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9413A" w14:textId="77777777" w:rsidR="00D56ADC" w:rsidRDefault="00D56ADC">
      <w:pPr>
        <w:spacing w:line="1" w:lineRule="exact"/>
      </w:pPr>
    </w:p>
    <w:p w14:paraId="1E8BA01C" w14:textId="77777777" w:rsidR="00D56ADC" w:rsidRDefault="00D56ADC">
      <w:pPr>
        <w:spacing w:line="1" w:lineRule="exact"/>
      </w:pPr>
    </w:p>
    <w:p w14:paraId="6ABA6755" w14:textId="77777777" w:rsidR="00D56ADC" w:rsidRDefault="00D56ADC">
      <w:pPr>
        <w:spacing w:line="1" w:lineRule="exact"/>
      </w:pPr>
    </w:p>
    <w:p w14:paraId="748855A5" w14:textId="77777777" w:rsidR="00D56ADC" w:rsidRDefault="00D56AD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5198"/>
        <w:gridCol w:w="4133"/>
      </w:tblGrid>
      <w:tr w:rsidR="00D56ADC" w14:paraId="6E2CE5AE" w14:textId="77777777" w:rsidTr="00EF6A81">
        <w:trPr>
          <w:trHeight w:hRule="exact" w:val="1709"/>
        </w:trPr>
        <w:tc>
          <w:tcPr>
            <w:tcW w:w="10296" w:type="dxa"/>
            <w:gridSpan w:val="3"/>
            <w:shd w:val="clear" w:color="auto" w:fill="auto"/>
          </w:tcPr>
          <w:p w14:paraId="2D4A8EEF" w14:textId="1C7A9DB0" w:rsidR="00D56ADC" w:rsidRDefault="00A8621E">
            <w:pPr>
              <w:pStyle w:val="a5"/>
              <w:framePr w:w="10296" w:h="4387" w:wrap="none" w:vAnchor="page" w:hAnchor="page" w:x="1086" w:y="727"/>
              <w:tabs>
                <w:tab w:val="left" w:pos="7227"/>
              </w:tabs>
              <w:ind w:firstLine="560"/>
              <w:jc w:val="left"/>
              <w:rPr>
                <w:sz w:val="24"/>
                <w:szCs w:val="24"/>
              </w:rPr>
            </w:pPr>
            <w:r>
              <w:t>ОПИСАНИЕ МЕСТОПОЛОЖЕНИЯ ГРАНИЦ</w:t>
            </w:r>
            <w:r>
              <w:tab/>
            </w:r>
            <w:r w:rsidR="00EF6A81">
              <w:t xml:space="preserve">     </w:t>
            </w:r>
            <w:bookmarkStart w:id="0" w:name="_GoBack"/>
            <w:bookmarkEnd w:id="0"/>
            <w:r>
              <w:rPr>
                <w:sz w:val="24"/>
                <w:szCs w:val="24"/>
              </w:rPr>
              <w:t>Приложение</w:t>
            </w:r>
          </w:p>
          <w:p w14:paraId="205A2132" w14:textId="132C1051" w:rsidR="00D56ADC" w:rsidRDefault="00A8621E">
            <w:pPr>
              <w:pStyle w:val="a5"/>
              <w:framePr w:w="10296" w:h="4387" w:wrap="none" w:vAnchor="page" w:hAnchor="page" w:x="1086" w:y="727"/>
              <w:tabs>
                <w:tab w:val="left" w:pos="6265"/>
              </w:tabs>
              <w:ind w:firstLine="380"/>
              <w:jc w:val="left"/>
              <w:rPr>
                <w:sz w:val="24"/>
                <w:szCs w:val="24"/>
              </w:rPr>
            </w:pPr>
            <w:r>
              <w:t xml:space="preserve">сооружение - воздушная линия 110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шлейфовые</w:t>
            </w:r>
            <w:proofErr w:type="spellEnd"/>
            <w:r>
              <w:t xml:space="preserve"> заходы</w:t>
            </w:r>
            <w:r>
              <w:tab/>
            </w:r>
            <w:r w:rsidR="00EF6A81">
              <w:t xml:space="preserve">     </w:t>
            </w:r>
            <w:r>
              <w:rPr>
                <w:sz w:val="24"/>
                <w:szCs w:val="24"/>
              </w:rPr>
              <w:t>к постановлению администрации</w:t>
            </w:r>
          </w:p>
          <w:p w14:paraId="3CB841BF" w14:textId="77777777" w:rsidR="00D56ADC" w:rsidRDefault="00A8621E">
            <w:pPr>
              <w:pStyle w:val="a5"/>
              <w:framePr w:w="10296" w:h="4387" w:wrap="none" w:vAnchor="page" w:hAnchor="page" w:x="1086" w:y="727"/>
              <w:tabs>
                <w:tab w:val="left" w:pos="6276"/>
              </w:tabs>
              <w:ind w:firstLine="180"/>
              <w:jc w:val="left"/>
              <w:rPr>
                <w:sz w:val="24"/>
                <w:szCs w:val="24"/>
              </w:rPr>
            </w:pPr>
            <w:r>
              <w:t>Подстанции Карталы. Площадь: общая протяженность: 1940 м.</w:t>
            </w:r>
            <w:r>
              <w:tab/>
            </w:r>
            <w:r>
              <w:rPr>
                <w:sz w:val="24"/>
                <w:szCs w:val="24"/>
              </w:rPr>
              <w:t>Карталинского городского поселения</w:t>
            </w:r>
          </w:p>
          <w:p w14:paraId="03BF1A47" w14:textId="16F369BC" w:rsidR="00D56ADC" w:rsidRDefault="00A8621E">
            <w:pPr>
              <w:pStyle w:val="a5"/>
              <w:framePr w:w="10296" w:h="4387" w:wrap="none" w:vAnchor="page" w:hAnchor="page" w:x="1086" w:y="727"/>
              <w:tabs>
                <w:tab w:val="left" w:pos="8045"/>
              </w:tabs>
              <w:spacing w:after="120"/>
              <w:ind w:left="1200"/>
              <w:jc w:val="left"/>
              <w:rPr>
                <w:sz w:val="24"/>
                <w:szCs w:val="24"/>
              </w:rPr>
            </w:pPr>
            <w:r>
              <w:t>Инвен</w:t>
            </w:r>
            <w:r w:rsidR="00EF6A81">
              <w:t xml:space="preserve">тарный номер: 7381. Литер: 13Л.                                              </w:t>
            </w:r>
            <w:r w:rsidR="00EF6A81">
              <w:rPr>
                <w:sz w:val="24"/>
                <w:szCs w:val="24"/>
              </w:rPr>
              <w:t>от 18.01.2022 года № 14</w:t>
            </w:r>
          </w:p>
          <w:p w14:paraId="555FB9C2" w14:textId="77777777" w:rsidR="00D56ADC" w:rsidRDefault="00A8621E">
            <w:pPr>
              <w:pStyle w:val="a5"/>
              <w:framePr w:w="10296" w:h="4387" w:wrap="none" w:vAnchor="page" w:hAnchor="page" w:x="1086" w:y="727"/>
              <w:ind w:left="2180"/>
              <w:jc w:val="left"/>
            </w:pPr>
            <w:r>
              <w:rPr>
                <w:u w:val="single"/>
              </w:rPr>
              <w:t>Литер: 13Л.</w:t>
            </w:r>
          </w:p>
          <w:p w14:paraId="54662882" w14:textId="77777777" w:rsidR="00D56ADC" w:rsidRDefault="00A8621E">
            <w:pPr>
              <w:pStyle w:val="a5"/>
              <w:framePr w:w="10296" w:h="4387" w:wrap="none" w:vAnchor="page" w:hAnchor="page" w:x="1086" w:y="727"/>
              <w:spacing w:after="60"/>
              <w:ind w:firstLine="180"/>
              <w:jc w:val="lef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объекта, местоположение границ которого описано (далее - объект)</w:t>
            </w:r>
            <w:proofErr w:type="gramEnd"/>
          </w:p>
        </w:tc>
      </w:tr>
      <w:tr w:rsidR="00D56ADC" w14:paraId="44943DB9" w14:textId="77777777">
        <w:trPr>
          <w:trHeight w:hRule="exact" w:val="398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37FA" w14:textId="77777777" w:rsidR="00D56ADC" w:rsidRDefault="00A8621E">
            <w:pPr>
              <w:pStyle w:val="a5"/>
              <w:framePr w:w="10296" w:h="4387" w:wrap="none" w:vAnchor="page" w:hAnchor="page" w:x="1086" w:y="727"/>
              <w:tabs>
                <w:tab w:val="left" w:pos="4250"/>
              </w:tabs>
              <w:ind w:left="2320"/>
              <w:jc w:val="left"/>
            </w:pPr>
            <w:r>
              <w:t>Раздел 1</w:t>
            </w:r>
            <w:r>
              <w:tab/>
              <w:t>Сведения об объекте</w:t>
            </w:r>
          </w:p>
        </w:tc>
      </w:tr>
      <w:tr w:rsidR="00D56ADC" w14:paraId="189A980A" w14:textId="77777777">
        <w:trPr>
          <w:trHeight w:hRule="exact" w:val="40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0BC20" w14:textId="77777777" w:rsidR="00D56ADC" w:rsidRDefault="00A8621E">
            <w:pPr>
              <w:pStyle w:val="a5"/>
              <w:framePr w:w="10296" w:h="4387" w:wrap="none" w:vAnchor="page" w:hAnchor="page" w:x="1086" w:y="727"/>
            </w:pPr>
            <w:r>
              <w:rPr>
                <w:lang w:val="en-US" w:eastAsia="en-US" w:bidi="en-US"/>
              </w:rPr>
              <w:t>N</w:t>
            </w:r>
            <w:r w:rsidRPr="00EF6A81">
              <w:rPr>
                <w:lang w:eastAsia="en-US" w:bidi="en-US"/>
              </w:rPr>
              <w:t xml:space="preserve"> </w:t>
            </w:r>
            <w:r>
              <w:t>п/п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DC9E7" w14:textId="77777777" w:rsidR="00D56ADC" w:rsidRDefault="00A8621E">
            <w:pPr>
              <w:pStyle w:val="a5"/>
              <w:framePr w:w="10296" w:h="4387" w:wrap="none" w:vAnchor="page" w:hAnchor="page" w:x="1086" w:y="727"/>
            </w:pPr>
            <w:r>
              <w:t>Характеристики объекта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782F" w14:textId="77777777" w:rsidR="00D56ADC" w:rsidRDefault="00A8621E">
            <w:pPr>
              <w:pStyle w:val="a5"/>
              <w:framePr w:w="10296" w:h="4387" w:wrap="none" w:vAnchor="page" w:hAnchor="page" w:x="1086" w:y="727"/>
            </w:pPr>
            <w:r>
              <w:t>Описание характеристик</w:t>
            </w:r>
          </w:p>
        </w:tc>
      </w:tr>
      <w:tr w:rsidR="00D56ADC" w14:paraId="43B34B84" w14:textId="77777777">
        <w:trPr>
          <w:trHeight w:hRule="exact" w:val="27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C77FEF" w14:textId="77777777" w:rsidR="00D56ADC" w:rsidRDefault="00A8621E">
            <w:pPr>
              <w:pStyle w:val="a5"/>
              <w:framePr w:w="10296" w:h="4387" w:wrap="none" w:vAnchor="page" w:hAnchor="page" w:x="1086" w:y="727"/>
              <w:ind w:firstLine="420"/>
              <w:jc w:val="left"/>
            </w:pPr>
            <w: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3FEE4" w14:textId="77777777" w:rsidR="00D56ADC" w:rsidRDefault="00A8621E">
            <w:pPr>
              <w:pStyle w:val="a5"/>
              <w:framePr w:w="10296" w:h="4387" w:wrap="none" w:vAnchor="page" w:hAnchor="page" w:x="1086" w:y="727"/>
            </w:pPr>
            <w: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4F77" w14:textId="77777777" w:rsidR="00D56ADC" w:rsidRDefault="00A8621E">
            <w:pPr>
              <w:pStyle w:val="a5"/>
              <w:framePr w:w="10296" w:h="4387" w:wrap="none" w:vAnchor="page" w:hAnchor="page" w:x="1086" w:y="727"/>
            </w:pPr>
            <w:r>
              <w:t>3</w:t>
            </w:r>
          </w:p>
        </w:tc>
      </w:tr>
      <w:tr w:rsidR="00D56ADC" w14:paraId="425F6353" w14:textId="77777777">
        <w:trPr>
          <w:trHeight w:hRule="exact" w:val="50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4E523" w14:textId="77777777" w:rsidR="00D56ADC" w:rsidRDefault="00A8621E">
            <w:pPr>
              <w:pStyle w:val="a5"/>
              <w:framePr w:w="10296" w:h="4387" w:wrap="none" w:vAnchor="page" w:hAnchor="page" w:x="1086" w:y="727"/>
              <w:ind w:firstLine="420"/>
              <w:jc w:val="left"/>
            </w:pPr>
            <w: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B755EB" w14:textId="77777777" w:rsidR="00D56ADC" w:rsidRDefault="00A8621E">
            <w:pPr>
              <w:pStyle w:val="a5"/>
              <w:framePr w:w="10296" w:h="4387" w:wrap="none" w:vAnchor="page" w:hAnchor="page" w:x="1086" w:y="727"/>
              <w:jc w:val="left"/>
            </w:pPr>
            <w:r>
              <w:t>Местоположение объекта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7E8EC" w14:textId="77777777" w:rsidR="00D56ADC" w:rsidRDefault="00A8621E">
            <w:pPr>
              <w:pStyle w:val="a5"/>
              <w:framePr w:w="10296" w:h="4387" w:wrap="none" w:vAnchor="page" w:hAnchor="page" w:x="1086" w:y="727"/>
              <w:jc w:val="left"/>
            </w:pPr>
            <w:r>
              <w:t xml:space="preserve">Челябинская область, Карталы </w:t>
            </w:r>
            <w:proofErr w:type="gramStart"/>
            <w:r>
              <w:t>г</w:t>
            </w:r>
            <w:proofErr w:type="gramEnd"/>
            <w:r>
              <w:t>, (район Карталы 2)</w:t>
            </w:r>
          </w:p>
        </w:tc>
      </w:tr>
      <w:tr w:rsidR="00D56ADC" w14:paraId="7DA27098" w14:textId="77777777">
        <w:trPr>
          <w:trHeight w:hRule="exact" w:val="5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724CD4" w14:textId="77777777" w:rsidR="00D56ADC" w:rsidRDefault="00A8621E">
            <w:pPr>
              <w:pStyle w:val="a5"/>
              <w:framePr w:w="10296" w:h="4387" w:wrap="none" w:vAnchor="page" w:hAnchor="page" w:x="1086" w:y="727"/>
              <w:ind w:firstLine="420"/>
              <w:jc w:val="left"/>
            </w:pPr>
            <w:r>
              <w:t>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FA4D84" w14:textId="77777777" w:rsidR="00D56ADC" w:rsidRDefault="00A8621E">
            <w:pPr>
              <w:pStyle w:val="a5"/>
              <w:framePr w:w="10296" w:h="4387" w:wrap="none" w:vAnchor="page" w:hAnchor="page" w:x="1086" w:y="727"/>
              <w:spacing w:line="257" w:lineRule="auto"/>
              <w:jc w:val="left"/>
            </w:pPr>
            <w:r>
              <w:t xml:space="preserve">Площадь объекта ± величина погрешности определения площади </w:t>
            </w:r>
            <w:r w:rsidRPr="009C4413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</w:t>
            </w:r>
            <w:r w:rsidRPr="009C4413">
              <w:rPr>
                <w:lang w:eastAsia="en-US" w:bidi="en-US"/>
              </w:rPr>
              <w:t xml:space="preserve"> </w:t>
            </w:r>
            <w:r>
              <w:t xml:space="preserve">± </w:t>
            </w:r>
            <w:r>
              <w:rPr>
                <w:lang w:val="en-US" w:eastAsia="en-US" w:bidi="en-US"/>
              </w:rPr>
              <w:t>AP</w:t>
            </w:r>
            <w:r w:rsidRPr="009C4413">
              <w:rPr>
                <w:lang w:eastAsia="en-US" w:bidi="en-US"/>
              </w:rPr>
              <w:t xml:space="preserve">), </w:t>
            </w: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C7507" w14:textId="77777777" w:rsidR="00D56ADC" w:rsidRDefault="00A8621E">
            <w:pPr>
              <w:pStyle w:val="a5"/>
              <w:framePr w:w="10296" w:h="4387" w:wrap="none" w:vAnchor="page" w:hAnchor="page" w:x="1086" w:y="727"/>
              <w:jc w:val="left"/>
            </w:pPr>
            <w:r>
              <w:t>88952 ±104</w:t>
            </w:r>
          </w:p>
        </w:tc>
      </w:tr>
      <w:tr w:rsidR="00D56ADC" w14:paraId="7AE9A863" w14:textId="77777777">
        <w:trPr>
          <w:trHeight w:hRule="exact" w:val="74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C67C84" w14:textId="77777777" w:rsidR="00D56ADC" w:rsidRDefault="00A8621E">
            <w:pPr>
              <w:pStyle w:val="a5"/>
              <w:framePr w:w="10296" w:h="4387" w:wrap="none" w:vAnchor="page" w:hAnchor="page" w:x="1086" w:y="727"/>
              <w:ind w:firstLine="420"/>
              <w:jc w:val="left"/>
            </w:pPr>
            <w:r>
              <w:t>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3B32F" w14:textId="77777777" w:rsidR="00D56ADC" w:rsidRDefault="00A8621E">
            <w:pPr>
              <w:pStyle w:val="a5"/>
              <w:framePr w:w="10296" w:h="4387" w:wrap="none" w:vAnchor="page" w:hAnchor="page" w:x="1086" w:y="727"/>
              <w:jc w:val="left"/>
            </w:pPr>
            <w:r>
              <w:t>Иные характеристики объекта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E0D1B" w14:textId="77777777" w:rsidR="00D56ADC" w:rsidRDefault="00A8621E">
            <w:pPr>
              <w:pStyle w:val="a5"/>
              <w:framePr w:w="10296" w:h="4387" w:wrap="none" w:vAnchor="page" w:hAnchor="page" w:x="1086" w:y="727"/>
              <w:jc w:val="left"/>
            </w:pPr>
            <w:r>
              <w:t>Публичный сервитут установлен с целью эксплуатации объектов электросетевого хозяйства сроком на 49 лет</w:t>
            </w:r>
          </w:p>
        </w:tc>
      </w:tr>
    </w:tbl>
    <w:p w14:paraId="70EDC73D" w14:textId="77777777" w:rsidR="00D56ADC" w:rsidRDefault="00A8621E">
      <w:pPr>
        <w:pStyle w:val="a7"/>
        <w:framePr w:wrap="none" w:vAnchor="page" w:hAnchor="page" w:x="5848" w:y="5224"/>
      </w:pPr>
      <w:r>
        <w:t>Раздел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354"/>
        <w:gridCol w:w="1397"/>
        <w:gridCol w:w="2083"/>
        <w:gridCol w:w="2122"/>
        <w:gridCol w:w="1901"/>
      </w:tblGrid>
      <w:tr w:rsidR="00D56ADC" w14:paraId="668B0909" w14:textId="77777777">
        <w:trPr>
          <w:trHeight w:hRule="exact" w:val="34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50F0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Сведения о местоположении границ объекта</w:t>
            </w:r>
          </w:p>
        </w:tc>
      </w:tr>
      <w:tr w:rsidR="00D56ADC" w14:paraId="6F1E27DA" w14:textId="77777777">
        <w:trPr>
          <w:trHeight w:hRule="exact" w:val="33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963A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1. Система координат МСК-74</w:t>
            </w:r>
          </w:p>
        </w:tc>
      </w:tr>
      <w:tr w:rsidR="00D56ADC" w14:paraId="5B6D65BC" w14:textId="77777777">
        <w:trPr>
          <w:trHeight w:hRule="exact" w:val="341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CEE7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2. Сведения о характерных точках границ объекта</w:t>
            </w:r>
          </w:p>
        </w:tc>
      </w:tr>
      <w:tr w:rsidR="00D56ADC" w14:paraId="77141E69" w14:textId="77777777">
        <w:trPr>
          <w:trHeight w:hRule="exact" w:val="43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E4B3D8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Обозначение характерных точек границ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41113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FFB2A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Метод определения координат характерной точки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35E70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</w:t>
            </w:r>
            <w:r w:rsidRPr="009C4413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Mt</w:t>
            </w:r>
            <w:r w:rsidRPr="009C4413">
              <w:rPr>
                <w:lang w:eastAsia="en-US" w:bidi="en-US"/>
              </w:rPr>
              <w:t xml:space="preserve">), </w:t>
            </w:r>
            <w:r>
              <w:t>м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C2E8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Описание обозначения точки на местности (при наличии)</w:t>
            </w:r>
          </w:p>
        </w:tc>
      </w:tr>
      <w:tr w:rsidR="00D56ADC" w14:paraId="11175C74" w14:textId="77777777">
        <w:trPr>
          <w:trHeight w:hRule="exact" w:val="1056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DFA412" w14:textId="77777777" w:rsidR="00D56ADC" w:rsidRDefault="00D56ADC">
            <w:pPr>
              <w:framePr w:w="10296" w:h="10603" w:wrap="none" w:vAnchor="page" w:hAnchor="page" w:x="1086" w:y="557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A61F2D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6FCFB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23F7EE" w14:textId="77777777" w:rsidR="00D56ADC" w:rsidRDefault="00D56ADC">
            <w:pPr>
              <w:framePr w:w="10296" w:h="10603" w:wrap="none" w:vAnchor="page" w:hAnchor="page" w:x="1086" w:y="5579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EB61FD" w14:textId="77777777" w:rsidR="00D56ADC" w:rsidRDefault="00D56ADC">
            <w:pPr>
              <w:framePr w:w="10296" w:h="10603" w:wrap="none" w:vAnchor="page" w:hAnchor="page" w:x="1086" w:y="5579"/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22EB" w14:textId="77777777" w:rsidR="00D56ADC" w:rsidRDefault="00D56ADC">
            <w:pPr>
              <w:framePr w:w="10296" w:h="10603" w:wrap="none" w:vAnchor="page" w:hAnchor="page" w:x="1086" w:y="5579"/>
            </w:pPr>
          </w:p>
        </w:tc>
      </w:tr>
      <w:tr w:rsidR="00D56ADC" w14:paraId="78E470DA" w14:textId="77777777">
        <w:trPr>
          <w:trHeight w:hRule="exact" w:val="31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281C4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91BD0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2CCBB6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FD417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8616E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822A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6</w:t>
            </w:r>
          </w:p>
        </w:tc>
      </w:tr>
      <w:tr w:rsidR="00D56ADC" w14:paraId="180EE283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A551A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2FB4AA" w14:textId="77777777" w:rsidR="00D56ADC" w:rsidRDefault="00A8621E">
            <w:pPr>
              <w:pStyle w:val="a5"/>
              <w:framePr w:w="10296" w:h="10603" w:wrap="none" w:vAnchor="page" w:hAnchor="page" w:x="1086" w:y="5579"/>
              <w:ind w:firstLine="240"/>
              <w:jc w:val="left"/>
            </w:pPr>
            <w:r>
              <w:t>371623.66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32BF17" w14:textId="77777777" w:rsidR="00D56ADC" w:rsidRDefault="00A8621E">
            <w:pPr>
              <w:pStyle w:val="a5"/>
              <w:framePr w:w="10296" w:h="10603" w:wrap="none" w:vAnchor="page" w:hAnchor="page" w:x="1086" w:y="5579"/>
              <w:ind w:firstLine="220"/>
              <w:jc w:val="left"/>
            </w:pPr>
            <w:r>
              <w:t>2275578.69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D9AD53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B0611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ADDD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-</w:t>
            </w:r>
          </w:p>
        </w:tc>
      </w:tr>
      <w:tr w:rsidR="00D56ADC" w14:paraId="1BEAAAEF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46C4C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B55A2" w14:textId="77777777" w:rsidR="00D56ADC" w:rsidRDefault="00A8621E">
            <w:pPr>
              <w:pStyle w:val="a5"/>
              <w:framePr w:w="10296" w:h="10603" w:wrap="none" w:vAnchor="page" w:hAnchor="page" w:x="1086" w:y="5579"/>
              <w:ind w:firstLine="240"/>
              <w:jc w:val="left"/>
            </w:pPr>
            <w:r>
              <w:t>371592.06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10044" w14:textId="77777777" w:rsidR="00D56ADC" w:rsidRDefault="00A8621E">
            <w:pPr>
              <w:pStyle w:val="a5"/>
              <w:framePr w:w="10296" w:h="10603" w:wrap="none" w:vAnchor="page" w:hAnchor="page" w:x="1086" w:y="5579"/>
              <w:ind w:firstLine="220"/>
              <w:jc w:val="left"/>
            </w:pPr>
            <w:r>
              <w:t>2275617.43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54176D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13B1EC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985B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-</w:t>
            </w:r>
          </w:p>
        </w:tc>
      </w:tr>
      <w:tr w:rsidR="00D56ADC" w14:paraId="5BDF2780" w14:textId="77777777">
        <w:trPr>
          <w:trHeight w:hRule="exact" w:val="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C5E6E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F6001" w14:textId="77777777" w:rsidR="00D56ADC" w:rsidRDefault="00A8621E">
            <w:pPr>
              <w:pStyle w:val="a5"/>
              <w:framePr w:w="10296" w:h="10603" w:wrap="none" w:vAnchor="page" w:hAnchor="page" w:x="1086" w:y="5579"/>
              <w:ind w:firstLine="240"/>
              <w:jc w:val="left"/>
            </w:pPr>
            <w:r>
              <w:t>371536.05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2C91F" w14:textId="77777777" w:rsidR="00D56ADC" w:rsidRDefault="00A8621E">
            <w:pPr>
              <w:pStyle w:val="a5"/>
              <w:framePr w:w="10296" w:h="10603" w:wrap="none" w:vAnchor="page" w:hAnchor="page" w:x="1086" w:y="5579"/>
              <w:ind w:firstLine="220"/>
              <w:jc w:val="left"/>
            </w:pPr>
            <w:r>
              <w:t>2275571.77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EAA466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B19361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BE29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-</w:t>
            </w:r>
          </w:p>
        </w:tc>
      </w:tr>
      <w:tr w:rsidR="00D56ADC" w14:paraId="3C20C0E4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B35F7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1FDC1" w14:textId="77777777" w:rsidR="00D56ADC" w:rsidRDefault="00A8621E">
            <w:pPr>
              <w:pStyle w:val="a5"/>
              <w:framePr w:w="10296" w:h="10603" w:wrap="none" w:vAnchor="page" w:hAnchor="page" w:x="1086" w:y="5579"/>
              <w:ind w:firstLine="240"/>
              <w:jc w:val="left"/>
            </w:pPr>
            <w:r>
              <w:t>371533.09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0915C" w14:textId="77777777" w:rsidR="00D56ADC" w:rsidRDefault="00A8621E">
            <w:pPr>
              <w:pStyle w:val="a5"/>
              <w:framePr w:w="10296" w:h="10603" w:wrap="none" w:vAnchor="page" w:hAnchor="page" w:x="1086" w:y="5579"/>
              <w:ind w:firstLine="220"/>
              <w:jc w:val="left"/>
            </w:pPr>
            <w:r>
              <w:t>2275668.72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552B65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EABA3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866D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-</w:t>
            </w:r>
          </w:p>
        </w:tc>
      </w:tr>
      <w:tr w:rsidR="00D56ADC" w14:paraId="5EA66BC3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4B4A2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28179" w14:textId="77777777" w:rsidR="00D56ADC" w:rsidRDefault="00A8621E">
            <w:pPr>
              <w:pStyle w:val="a5"/>
              <w:framePr w:w="10296" w:h="10603" w:wrap="none" w:vAnchor="page" w:hAnchor="page" w:x="1086" w:y="5579"/>
              <w:ind w:firstLine="240"/>
              <w:jc w:val="left"/>
            </w:pPr>
            <w:r>
              <w:t>371483.11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DB18A" w14:textId="77777777" w:rsidR="00D56ADC" w:rsidRDefault="00A8621E">
            <w:pPr>
              <w:pStyle w:val="a5"/>
              <w:framePr w:w="10296" w:h="10603" w:wrap="none" w:vAnchor="page" w:hAnchor="page" w:x="1086" w:y="5579"/>
              <w:ind w:firstLine="220"/>
              <w:jc w:val="left"/>
            </w:pPr>
            <w:r>
              <w:t>2275667.20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E09F8B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5A256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AD69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-</w:t>
            </w:r>
          </w:p>
        </w:tc>
      </w:tr>
      <w:tr w:rsidR="00D56ADC" w14:paraId="38350089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80F0C8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1F36F" w14:textId="77777777" w:rsidR="00D56ADC" w:rsidRDefault="00A8621E">
            <w:pPr>
              <w:pStyle w:val="a5"/>
              <w:framePr w:w="10296" w:h="10603" w:wrap="none" w:vAnchor="page" w:hAnchor="page" w:x="1086" w:y="5579"/>
              <w:ind w:firstLine="240"/>
              <w:jc w:val="left"/>
            </w:pPr>
            <w:r>
              <w:t>371483.87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4CDCD" w14:textId="77777777" w:rsidR="00D56ADC" w:rsidRDefault="00A8621E">
            <w:pPr>
              <w:pStyle w:val="a5"/>
              <w:framePr w:w="10296" w:h="10603" w:wrap="none" w:vAnchor="page" w:hAnchor="page" w:x="1086" w:y="5579"/>
              <w:ind w:firstLine="220"/>
              <w:jc w:val="left"/>
            </w:pPr>
            <w:r>
              <w:t>2275642.21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582191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C8752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5836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-</w:t>
            </w:r>
          </w:p>
        </w:tc>
      </w:tr>
      <w:tr w:rsidR="00D56ADC" w14:paraId="0BC33B7A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2576B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080EF" w14:textId="77777777" w:rsidR="00D56ADC" w:rsidRDefault="00A8621E">
            <w:pPr>
              <w:pStyle w:val="a5"/>
              <w:framePr w:w="10296" w:h="10603" w:wrap="none" w:vAnchor="page" w:hAnchor="page" w:x="1086" w:y="5579"/>
              <w:ind w:firstLine="240"/>
              <w:jc w:val="left"/>
            </w:pPr>
            <w:r>
              <w:t>371487.67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1F1B3B" w14:textId="77777777" w:rsidR="00D56ADC" w:rsidRDefault="00A8621E">
            <w:pPr>
              <w:pStyle w:val="a5"/>
              <w:framePr w:w="10296" w:h="10603" w:wrap="none" w:vAnchor="page" w:hAnchor="page" w:x="1086" w:y="5579"/>
              <w:ind w:firstLine="220"/>
              <w:jc w:val="left"/>
            </w:pPr>
            <w:r>
              <w:t>2275517.96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646813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958E0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5727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-</w:t>
            </w:r>
          </w:p>
        </w:tc>
      </w:tr>
      <w:tr w:rsidR="00D56ADC" w14:paraId="52FDACF8" w14:textId="77777777">
        <w:trPr>
          <w:trHeight w:hRule="exact" w:val="97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D75A9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7B307" w14:textId="77777777" w:rsidR="00D56ADC" w:rsidRDefault="00A8621E">
            <w:pPr>
              <w:pStyle w:val="a5"/>
              <w:framePr w:w="10296" w:h="10603" w:wrap="none" w:vAnchor="page" w:hAnchor="page" w:x="1086" w:y="5579"/>
              <w:ind w:firstLine="240"/>
              <w:jc w:val="left"/>
            </w:pPr>
            <w:r>
              <w:t>371495.94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BFD31" w14:textId="77777777" w:rsidR="00D56ADC" w:rsidRDefault="00A8621E">
            <w:pPr>
              <w:pStyle w:val="a5"/>
              <w:framePr w:w="10296" w:h="10603" w:wrap="none" w:vAnchor="page" w:hAnchor="page" w:x="1086" w:y="5579"/>
              <w:ind w:firstLine="220"/>
              <w:jc w:val="left"/>
            </w:pPr>
            <w:r>
              <w:t>2275256.71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FD1F24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04F7D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5D14" w14:textId="77777777" w:rsidR="00D56ADC" w:rsidRDefault="00A8621E">
            <w:pPr>
              <w:pStyle w:val="a5"/>
              <w:framePr w:w="10296" w:h="10603" w:wrap="none" w:vAnchor="page" w:hAnchor="page" w:x="1086" w:y="5579"/>
            </w:pPr>
            <w:r>
              <w:t>-</w:t>
            </w:r>
          </w:p>
        </w:tc>
      </w:tr>
    </w:tbl>
    <w:p w14:paraId="68E184BA" w14:textId="77777777" w:rsidR="00D56ADC" w:rsidRDefault="00D56ADC">
      <w:pPr>
        <w:spacing w:line="1" w:lineRule="exact"/>
        <w:sectPr w:rsidR="00D56AD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ADBD38" w14:textId="77777777" w:rsidR="00D56ADC" w:rsidRDefault="00D56AD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354"/>
        <w:gridCol w:w="1397"/>
        <w:gridCol w:w="2083"/>
        <w:gridCol w:w="2122"/>
        <w:gridCol w:w="1901"/>
      </w:tblGrid>
      <w:tr w:rsidR="00D56ADC" w14:paraId="07988040" w14:textId="77777777">
        <w:trPr>
          <w:trHeight w:hRule="exact" w:val="34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EB87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Сведения о местоположении границ объекта</w:t>
            </w:r>
          </w:p>
        </w:tc>
      </w:tr>
      <w:tr w:rsidR="00D56ADC" w14:paraId="4D15A347" w14:textId="77777777">
        <w:trPr>
          <w:trHeight w:hRule="exact" w:val="341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C170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1. Система координат МСК-74</w:t>
            </w:r>
          </w:p>
        </w:tc>
      </w:tr>
      <w:tr w:rsidR="00D56ADC" w14:paraId="0D55B38F" w14:textId="77777777">
        <w:trPr>
          <w:trHeight w:hRule="exact" w:val="33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C079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2. Сведения о характерных точках границ объекта</w:t>
            </w:r>
          </w:p>
        </w:tc>
      </w:tr>
      <w:tr w:rsidR="00D56ADC" w14:paraId="5FD9A52E" w14:textId="77777777">
        <w:trPr>
          <w:trHeight w:hRule="exact" w:val="43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62102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Обозначение характерных точек границ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D1C12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EAD049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определения координат характерной точки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529A8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</w:t>
            </w:r>
            <w:r w:rsidRPr="009C4413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Mt</w:t>
            </w:r>
            <w:r w:rsidRPr="009C4413">
              <w:rPr>
                <w:lang w:eastAsia="en-US" w:bidi="en-US"/>
              </w:rPr>
              <w:t xml:space="preserve">), </w:t>
            </w:r>
            <w:r>
              <w:t>м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129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Описание обозначения точки на местности (при наличии)</w:t>
            </w:r>
          </w:p>
        </w:tc>
      </w:tr>
      <w:tr w:rsidR="00D56ADC" w14:paraId="5E922E1A" w14:textId="77777777">
        <w:trPr>
          <w:trHeight w:hRule="exact" w:val="1056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2B3E6" w14:textId="77777777" w:rsidR="00D56ADC" w:rsidRDefault="00D56ADC">
            <w:pPr>
              <w:framePr w:w="10296" w:h="15643" w:wrap="none" w:vAnchor="page" w:hAnchor="page" w:x="1086" w:y="568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C4CC7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A6068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16832" w14:textId="77777777" w:rsidR="00D56ADC" w:rsidRDefault="00D56ADC">
            <w:pPr>
              <w:framePr w:w="10296" w:h="15643" w:wrap="none" w:vAnchor="page" w:hAnchor="page" w:x="1086" w:y="568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972E17" w14:textId="77777777" w:rsidR="00D56ADC" w:rsidRDefault="00D56ADC">
            <w:pPr>
              <w:framePr w:w="10296" w:h="15643" w:wrap="none" w:vAnchor="page" w:hAnchor="page" w:x="1086" w:y="568"/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FFB8" w14:textId="77777777" w:rsidR="00D56ADC" w:rsidRDefault="00D56ADC">
            <w:pPr>
              <w:framePr w:w="10296" w:h="15643" w:wrap="none" w:vAnchor="page" w:hAnchor="page" w:x="1086" w:y="568"/>
            </w:pPr>
          </w:p>
        </w:tc>
      </w:tr>
      <w:tr w:rsidR="00D56ADC" w14:paraId="167FC6E7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F89D1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6DFC1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371504.17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2DE3C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2275002.09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A465A8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DCD146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2BD8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3DF549BA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E3FB2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E56D9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371505.79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68BBC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2274961.72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1BA162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B10A2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DD22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6FB33281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A3F63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E7223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371500.48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D72E5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2274922.14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DD8E49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A87137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3E00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0B5B655E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57B05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D47E9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371505.76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6C67FE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2274837.19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DE7DDF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FC4EE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AE0A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5ECFAA9F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4C6F4F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571154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371500.70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07F02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2274786.18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55521C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3BC29A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8441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25B4C60A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D17D16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8A158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371507.86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2531D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2274688.27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0B1E1B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EE6D6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AABC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32507B6E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E3C03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0F26A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371513.41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0B69C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2274540.62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BA39F1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4DA008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FF57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0B63E13B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C0819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16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F7875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371516.73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CDE04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2274470.63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0E4488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7C4D6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1EC3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11B6D8C1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4455D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A5CBB7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371519.96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4F788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2274359.15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190442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C52861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C0E4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1B6D6B1E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61A23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58922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371524.92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A9DB7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2274212.43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15071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27EC85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92B2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0376C65D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B31711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8D7B8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371431.20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880F1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2274184.66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0761E3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30E1F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67C5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58773D75" w14:textId="77777777">
        <w:trPr>
          <w:trHeight w:hRule="exact" w:val="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A4906F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45EA70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371437.08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F84C2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2274050.70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D4D78D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5E043A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1444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256DA8EB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D99A7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7C87F0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371487.03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7EE29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2274052.89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F86AFF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D72C9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3AB3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5AF687B7" w14:textId="77777777">
        <w:trPr>
          <w:trHeight w:hRule="exact" w:val="51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5F936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69583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371482.86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29708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2274147.82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902F2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2CD44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6AE5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</w:tbl>
    <w:p w14:paraId="3EC15DFC" w14:textId="77777777" w:rsidR="00D56ADC" w:rsidRDefault="00D56ADC">
      <w:pPr>
        <w:spacing w:line="1" w:lineRule="exact"/>
        <w:sectPr w:rsidR="00D56AD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3F529B" w14:textId="77777777" w:rsidR="00D56ADC" w:rsidRDefault="00D56AD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354"/>
        <w:gridCol w:w="1397"/>
        <w:gridCol w:w="2083"/>
        <w:gridCol w:w="2122"/>
        <w:gridCol w:w="1901"/>
      </w:tblGrid>
      <w:tr w:rsidR="00D56ADC" w14:paraId="2372D479" w14:textId="77777777">
        <w:trPr>
          <w:trHeight w:hRule="exact" w:val="34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D7C7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Сведения о местоположении границ объекта</w:t>
            </w:r>
          </w:p>
        </w:tc>
      </w:tr>
      <w:tr w:rsidR="00D56ADC" w14:paraId="514AA11B" w14:textId="77777777">
        <w:trPr>
          <w:trHeight w:hRule="exact" w:val="341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DE02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1. Система координат МСК-74</w:t>
            </w:r>
          </w:p>
        </w:tc>
      </w:tr>
      <w:tr w:rsidR="00D56ADC" w14:paraId="003D4F24" w14:textId="77777777">
        <w:trPr>
          <w:trHeight w:hRule="exact" w:val="33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735C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2. Сведения о характерных точках границ объекта</w:t>
            </w:r>
          </w:p>
        </w:tc>
      </w:tr>
      <w:tr w:rsidR="00D56ADC" w14:paraId="1EDC47CF" w14:textId="77777777">
        <w:trPr>
          <w:trHeight w:hRule="exact" w:val="43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1CCD4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Обозначение характерных точек границ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BB611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B44BE4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определения координат характерной точки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05FFD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</w:t>
            </w:r>
            <w:r w:rsidRPr="009C4413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Mt</w:t>
            </w:r>
            <w:r w:rsidRPr="009C4413">
              <w:rPr>
                <w:lang w:eastAsia="en-US" w:bidi="en-US"/>
              </w:rPr>
              <w:t xml:space="preserve">), </w:t>
            </w:r>
            <w:r>
              <w:t>м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57E8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Описание обозначения точки на местности (при наличии)</w:t>
            </w:r>
          </w:p>
        </w:tc>
      </w:tr>
      <w:tr w:rsidR="00D56ADC" w14:paraId="5621D2E0" w14:textId="77777777">
        <w:trPr>
          <w:trHeight w:hRule="exact" w:val="1056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B9297" w14:textId="77777777" w:rsidR="00D56ADC" w:rsidRDefault="00D56ADC">
            <w:pPr>
              <w:framePr w:w="10296" w:h="15643" w:wrap="none" w:vAnchor="page" w:hAnchor="page" w:x="1086" w:y="568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F35BC8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4F8F4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F4E55" w14:textId="77777777" w:rsidR="00D56ADC" w:rsidRDefault="00D56ADC">
            <w:pPr>
              <w:framePr w:w="10296" w:h="15643" w:wrap="none" w:vAnchor="page" w:hAnchor="page" w:x="1086" w:y="568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8CD45E" w14:textId="77777777" w:rsidR="00D56ADC" w:rsidRDefault="00D56ADC">
            <w:pPr>
              <w:framePr w:w="10296" w:h="15643" w:wrap="none" w:vAnchor="page" w:hAnchor="page" w:x="1086" w:y="568"/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EA8C" w14:textId="77777777" w:rsidR="00D56ADC" w:rsidRDefault="00D56ADC">
            <w:pPr>
              <w:framePr w:w="10296" w:h="15643" w:wrap="none" w:vAnchor="page" w:hAnchor="page" w:x="1086" w:y="568"/>
            </w:pPr>
          </w:p>
        </w:tc>
      </w:tr>
      <w:tr w:rsidR="00D56ADC" w14:paraId="6C589402" w14:textId="77777777">
        <w:trPr>
          <w:trHeight w:hRule="exact" w:val="5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3C94B" w14:textId="77777777" w:rsidR="00D56ADC" w:rsidRDefault="00D56ADC">
            <w:pPr>
              <w:framePr w:w="10296" w:h="15643" w:wrap="none" w:vAnchor="page" w:hAnchor="page" w:x="1086" w:y="568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E2DFF" w14:textId="77777777" w:rsidR="00D56ADC" w:rsidRDefault="00D56ADC">
            <w:pPr>
              <w:framePr w:w="10296" w:h="15643" w:wrap="none" w:vAnchor="page" w:hAnchor="page" w:x="1086" w:y="568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74AC2" w14:textId="77777777" w:rsidR="00D56ADC" w:rsidRDefault="00D56ADC">
            <w:pPr>
              <w:framePr w:w="10296" w:h="15643" w:wrap="none" w:vAnchor="page" w:hAnchor="page" w:x="1086" w:y="568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2BB404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5D87D" w14:textId="77777777" w:rsidR="00D56ADC" w:rsidRDefault="00D56ADC">
            <w:pPr>
              <w:framePr w:w="10296" w:h="15643" w:wrap="none" w:vAnchor="page" w:hAnchor="page" w:x="1086" w:y="568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F27D9" w14:textId="77777777" w:rsidR="00D56ADC" w:rsidRDefault="00D56ADC">
            <w:pPr>
              <w:framePr w:w="10296" w:h="15643" w:wrap="none" w:vAnchor="page" w:hAnchor="page" w:x="1086" w:y="568"/>
              <w:rPr>
                <w:sz w:val="10"/>
                <w:szCs w:val="10"/>
              </w:rPr>
            </w:pPr>
          </w:p>
        </w:tc>
      </w:tr>
      <w:tr w:rsidR="00D56ADC" w14:paraId="566C0DBD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30B50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45B5D5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371576.08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5D87F0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2274175.43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35010A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5CA66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AF4E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2791593C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7F3AA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B78BA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371569.94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C36BB5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2274360.79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07ED93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1ECC1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8579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34512FC8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92A51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91EE5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371566.69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A31D3F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2274472.53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A5BCA6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30014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B597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72499A3B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2E1E7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26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11104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371563.37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6A5D6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2274542.72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04E559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F62AB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2412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20F2E0AC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EC585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DC2B00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371557.78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A74DE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2274691.07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1248A2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93C7B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F50D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1B3409D1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1DE02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EBD0D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371550.88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7A31F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2274785.52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79986E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98855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EC96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203B6614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949CE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29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12421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371555.92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3B39E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2274836.27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EA5FE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2D138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4A48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4B961B15" w14:textId="77777777">
        <w:trPr>
          <w:trHeight w:hRule="exact" w:val="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7D067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2CFAB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371550.68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59B33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2274920.34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8FE9B1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4EFEF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8C5A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56302CB6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9CBEB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31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0E7AA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371555.93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430D0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2274959.38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415D0D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9B8C1F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5748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3DFB0CFC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302DDE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32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C58C5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371554.13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63D1A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2275003.91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230FD9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3D45F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0080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2445A113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2DFB42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33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CF967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371545.92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8C9DE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2275258.29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F547C1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E8590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C5F9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794FDD50" w14:textId="77777777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1118C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34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AF1D0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371537.99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2B9D1D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2275508.82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375898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EB12F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3C8D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D56ADC" w14:paraId="617F52C9" w14:textId="77777777">
        <w:trPr>
          <w:trHeight w:hRule="exact" w:val="97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A3C14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F820A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371604.29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C8B02" w14:textId="77777777" w:rsidR="00D56ADC" w:rsidRDefault="00A8621E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2275562.89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6D893E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6EE3C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3E0D" w14:textId="77777777" w:rsidR="00D56ADC" w:rsidRDefault="00A8621E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</w:tbl>
    <w:p w14:paraId="6C97CF98" w14:textId="77777777" w:rsidR="00D56ADC" w:rsidRDefault="00D56ADC">
      <w:pPr>
        <w:spacing w:line="1" w:lineRule="exact"/>
        <w:sectPr w:rsidR="00D56AD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03ED9C" w14:textId="77777777" w:rsidR="00D56ADC" w:rsidRDefault="00D56AD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1325"/>
        <w:gridCol w:w="1224"/>
        <w:gridCol w:w="192"/>
        <w:gridCol w:w="1915"/>
        <w:gridCol w:w="168"/>
        <w:gridCol w:w="2088"/>
        <w:gridCol w:w="1934"/>
      </w:tblGrid>
      <w:tr w:rsidR="00D56ADC" w14:paraId="21612C5F" w14:textId="77777777">
        <w:trPr>
          <w:trHeight w:hRule="exact" w:val="346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4906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Сведения о местоположении границ объекта</w:t>
            </w:r>
          </w:p>
        </w:tc>
      </w:tr>
      <w:tr w:rsidR="00D56ADC" w14:paraId="3A6558C6" w14:textId="77777777">
        <w:trPr>
          <w:trHeight w:hRule="exact" w:val="341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ED0A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1. Система координат МСК-74</w:t>
            </w:r>
          </w:p>
        </w:tc>
      </w:tr>
      <w:tr w:rsidR="00D56ADC" w14:paraId="19EDE262" w14:textId="77777777">
        <w:trPr>
          <w:trHeight w:hRule="exact" w:val="336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69FC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2. Сведения о характерных точках границ объекта</w:t>
            </w:r>
          </w:p>
        </w:tc>
      </w:tr>
      <w:tr w:rsidR="00D56ADC" w14:paraId="0F0CB59D" w14:textId="77777777">
        <w:trPr>
          <w:trHeight w:hRule="exact" w:val="437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28A6A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Обозначение характерных точек границ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4E2EB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2261D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Метод определения координат характерной точки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D1115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</w:t>
            </w:r>
            <w:r w:rsidRPr="009C4413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Mt</w:t>
            </w:r>
            <w:r w:rsidRPr="009C4413">
              <w:rPr>
                <w:lang w:eastAsia="en-US" w:bidi="en-US"/>
              </w:rPr>
              <w:t xml:space="preserve">), </w:t>
            </w:r>
            <w:r>
              <w:t>м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37DB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Описание обозначения точки на местности (при наличии)</w:t>
            </w:r>
          </w:p>
        </w:tc>
      </w:tr>
      <w:tr w:rsidR="00D56ADC" w14:paraId="6BB96FFD" w14:textId="77777777">
        <w:trPr>
          <w:trHeight w:hRule="exact" w:val="105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9FEE9F" w14:textId="77777777" w:rsidR="00D56ADC" w:rsidRDefault="00D56ADC">
            <w:pPr>
              <w:framePr w:w="10296" w:h="5472" w:wrap="none" w:vAnchor="page" w:hAnchor="page" w:x="1086" w:y="568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923882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8E98AF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845A06" w14:textId="77777777" w:rsidR="00D56ADC" w:rsidRDefault="00D56ADC">
            <w:pPr>
              <w:framePr w:w="10296" w:h="5472" w:wrap="none" w:vAnchor="page" w:hAnchor="page" w:x="1086" w:y="568"/>
            </w:pPr>
          </w:p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E7A1C" w14:textId="77777777" w:rsidR="00D56ADC" w:rsidRDefault="00D56ADC">
            <w:pPr>
              <w:framePr w:w="10296" w:h="5472" w:wrap="none" w:vAnchor="page" w:hAnchor="page" w:x="1086" w:y="568"/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6D85" w14:textId="77777777" w:rsidR="00D56ADC" w:rsidRDefault="00D56ADC">
            <w:pPr>
              <w:framePr w:w="10296" w:h="5472" w:wrap="none" w:vAnchor="page" w:hAnchor="page" w:x="1086" w:y="568"/>
            </w:pPr>
          </w:p>
        </w:tc>
      </w:tr>
      <w:tr w:rsidR="00D56ADC" w14:paraId="6F403C89" w14:textId="77777777">
        <w:trPr>
          <w:trHeight w:hRule="exact" w:val="97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A3399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A43A1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371623.66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16987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2275578.69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2A4B6A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C0682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0.1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A3BC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-</w:t>
            </w:r>
          </w:p>
        </w:tc>
      </w:tr>
      <w:tr w:rsidR="00D56ADC" w14:paraId="76511560" w14:textId="77777777">
        <w:trPr>
          <w:trHeight w:hRule="exact" w:val="346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3A6D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3. Сведения о характерных точках части (частей) границы объекта</w:t>
            </w:r>
          </w:p>
        </w:tc>
      </w:tr>
      <w:tr w:rsidR="00D56ADC" w14:paraId="34429408" w14:textId="77777777">
        <w:trPr>
          <w:trHeight w:hRule="exact" w:val="432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AE0368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Обозначение характерных точек части границы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56640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08B4E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Метод определения координат характерной точки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CF218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</w:t>
            </w:r>
            <w:r w:rsidRPr="009C4413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Mt</w:t>
            </w:r>
            <w:r w:rsidRPr="009C4413">
              <w:rPr>
                <w:lang w:eastAsia="en-US" w:bidi="en-US"/>
              </w:rPr>
              <w:t xml:space="preserve">), </w:t>
            </w:r>
            <w:r>
              <w:t>м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7CDA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Описание обозначения точки на местности (при наличии)</w:t>
            </w:r>
          </w:p>
        </w:tc>
      </w:tr>
      <w:tr w:rsidR="00D56ADC" w14:paraId="64BBB66F" w14:textId="77777777">
        <w:trPr>
          <w:trHeight w:hRule="exact" w:val="595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35D2C4" w14:textId="77777777" w:rsidR="00D56ADC" w:rsidRDefault="00D56ADC">
            <w:pPr>
              <w:framePr w:w="10296" w:h="5472" w:wrap="none" w:vAnchor="page" w:hAnchor="page" w:x="1086" w:y="568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39D92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0A0F6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BDCAE" w14:textId="77777777" w:rsidR="00D56ADC" w:rsidRDefault="00D56ADC">
            <w:pPr>
              <w:framePr w:w="10296" w:h="5472" w:wrap="none" w:vAnchor="page" w:hAnchor="page" w:x="1086" w:y="568"/>
            </w:pP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DDB47C" w14:textId="77777777" w:rsidR="00D56ADC" w:rsidRDefault="00D56ADC">
            <w:pPr>
              <w:framePr w:w="10296" w:h="5472" w:wrap="none" w:vAnchor="page" w:hAnchor="page" w:x="1086" w:y="568"/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D882" w14:textId="77777777" w:rsidR="00D56ADC" w:rsidRDefault="00D56ADC">
            <w:pPr>
              <w:framePr w:w="10296" w:h="5472" w:wrap="none" w:vAnchor="page" w:hAnchor="page" w:x="1086" w:y="568"/>
            </w:pPr>
          </w:p>
        </w:tc>
      </w:tr>
      <w:tr w:rsidR="00D56ADC" w14:paraId="34E8A9EA" w14:textId="77777777">
        <w:trPr>
          <w:trHeight w:hRule="exact" w:val="32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2BDE8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C313E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9E7B2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A7F23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4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C5C12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1021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6</w:t>
            </w:r>
          </w:p>
        </w:tc>
      </w:tr>
      <w:tr w:rsidR="00D56ADC" w14:paraId="74FF6FB2" w14:textId="77777777">
        <w:trPr>
          <w:trHeight w:hRule="exact" w:val="28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B4D73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70DA4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336C0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-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84C6E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-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8C1EC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49C8" w14:textId="77777777" w:rsidR="00D56ADC" w:rsidRDefault="00A8621E">
            <w:pPr>
              <w:pStyle w:val="a5"/>
              <w:framePr w:w="10296" w:h="5472" w:wrap="none" w:vAnchor="page" w:hAnchor="page" w:x="1086" w:y="568"/>
            </w:pPr>
            <w:r>
              <w:t>-</w:t>
            </w:r>
          </w:p>
        </w:tc>
      </w:tr>
    </w:tbl>
    <w:p w14:paraId="066CEB0A" w14:textId="77777777" w:rsidR="00D56ADC" w:rsidRDefault="00A8621E">
      <w:pPr>
        <w:pStyle w:val="a7"/>
        <w:framePr w:wrap="none" w:vAnchor="page" w:hAnchor="page" w:x="5848" w:y="6151"/>
      </w:pPr>
      <w:r>
        <w:t>Раздел 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1008"/>
        <w:gridCol w:w="1008"/>
        <w:gridCol w:w="974"/>
        <w:gridCol w:w="979"/>
        <w:gridCol w:w="1627"/>
        <w:gridCol w:w="1800"/>
        <w:gridCol w:w="1565"/>
      </w:tblGrid>
      <w:tr w:rsidR="00D56ADC" w14:paraId="567E3A72" w14:textId="77777777">
        <w:trPr>
          <w:trHeight w:hRule="exact" w:val="346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9D5A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Сведения о местоположении измененных (уточненных) границ объекта</w:t>
            </w:r>
          </w:p>
        </w:tc>
      </w:tr>
      <w:tr w:rsidR="00D56ADC" w14:paraId="45A5F490" w14:textId="77777777">
        <w:trPr>
          <w:trHeight w:hRule="exact" w:val="341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FC75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1. Система координат МСК-74</w:t>
            </w:r>
          </w:p>
        </w:tc>
      </w:tr>
      <w:tr w:rsidR="00D56ADC" w14:paraId="528FFCE4" w14:textId="77777777">
        <w:trPr>
          <w:trHeight w:hRule="exact" w:val="341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0CE9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2. Сведения о характерных точках границ объекта</w:t>
            </w:r>
          </w:p>
        </w:tc>
      </w:tr>
      <w:tr w:rsidR="00D56ADC" w14:paraId="7AF4EFD7" w14:textId="77777777">
        <w:trPr>
          <w:trHeight w:hRule="exact" w:val="797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5A425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Обозначение характерных точек границ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202C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 xml:space="preserve">Существующие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F9EDDD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 xml:space="preserve">Измененные 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26DB67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Метод определения координат характерной точки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BBC706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</w:t>
            </w:r>
            <w:r w:rsidRPr="009C4413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Mt</w:t>
            </w:r>
            <w:r w:rsidRPr="009C4413">
              <w:rPr>
                <w:lang w:eastAsia="en-US" w:bidi="en-US"/>
              </w:rPr>
              <w:t xml:space="preserve">), </w:t>
            </w:r>
            <w:r>
              <w:t>м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0B65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Описание обозначения точки на местности (при наличии)</w:t>
            </w:r>
          </w:p>
        </w:tc>
      </w:tr>
      <w:tr w:rsidR="00D56ADC" w14:paraId="27D471FB" w14:textId="77777777">
        <w:trPr>
          <w:trHeight w:hRule="exact" w:val="691"/>
        </w:trPr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A1F641" w14:textId="77777777" w:rsidR="00D56ADC" w:rsidRDefault="00D56ADC">
            <w:pPr>
              <w:framePr w:w="10296" w:h="5568" w:wrap="none" w:vAnchor="page" w:hAnchor="page" w:x="1086" w:y="6506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0EBDC" w14:textId="77777777" w:rsidR="00D56ADC" w:rsidRDefault="00A8621E">
            <w:pPr>
              <w:pStyle w:val="a5"/>
              <w:framePr w:w="10296" w:h="5568" w:wrap="none" w:vAnchor="page" w:hAnchor="page" w:x="1086" w:y="6506"/>
              <w:ind w:firstLine="420"/>
              <w:jc w:val="left"/>
            </w:pPr>
            <w: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15455E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2F6F2" w14:textId="77777777" w:rsidR="00D56ADC" w:rsidRDefault="00A8621E">
            <w:pPr>
              <w:pStyle w:val="a5"/>
              <w:framePr w:w="10296" w:h="5568" w:wrap="none" w:vAnchor="page" w:hAnchor="page" w:x="1086" w:y="6506"/>
              <w:ind w:firstLine="400"/>
              <w:jc w:val="left"/>
            </w:pPr>
            <w: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88CEA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62AF2B" w14:textId="77777777" w:rsidR="00D56ADC" w:rsidRDefault="00D56ADC">
            <w:pPr>
              <w:framePr w:w="10296" w:h="5568" w:wrap="none" w:vAnchor="page" w:hAnchor="page" w:x="1086" w:y="6506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E6ED5F" w14:textId="77777777" w:rsidR="00D56ADC" w:rsidRDefault="00D56ADC">
            <w:pPr>
              <w:framePr w:w="10296" w:h="5568" w:wrap="none" w:vAnchor="page" w:hAnchor="page" w:x="1086" w:y="6506"/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3844" w14:textId="77777777" w:rsidR="00D56ADC" w:rsidRDefault="00D56ADC">
            <w:pPr>
              <w:framePr w:w="10296" w:h="5568" w:wrap="none" w:vAnchor="page" w:hAnchor="page" w:x="1086" w:y="6506"/>
            </w:pPr>
          </w:p>
        </w:tc>
      </w:tr>
      <w:tr w:rsidR="00D56ADC" w14:paraId="45C96A47" w14:textId="77777777">
        <w:trPr>
          <w:trHeight w:hRule="exact" w:val="322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5659B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B7A05B" w14:textId="77777777" w:rsidR="00D56ADC" w:rsidRDefault="00A8621E">
            <w:pPr>
              <w:pStyle w:val="a5"/>
              <w:framePr w:w="10296" w:h="5568" w:wrap="none" w:vAnchor="page" w:hAnchor="page" w:x="1086" w:y="6506"/>
              <w:ind w:firstLine="420"/>
              <w:jc w:val="left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FB3F9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84D66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DF1C9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17A8B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70E20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9D1F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8</w:t>
            </w:r>
          </w:p>
        </w:tc>
      </w:tr>
      <w:tr w:rsidR="00D56ADC" w14:paraId="613B5428" w14:textId="77777777">
        <w:trPr>
          <w:trHeight w:hRule="exact" w:val="283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F1296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8FACF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A8368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D00D10" w14:textId="77777777" w:rsidR="00D56ADC" w:rsidRDefault="00A8621E">
            <w:pPr>
              <w:pStyle w:val="a5"/>
              <w:framePr w:w="10296" w:h="5568" w:wrap="none" w:vAnchor="page" w:hAnchor="page" w:x="1086" w:y="6506"/>
              <w:ind w:firstLine="400"/>
              <w:jc w:val="left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20851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5B54F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198625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093D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-</w:t>
            </w:r>
          </w:p>
        </w:tc>
      </w:tr>
      <w:tr w:rsidR="00D56ADC" w14:paraId="0FCFE0D7" w14:textId="77777777">
        <w:trPr>
          <w:trHeight w:hRule="exact" w:val="346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6B0F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3. Сведения о характерных точках части (частей) границы объекта</w:t>
            </w:r>
          </w:p>
        </w:tc>
      </w:tr>
      <w:tr w:rsidR="00D56ADC" w14:paraId="0C73F48C" w14:textId="77777777">
        <w:trPr>
          <w:trHeight w:hRule="exact" w:val="802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14909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Обозначение характерных точек части границы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8BA933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 xml:space="preserve">Существующие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E6D595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 xml:space="preserve">Измененные 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C769E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Метод определения координат характерной точки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F5BCC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</w:t>
            </w:r>
            <w:r w:rsidRPr="009C4413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Mt</w:t>
            </w:r>
            <w:r w:rsidRPr="009C4413">
              <w:rPr>
                <w:lang w:eastAsia="en-US" w:bidi="en-US"/>
              </w:rPr>
              <w:t xml:space="preserve">), </w:t>
            </w:r>
            <w:r>
              <w:t>м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7721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Описание обозначения точки на местности (при наличии)</w:t>
            </w:r>
          </w:p>
        </w:tc>
      </w:tr>
      <w:tr w:rsidR="00D56ADC" w14:paraId="1770A632" w14:textId="77777777">
        <w:trPr>
          <w:trHeight w:hRule="exact" w:val="686"/>
        </w:trPr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79643E" w14:textId="77777777" w:rsidR="00D56ADC" w:rsidRDefault="00D56ADC">
            <w:pPr>
              <w:framePr w:w="10296" w:h="5568" w:wrap="none" w:vAnchor="page" w:hAnchor="page" w:x="1086" w:y="6506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78001" w14:textId="77777777" w:rsidR="00D56ADC" w:rsidRDefault="00A8621E">
            <w:pPr>
              <w:pStyle w:val="a5"/>
              <w:framePr w:w="10296" w:h="5568" w:wrap="none" w:vAnchor="page" w:hAnchor="page" w:x="1086" w:y="6506"/>
              <w:ind w:firstLine="420"/>
              <w:jc w:val="left"/>
            </w:pPr>
            <w: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68C45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FE7BE" w14:textId="77777777" w:rsidR="00D56ADC" w:rsidRDefault="00A8621E">
            <w:pPr>
              <w:pStyle w:val="a5"/>
              <w:framePr w:w="10296" w:h="5568" w:wrap="none" w:vAnchor="page" w:hAnchor="page" w:x="1086" w:y="6506"/>
              <w:ind w:firstLine="400"/>
              <w:jc w:val="left"/>
            </w:pPr>
            <w: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A321A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10CD43" w14:textId="77777777" w:rsidR="00D56ADC" w:rsidRDefault="00D56ADC">
            <w:pPr>
              <w:framePr w:w="10296" w:h="5568" w:wrap="none" w:vAnchor="page" w:hAnchor="page" w:x="1086" w:y="6506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F5790" w14:textId="77777777" w:rsidR="00D56ADC" w:rsidRDefault="00D56ADC">
            <w:pPr>
              <w:framePr w:w="10296" w:h="5568" w:wrap="none" w:vAnchor="page" w:hAnchor="page" w:x="1086" w:y="6506"/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E914" w14:textId="77777777" w:rsidR="00D56ADC" w:rsidRDefault="00D56ADC">
            <w:pPr>
              <w:framePr w:w="10296" w:h="5568" w:wrap="none" w:vAnchor="page" w:hAnchor="page" w:x="1086" w:y="6506"/>
            </w:pPr>
          </w:p>
        </w:tc>
      </w:tr>
      <w:tr w:rsidR="00D56ADC" w14:paraId="058F7F13" w14:textId="77777777">
        <w:trPr>
          <w:trHeight w:hRule="exact" w:val="322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489D4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876A9" w14:textId="77777777" w:rsidR="00D56ADC" w:rsidRDefault="00A8621E">
            <w:pPr>
              <w:pStyle w:val="a5"/>
              <w:framePr w:w="10296" w:h="5568" w:wrap="none" w:vAnchor="page" w:hAnchor="page" w:x="1086" w:y="6506"/>
              <w:ind w:firstLine="420"/>
              <w:jc w:val="left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D19C6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D27561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DE9C7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E1B1C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2D444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1F67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8</w:t>
            </w:r>
          </w:p>
        </w:tc>
      </w:tr>
      <w:tr w:rsidR="00D56ADC" w14:paraId="5ECB2D62" w14:textId="77777777">
        <w:trPr>
          <w:trHeight w:hRule="exact" w:val="293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AA868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B99F0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D6548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32D82" w14:textId="77777777" w:rsidR="00D56ADC" w:rsidRDefault="00A8621E">
            <w:pPr>
              <w:pStyle w:val="a5"/>
              <w:framePr w:w="10296" w:h="5568" w:wrap="none" w:vAnchor="page" w:hAnchor="page" w:x="1086" w:y="6506"/>
              <w:ind w:firstLine="400"/>
              <w:jc w:val="left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5B077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F8FB6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901B9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F06B" w14:textId="77777777" w:rsidR="00D56ADC" w:rsidRDefault="00A8621E">
            <w:pPr>
              <w:pStyle w:val="a5"/>
              <w:framePr w:w="10296" w:h="5568" w:wrap="none" w:vAnchor="page" w:hAnchor="page" w:x="1086" w:y="6506"/>
            </w:pPr>
            <w:r>
              <w:t>-</w:t>
            </w:r>
          </w:p>
        </w:tc>
      </w:tr>
    </w:tbl>
    <w:p w14:paraId="3398F3C0" w14:textId="77777777" w:rsidR="00D56ADC" w:rsidRDefault="00D56ADC">
      <w:pPr>
        <w:spacing w:line="1" w:lineRule="exact"/>
        <w:sectPr w:rsidR="00D56AD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CBDCDA" w14:textId="77777777" w:rsidR="00D56ADC" w:rsidRDefault="00D56ADC">
      <w:pPr>
        <w:spacing w:line="1" w:lineRule="exact"/>
      </w:pPr>
    </w:p>
    <w:p w14:paraId="60E45157" w14:textId="77777777" w:rsidR="00D56ADC" w:rsidRDefault="00A8621E">
      <w:pPr>
        <w:framePr w:wrap="none" w:vAnchor="page" w:hAnchor="page" w:x="808" w:y="25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F44694D" wp14:editId="4E887A33">
            <wp:extent cx="6858000" cy="10570210"/>
            <wp:effectExtent l="0" t="0" r="0" b="0"/>
            <wp:docPr id="46" name="Picut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58000" cy="1057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14EA6" w14:textId="77777777" w:rsidR="00D56ADC" w:rsidRDefault="00D56ADC">
      <w:pPr>
        <w:spacing w:line="1" w:lineRule="exact"/>
        <w:sectPr w:rsidR="00D56ADC">
          <w:pgSz w:w="11909" w:h="1718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02FA30" w14:textId="77777777" w:rsidR="00D56ADC" w:rsidRDefault="00D56ADC">
      <w:pPr>
        <w:spacing w:line="1" w:lineRule="exact"/>
      </w:pPr>
    </w:p>
    <w:p w14:paraId="5644F301" w14:textId="77777777" w:rsidR="00D56ADC" w:rsidRDefault="00A8621E">
      <w:pPr>
        <w:framePr w:wrap="none" w:vAnchor="page" w:hAnchor="page" w:x="685" w:y="25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64C4DE73" wp14:editId="6F96DF81">
            <wp:extent cx="7016750" cy="8851265"/>
            <wp:effectExtent l="0" t="0" r="0" b="0"/>
            <wp:docPr id="47" name="Picut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01675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B58F6" w14:textId="77777777" w:rsidR="00D56ADC" w:rsidRDefault="00D56ADC">
      <w:pPr>
        <w:spacing w:line="1" w:lineRule="exact"/>
        <w:sectPr w:rsidR="00D56ADC">
          <w:pgSz w:w="11909" w:h="1718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00A8E9" w14:textId="77777777" w:rsidR="00D56ADC" w:rsidRDefault="00D56ADC">
      <w:pPr>
        <w:spacing w:line="1" w:lineRule="exact"/>
      </w:pPr>
    </w:p>
    <w:p w14:paraId="445CE0CA" w14:textId="77777777" w:rsidR="00D56ADC" w:rsidRDefault="00A8621E">
      <w:pPr>
        <w:framePr w:wrap="none" w:vAnchor="page" w:hAnchor="page" w:x="753" w:y="25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A095020" wp14:editId="2253A3A2">
            <wp:extent cx="6931025" cy="9058910"/>
            <wp:effectExtent l="0" t="0" r="0" b="0"/>
            <wp:docPr id="48" name="Picut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931025" cy="905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87FAC" w14:textId="77777777" w:rsidR="00D56ADC" w:rsidRDefault="00D56ADC">
      <w:pPr>
        <w:spacing w:line="1" w:lineRule="exact"/>
      </w:pPr>
    </w:p>
    <w:sectPr w:rsidR="00D56ADC">
      <w:pgSz w:w="11909" w:h="17183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B85E2" w14:textId="77777777" w:rsidR="00594273" w:rsidRDefault="00594273">
      <w:r>
        <w:separator/>
      </w:r>
    </w:p>
  </w:endnote>
  <w:endnote w:type="continuationSeparator" w:id="0">
    <w:p w14:paraId="51C705F3" w14:textId="77777777" w:rsidR="00594273" w:rsidRDefault="0059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928D0" w14:textId="77777777" w:rsidR="00594273" w:rsidRDefault="00594273"/>
  </w:footnote>
  <w:footnote w:type="continuationSeparator" w:id="0">
    <w:p w14:paraId="351DB981" w14:textId="77777777" w:rsidR="00594273" w:rsidRDefault="005942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DC"/>
    <w:rsid w:val="001A6D40"/>
    <w:rsid w:val="002F46A7"/>
    <w:rsid w:val="00594273"/>
    <w:rsid w:val="009C4413"/>
    <w:rsid w:val="00A8621E"/>
    <w:rsid w:val="00D56ADC"/>
    <w:rsid w:val="00E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B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87"/>
      <w:sz w:val="40"/>
      <w:szCs w:val="4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3187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80"/>
      <w:ind w:firstLine="6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Подпись к картинке"/>
    <w:basedOn w:val="a"/>
    <w:link w:val="aa"/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line="180" w:lineRule="auto"/>
    </w:pPr>
    <w:rPr>
      <w:rFonts w:ascii="Times New Roman" w:eastAsia="Times New Roman" w:hAnsi="Times New Roman" w:cs="Times New Roman"/>
      <w:color w:val="313187"/>
      <w:sz w:val="40"/>
      <w:szCs w:val="4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i/>
      <w:iCs/>
      <w:color w:val="313187"/>
    </w:rPr>
  </w:style>
  <w:style w:type="paragraph" w:styleId="ac">
    <w:name w:val="Balloon Text"/>
    <w:basedOn w:val="a"/>
    <w:link w:val="ad"/>
    <w:uiPriority w:val="99"/>
    <w:semiHidden/>
    <w:unhideWhenUsed/>
    <w:rsid w:val="009C441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441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87"/>
      <w:sz w:val="40"/>
      <w:szCs w:val="4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3187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80"/>
      <w:ind w:firstLine="6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Подпись к картинке"/>
    <w:basedOn w:val="a"/>
    <w:link w:val="aa"/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line="180" w:lineRule="auto"/>
    </w:pPr>
    <w:rPr>
      <w:rFonts w:ascii="Times New Roman" w:eastAsia="Times New Roman" w:hAnsi="Times New Roman" w:cs="Times New Roman"/>
      <w:color w:val="313187"/>
      <w:sz w:val="40"/>
      <w:szCs w:val="4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i/>
      <w:iCs/>
      <w:color w:val="313187"/>
    </w:rPr>
  </w:style>
  <w:style w:type="paragraph" w:styleId="ac">
    <w:name w:val="Balloon Text"/>
    <w:basedOn w:val="a"/>
    <w:link w:val="ad"/>
    <w:uiPriority w:val="99"/>
    <w:semiHidden/>
    <w:unhideWhenUsed/>
    <w:rsid w:val="009C441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44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Карта-план</vt:lpstr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МИ-Сервис: Карта-план</dc:title>
  <dc:subject/>
  <dc:creator>RFH</dc:creator>
  <cp:keywords/>
  <cp:lastModifiedBy>Secretary</cp:lastModifiedBy>
  <cp:revision>3</cp:revision>
  <dcterms:created xsi:type="dcterms:W3CDTF">2022-01-24T13:43:00Z</dcterms:created>
  <dcterms:modified xsi:type="dcterms:W3CDTF">2022-01-25T04:14:00Z</dcterms:modified>
</cp:coreProperties>
</file>