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902" w:rsidRDefault="0035138E">
      <w:pPr>
        <w:pStyle w:val="10"/>
        <w:keepNext/>
        <w:keepLines/>
        <w:shd w:val="clear" w:color="auto" w:fill="auto"/>
        <w:spacing w:after="0" w:line="320" w:lineRule="exact"/>
        <w:ind w:right="20"/>
      </w:pPr>
      <w:bookmarkStart w:id="0" w:name="bookmark0"/>
      <w:bookmarkStart w:id="1" w:name="_GoBack"/>
      <w:bookmarkEnd w:id="1"/>
      <w:r>
        <w:t>АДМИНИСТРАЦИЯ</w:t>
      </w:r>
      <w:bookmarkEnd w:id="0"/>
    </w:p>
    <w:p w:rsidR="00B24902" w:rsidRDefault="0035138E">
      <w:pPr>
        <w:pStyle w:val="10"/>
        <w:keepNext/>
        <w:keepLines/>
        <w:shd w:val="clear" w:color="auto" w:fill="auto"/>
        <w:spacing w:after="26" w:line="320" w:lineRule="exact"/>
        <w:ind w:left="840"/>
        <w:jc w:val="left"/>
      </w:pPr>
      <w:bookmarkStart w:id="2" w:name="bookmark1"/>
      <w:r>
        <w:t>КАРТАЛИНСКОГО ГОРОДСКОГО ПОСЕЛЕНИЯ</w:t>
      </w:r>
      <w:bookmarkEnd w:id="2"/>
    </w:p>
    <w:p w:rsidR="00B24902" w:rsidRDefault="0035138E">
      <w:pPr>
        <w:pStyle w:val="20"/>
        <w:shd w:val="clear" w:color="auto" w:fill="auto"/>
        <w:spacing w:before="0" w:after="394" w:line="280" w:lineRule="exact"/>
        <w:ind w:right="20"/>
      </w:pPr>
      <w:r>
        <w:t>ЧЕЛЯБИНСКОЙ ОБЛАСТИ</w:t>
      </w:r>
    </w:p>
    <w:p w:rsidR="00B24902" w:rsidRDefault="0035138E">
      <w:pPr>
        <w:pStyle w:val="10"/>
        <w:keepNext/>
        <w:keepLines/>
        <w:shd w:val="clear" w:color="auto" w:fill="auto"/>
        <w:spacing w:after="545" w:line="320" w:lineRule="exact"/>
        <w:ind w:right="20"/>
      </w:pPr>
      <w:bookmarkStart w:id="3" w:name="bookmark2"/>
      <w:r>
        <w:t>ПОСТАНОВЛЕНИЕ</w:t>
      </w:r>
      <w:bookmarkEnd w:id="3"/>
    </w:p>
    <w:p w:rsidR="00B24902" w:rsidRDefault="0088340C">
      <w:pPr>
        <w:pStyle w:val="30"/>
        <w:shd w:val="clear" w:color="auto" w:fill="auto"/>
        <w:tabs>
          <w:tab w:val="left" w:leader="underscore" w:pos="475"/>
          <w:tab w:val="left" w:pos="1349"/>
        </w:tabs>
        <w:spacing w:before="0" w:after="0" w:line="280" w:lineRule="exact"/>
      </w:pPr>
      <w:r>
        <w:t>05</w:t>
      </w:r>
      <w:r w:rsidR="0035138E">
        <w:t>»</w:t>
      </w:r>
      <w:r w:rsidR="0035138E">
        <w:tab/>
      </w:r>
      <w:r>
        <w:t>августа</w:t>
      </w:r>
      <w:r w:rsidR="0035138E">
        <w:t xml:space="preserve">2015 г. № </w:t>
      </w:r>
      <w:r>
        <w:rPr>
          <w:rStyle w:val="314pt"/>
        </w:rPr>
        <w:t>544</w:t>
      </w:r>
    </w:p>
    <w:p w:rsidR="00B24902" w:rsidRDefault="0035138E">
      <w:pPr>
        <w:pStyle w:val="30"/>
        <w:shd w:val="clear" w:color="auto" w:fill="auto"/>
        <w:spacing w:before="0" w:after="542" w:line="240" w:lineRule="exact"/>
        <w:ind w:left="1040"/>
        <w:jc w:val="left"/>
      </w:pPr>
      <w:r>
        <w:t>г. Карталы</w:t>
      </w:r>
    </w:p>
    <w:p w:rsidR="00B24902" w:rsidRDefault="0088340C" w:rsidP="0088340C">
      <w:pPr>
        <w:pStyle w:val="20"/>
        <w:shd w:val="clear" w:color="auto" w:fill="auto"/>
        <w:spacing w:before="0" w:after="660" w:line="322" w:lineRule="exact"/>
        <w:ind w:right="6120"/>
        <w:jc w:val="left"/>
      </w:pPr>
      <w:r>
        <w:rPr>
          <w:rStyle w:val="280"/>
        </w:rPr>
        <w:t>Об</w:t>
      </w:r>
      <w:r w:rsidR="0035138E">
        <w:rPr>
          <w:rStyle w:val="210pt"/>
        </w:rPr>
        <w:t xml:space="preserve"> </w:t>
      </w:r>
      <w:r w:rsidR="0035138E">
        <w:t>утверждении схемы</w:t>
      </w:r>
      <w:proofErr w:type="gramStart"/>
      <w:r w:rsidR="0035138E">
        <w:t xml:space="preserve"> ;</w:t>
      </w:r>
      <w:proofErr w:type="gramEnd"/>
      <w:r w:rsidR="0035138E">
        <w:t xml:space="preserve"> т</w:t>
      </w:r>
      <w:r>
        <w:t>еплоснабжения Карталинского г</w:t>
      </w:r>
      <w:r w:rsidR="0035138E">
        <w:t>о</w:t>
      </w:r>
      <w:r>
        <w:t>ро</w:t>
      </w:r>
      <w:r w:rsidR="0035138E">
        <w:t>дского поселения</w:t>
      </w:r>
    </w:p>
    <w:p w:rsidR="00B24902" w:rsidRDefault="0035138E" w:rsidP="0088340C">
      <w:pPr>
        <w:pStyle w:val="20"/>
        <w:shd w:val="clear" w:color="auto" w:fill="auto"/>
        <w:tabs>
          <w:tab w:val="left" w:pos="8530"/>
        </w:tabs>
        <w:spacing w:before="0" w:after="0" w:line="322" w:lineRule="exact"/>
        <w:ind w:firstLine="660"/>
        <w:jc w:val="both"/>
      </w:pPr>
      <w:r>
        <w:t>В соответствии с Федеральным зако</w:t>
      </w:r>
      <w:r w:rsidR="0088340C">
        <w:t>ном от 06Л0.2003г. №131-Ф3 «Об общ</w:t>
      </w:r>
      <w:r>
        <w:t>их принципах организации местно</w:t>
      </w:r>
      <w:r w:rsidR="0088340C">
        <w:t>го самоуправления в Российской Фе</w:t>
      </w:r>
      <w:r>
        <w:t>дерации», Федеральн</w:t>
      </w:r>
      <w:r w:rsidR="0088340C">
        <w:t>ым законом от 27.07.2010 года №</w:t>
      </w:r>
      <w:r>
        <w:t>190-ФЗ о</w:t>
      </w:r>
      <w:r w:rsidR="0088340C">
        <w:t xml:space="preserve"> </w:t>
      </w:r>
      <w:r>
        <w:t>теплоснабжении», Постановлением Правительства РФ от 22.02.2012 года № 154 О требованиях к схемам теплоснабжения, порядку их разработки и</w:t>
      </w:r>
      <w:r w:rsidR="0088340C">
        <w:t xml:space="preserve"> утве</w:t>
      </w:r>
      <w:r>
        <w:t>рждения», протоколом публичных слушаний по проекту схемы</w:t>
      </w:r>
      <w:proofErr w:type="gramStart"/>
      <w:r>
        <w:t xml:space="preserve"> :</w:t>
      </w:r>
      <w:proofErr w:type="gramEnd"/>
      <w:r>
        <w:t xml:space="preserve"> т</w:t>
      </w:r>
      <w:r w:rsidR="0088340C">
        <w:t>еп</w:t>
      </w:r>
      <w:r>
        <w:t>лоснабжения Карталинского городского</w:t>
      </w:r>
      <w:r w:rsidR="0088340C">
        <w:t xml:space="preserve"> поселения от 24.07.2015 года, Ад</w:t>
      </w:r>
      <w:r>
        <w:t>министрация Карталинского городского поселения ПОСТАНОВЛЯЕТ:</w:t>
      </w:r>
    </w:p>
    <w:p w:rsidR="00B24902" w:rsidRDefault="0035138E">
      <w:pPr>
        <w:pStyle w:val="20"/>
        <w:numPr>
          <w:ilvl w:val="0"/>
          <w:numId w:val="1"/>
        </w:numPr>
        <w:shd w:val="clear" w:color="auto" w:fill="auto"/>
        <w:tabs>
          <w:tab w:val="left" w:pos="651"/>
        </w:tabs>
        <w:spacing w:before="0" w:after="0" w:line="322" w:lineRule="exact"/>
        <w:ind w:firstLine="460"/>
        <w:jc w:val="left"/>
      </w:pPr>
      <w:r>
        <w:t>Утвердить прилагаемую схему теплоснабжения Карталинского городс</w:t>
      </w:r>
      <w:r w:rsidR="0088340C">
        <w:t>кого по</w:t>
      </w:r>
      <w:r>
        <w:t>селения.</w:t>
      </w:r>
    </w:p>
    <w:p w:rsidR="00B24902" w:rsidRDefault="0035138E">
      <w:pPr>
        <w:pStyle w:val="20"/>
        <w:numPr>
          <w:ilvl w:val="0"/>
          <w:numId w:val="1"/>
        </w:numPr>
        <w:shd w:val="clear" w:color="auto" w:fill="auto"/>
        <w:tabs>
          <w:tab w:val="left" w:pos="661"/>
        </w:tabs>
        <w:spacing w:before="0" w:after="0" w:line="322" w:lineRule="exact"/>
        <w:ind w:firstLine="460"/>
        <w:jc w:val="left"/>
      </w:pPr>
      <w:proofErr w:type="gramStart"/>
      <w:r>
        <w:t>Разместить схему</w:t>
      </w:r>
      <w:proofErr w:type="gramEnd"/>
      <w:r>
        <w:t xml:space="preserve"> теплоснабжения Карталинского городского поселения на </w:t>
      </w:r>
      <w:proofErr w:type="spellStart"/>
      <w:r>
        <w:t>гициальном</w:t>
      </w:r>
      <w:proofErr w:type="spellEnd"/>
      <w:r>
        <w:t xml:space="preserve"> сайте администрации </w:t>
      </w:r>
      <w:hyperlink r:id="rId8" w:history="1">
        <w:r>
          <w:rPr>
            <w:rStyle w:val="a3"/>
            <w:lang w:val="en-US" w:eastAsia="en-US" w:bidi="en-US"/>
          </w:rPr>
          <w:t>www</w:t>
        </w:r>
        <w:r w:rsidRPr="0088340C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kartaly</w:t>
        </w:r>
        <w:proofErr w:type="spellEnd"/>
        <w:r w:rsidRPr="0088340C">
          <w:rPr>
            <w:rStyle w:val="a3"/>
            <w:lang w:eastAsia="en-US" w:bidi="en-US"/>
          </w:rPr>
          <w:t>74.</w:t>
        </w:r>
        <w:proofErr w:type="spellStart"/>
        <w:r>
          <w:rPr>
            <w:rStyle w:val="a3"/>
            <w:lang w:val="en-US" w:eastAsia="en-US" w:bidi="en-US"/>
          </w:rPr>
          <w:t>ru</w:t>
        </w:r>
        <w:proofErr w:type="spellEnd"/>
      </w:hyperlink>
      <w:r w:rsidRPr="0088340C">
        <w:rPr>
          <w:lang w:eastAsia="en-US" w:bidi="en-US"/>
        </w:rPr>
        <w:t>.</w:t>
      </w:r>
    </w:p>
    <w:p w:rsidR="00B24902" w:rsidRDefault="0035138E">
      <w:pPr>
        <w:pStyle w:val="20"/>
        <w:shd w:val="clear" w:color="auto" w:fill="auto"/>
        <w:spacing w:before="0" w:after="660" w:line="322" w:lineRule="exact"/>
        <w:ind w:firstLine="380"/>
        <w:jc w:val="left"/>
      </w:pPr>
      <w:r>
        <w:t>3.Опубликовать настоящее постановление</w:t>
      </w:r>
      <w:r w:rsidR="0088340C">
        <w:t xml:space="preserve"> в газете «Вектор» с указанием све</w:t>
      </w:r>
      <w:r>
        <w:t>дений</w:t>
      </w:r>
      <w:r w:rsidR="0088340C">
        <w:t>.</w:t>
      </w:r>
    </w:p>
    <w:p w:rsidR="00B24902" w:rsidRDefault="0088340C">
      <w:pPr>
        <w:pStyle w:val="20"/>
        <w:shd w:val="clear" w:color="auto" w:fill="auto"/>
        <w:spacing w:before="0" w:after="0" w:line="322" w:lineRule="exact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254000" distL="953770" distR="63500" simplePos="0" relativeHeight="377487104" behindDoc="1" locked="0" layoutInCell="1" allowOverlap="1">
                <wp:simplePos x="0" y="0"/>
                <wp:positionH relativeFrom="margin">
                  <wp:posOffset>4782185</wp:posOffset>
                </wp:positionH>
                <wp:positionV relativeFrom="paragraph">
                  <wp:posOffset>172085</wp:posOffset>
                </wp:positionV>
                <wp:extent cx="1173480" cy="177800"/>
                <wp:effectExtent l="635" t="635" r="0" b="4445"/>
                <wp:wrapSquare wrapText="lef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4902" w:rsidRDefault="0035138E">
                            <w:pPr>
                              <w:pStyle w:val="a4"/>
                              <w:shd w:val="clear" w:color="auto" w:fill="auto"/>
                              <w:spacing w:line="280" w:lineRule="exact"/>
                            </w:pPr>
                            <w:r>
                              <w:t>М.А. Усольцев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6.55pt;margin-top:13.55pt;width:92.4pt;height:14pt;z-index:-125829376;visibility:visible;mso-wrap-style:square;mso-width-percent:0;mso-height-percent:0;mso-wrap-distance-left:75.1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DairQIAAKk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" filled="f" stroked="f">
                <v:textbox style="mso-fit-shape-to-text:t" inset="0,0,0,0">
                  <w:txbxContent>
                    <w:p w:rsidR="00B24902" w:rsidRDefault="0035138E">
                      <w:pPr>
                        <w:pStyle w:val="a4"/>
                        <w:shd w:val="clear" w:color="auto" w:fill="auto"/>
                        <w:spacing w:line="280" w:lineRule="exact"/>
                      </w:pPr>
                      <w:r>
                        <w:t>М.А. Усольцев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Г</w:t>
      </w:r>
      <w:r w:rsidR="0035138E">
        <w:t xml:space="preserve">лава Карталинского </w:t>
      </w:r>
      <w:r w:rsidRPr="0088340C">
        <w:rPr>
          <w:rStyle w:val="2SegoeUI12pt"/>
          <w:rFonts w:ascii="Times New Roman" w:hAnsi="Times New Roman" w:cs="Times New Roman"/>
          <w:sz w:val="28"/>
          <w:szCs w:val="28"/>
        </w:rPr>
        <w:t>го</w:t>
      </w:r>
      <w:r w:rsidR="0035138E">
        <w:t>родского поселения</w:t>
      </w:r>
    </w:p>
    <w:p w:rsidR="0088340C" w:rsidRDefault="0088340C">
      <w:pPr>
        <w:pStyle w:val="20"/>
        <w:shd w:val="clear" w:color="auto" w:fill="auto"/>
        <w:spacing w:before="0" w:after="0" w:line="322" w:lineRule="exact"/>
        <w:jc w:val="both"/>
      </w:pPr>
    </w:p>
    <w:p w:rsidR="0088340C" w:rsidRDefault="0088340C">
      <w:pPr>
        <w:pStyle w:val="20"/>
        <w:shd w:val="clear" w:color="auto" w:fill="auto"/>
        <w:spacing w:before="0" w:after="0" w:line="322" w:lineRule="exact"/>
        <w:jc w:val="both"/>
      </w:pPr>
    </w:p>
    <w:p w:rsidR="0088340C" w:rsidRDefault="0088340C">
      <w:pPr>
        <w:pStyle w:val="20"/>
        <w:shd w:val="clear" w:color="auto" w:fill="auto"/>
        <w:spacing w:before="0" w:after="0" w:line="322" w:lineRule="exact"/>
        <w:jc w:val="both"/>
      </w:pPr>
    </w:p>
    <w:p w:rsidR="0088340C" w:rsidRDefault="0088340C">
      <w:pPr>
        <w:pStyle w:val="20"/>
        <w:shd w:val="clear" w:color="auto" w:fill="auto"/>
        <w:spacing w:before="0" w:after="0" w:line="322" w:lineRule="exact"/>
        <w:jc w:val="both"/>
      </w:pPr>
    </w:p>
    <w:p w:rsidR="0088340C" w:rsidRDefault="0088340C">
      <w:pPr>
        <w:pStyle w:val="20"/>
        <w:shd w:val="clear" w:color="auto" w:fill="auto"/>
        <w:spacing w:before="0" w:after="0" w:line="322" w:lineRule="exact"/>
        <w:jc w:val="both"/>
      </w:pPr>
    </w:p>
    <w:p w:rsidR="0088340C" w:rsidRDefault="0088340C">
      <w:pPr>
        <w:pStyle w:val="20"/>
        <w:shd w:val="clear" w:color="auto" w:fill="auto"/>
        <w:spacing w:before="0" w:after="0" w:line="322" w:lineRule="exact"/>
        <w:jc w:val="both"/>
      </w:pPr>
    </w:p>
    <w:p w:rsidR="0088340C" w:rsidRDefault="0088340C">
      <w:pPr>
        <w:pStyle w:val="20"/>
        <w:shd w:val="clear" w:color="auto" w:fill="auto"/>
        <w:spacing w:before="0" w:after="0" w:line="322" w:lineRule="exact"/>
        <w:jc w:val="both"/>
      </w:pPr>
    </w:p>
    <w:p w:rsidR="0088340C" w:rsidRDefault="0088340C">
      <w:pPr>
        <w:pStyle w:val="20"/>
        <w:shd w:val="clear" w:color="auto" w:fill="auto"/>
        <w:spacing w:before="0" w:after="0" w:line="322" w:lineRule="exact"/>
        <w:jc w:val="both"/>
      </w:pPr>
    </w:p>
    <w:sectPr w:rsidR="0088340C">
      <w:pgSz w:w="11900" w:h="16840"/>
      <w:pgMar w:top="1779" w:right="1144" w:bottom="1779" w:left="8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870" w:rsidRDefault="00B90870">
      <w:r>
        <w:separator/>
      </w:r>
    </w:p>
  </w:endnote>
  <w:endnote w:type="continuationSeparator" w:id="0">
    <w:p w:rsidR="00B90870" w:rsidRDefault="00B90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870" w:rsidRDefault="00B90870"/>
  </w:footnote>
  <w:footnote w:type="continuationSeparator" w:id="0">
    <w:p w:rsidR="00B90870" w:rsidRDefault="00B9087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76D72"/>
    <w:multiLevelType w:val="multilevel"/>
    <w:tmpl w:val="F446B1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902"/>
    <w:rsid w:val="0035138E"/>
    <w:rsid w:val="003944C3"/>
    <w:rsid w:val="0088340C"/>
    <w:rsid w:val="00B24902"/>
    <w:rsid w:val="00B9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4pt">
    <w:name w:val="Основной текст (3) + 14 pt;Не полужирный;Курсив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105pt">
    <w:name w:val="Основной текст (3) + 10;5 pt;Не полужирный;Курсив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280">
    <w:name w:val="Основной текст (2) + Масштаб 80%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28"/>
      <w:szCs w:val="28"/>
      <w:u w:val="none"/>
      <w:lang w:val="ru-RU" w:eastAsia="ru-RU" w:bidi="ru-RU"/>
    </w:rPr>
  </w:style>
  <w:style w:type="character" w:customStyle="1" w:styleId="210pt">
    <w:name w:val="Основной текст (2) + 1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SegoeUI12pt">
    <w:name w:val="Основной текст (2) + Segoe UI;12 pt"/>
    <w:basedOn w:val="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48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60" w:after="60" w:line="0" w:lineRule="atLeast"/>
      <w:jc w:val="both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4pt">
    <w:name w:val="Основной текст (3) + 14 pt;Не полужирный;Курсив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105pt">
    <w:name w:val="Основной текст (3) + 10;5 pt;Не полужирный;Курсив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280">
    <w:name w:val="Основной текст (2) + Масштаб 80%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28"/>
      <w:szCs w:val="28"/>
      <w:u w:val="none"/>
      <w:lang w:val="ru-RU" w:eastAsia="ru-RU" w:bidi="ru-RU"/>
    </w:rPr>
  </w:style>
  <w:style w:type="character" w:customStyle="1" w:styleId="210pt">
    <w:name w:val="Основной текст (2) + 1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SegoeUI12pt">
    <w:name w:val="Основной текст (2) + Segoe UI;12 pt"/>
    <w:basedOn w:val="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48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60" w:after="60" w:line="0" w:lineRule="atLeast"/>
      <w:jc w:val="both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taly74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2</cp:revision>
  <dcterms:created xsi:type="dcterms:W3CDTF">2019-10-22T10:05:00Z</dcterms:created>
  <dcterms:modified xsi:type="dcterms:W3CDTF">2019-10-22T10:05:00Z</dcterms:modified>
</cp:coreProperties>
</file>