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414CE8" w:rsidP="001258F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1258F8">
      <w:pPr>
        <w:rPr>
          <w:sz w:val="28"/>
          <w:szCs w:val="28"/>
        </w:rPr>
      </w:pPr>
    </w:p>
    <w:p w:rsidR="00414CE8" w:rsidRPr="00E010D2" w:rsidRDefault="00414CE8" w:rsidP="001258F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010D2" w:rsidRDefault="00414CE8" w:rsidP="001258F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СОВЕТ ДЕПУТАТОВ</w:t>
      </w:r>
    </w:p>
    <w:p w:rsidR="00414CE8" w:rsidRPr="00E010D2" w:rsidRDefault="00414CE8" w:rsidP="001258F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КАРТАЛИНСКОГО ГОРОДСКОГО ПОСЕЛЕНИЯ</w:t>
      </w:r>
    </w:p>
    <w:p w:rsidR="00862203" w:rsidRDefault="00862203" w:rsidP="001258F8">
      <w:pPr>
        <w:jc w:val="center"/>
        <w:rPr>
          <w:sz w:val="28"/>
          <w:szCs w:val="28"/>
        </w:rPr>
      </w:pPr>
    </w:p>
    <w:p w:rsidR="00862203" w:rsidRPr="00E010D2" w:rsidRDefault="00862203" w:rsidP="001258F8">
      <w:pPr>
        <w:jc w:val="center"/>
        <w:rPr>
          <w:sz w:val="28"/>
          <w:szCs w:val="28"/>
        </w:rPr>
      </w:pPr>
    </w:p>
    <w:p w:rsidR="00414CE8" w:rsidRPr="00E010D2" w:rsidRDefault="00414CE8" w:rsidP="001258F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14CE8" w:rsidRDefault="00414CE8" w:rsidP="001258F8">
      <w:pPr>
        <w:rPr>
          <w:b/>
          <w:sz w:val="28"/>
          <w:szCs w:val="28"/>
        </w:rPr>
      </w:pPr>
    </w:p>
    <w:p w:rsidR="00414CE8" w:rsidRPr="00E010D2" w:rsidRDefault="00414CE8" w:rsidP="001258F8">
      <w:pPr>
        <w:jc w:val="center"/>
        <w:rPr>
          <w:b/>
          <w:sz w:val="28"/>
          <w:szCs w:val="28"/>
        </w:rPr>
      </w:pPr>
    </w:p>
    <w:p w:rsidR="00414CE8" w:rsidRPr="00456FA9" w:rsidRDefault="000E4593" w:rsidP="001258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1B59">
        <w:rPr>
          <w:sz w:val="28"/>
          <w:szCs w:val="28"/>
        </w:rPr>
        <w:t>08 сентября</w:t>
      </w:r>
      <w:r>
        <w:rPr>
          <w:sz w:val="28"/>
          <w:szCs w:val="28"/>
        </w:rPr>
        <w:t xml:space="preserve"> </w:t>
      </w:r>
      <w:r w:rsidR="008B0AFE" w:rsidRPr="00456FA9">
        <w:rPr>
          <w:sz w:val="28"/>
          <w:szCs w:val="28"/>
        </w:rPr>
        <w:t>2020</w:t>
      </w:r>
      <w:r w:rsidR="00414CE8" w:rsidRPr="00456FA9">
        <w:rPr>
          <w:sz w:val="28"/>
          <w:szCs w:val="28"/>
        </w:rPr>
        <w:t xml:space="preserve"> года </w:t>
      </w:r>
      <w:bookmarkStart w:id="0" w:name="_GoBack"/>
      <w:bookmarkEnd w:id="0"/>
      <w:r w:rsidR="00414CE8" w:rsidRPr="00456FA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21B59">
        <w:rPr>
          <w:sz w:val="28"/>
          <w:szCs w:val="28"/>
        </w:rPr>
        <w:t>48</w:t>
      </w:r>
      <w:r w:rsidR="008B4903">
        <w:rPr>
          <w:sz w:val="28"/>
          <w:szCs w:val="28"/>
        </w:rPr>
        <w:t>-н</w:t>
      </w:r>
    </w:p>
    <w:p w:rsidR="00414CE8" w:rsidRPr="00456FA9" w:rsidRDefault="00414CE8" w:rsidP="001258F8">
      <w:pPr>
        <w:ind w:right="4960"/>
        <w:jc w:val="both"/>
        <w:rPr>
          <w:sz w:val="28"/>
          <w:szCs w:val="28"/>
        </w:rPr>
      </w:pPr>
      <w:r w:rsidRPr="00456FA9">
        <w:rPr>
          <w:sz w:val="28"/>
          <w:szCs w:val="28"/>
        </w:rPr>
        <w:t>О внесении изменений и дополнений</w:t>
      </w:r>
      <w:r w:rsidR="0064782A" w:rsidRPr="00456FA9">
        <w:rPr>
          <w:sz w:val="28"/>
          <w:szCs w:val="28"/>
        </w:rPr>
        <w:t xml:space="preserve"> </w:t>
      </w:r>
      <w:r w:rsidRPr="00456FA9">
        <w:rPr>
          <w:sz w:val="28"/>
          <w:szCs w:val="28"/>
        </w:rPr>
        <w:t xml:space="preserve">в </w:t>
      </w:r>
      <w:r w:rsidR="008B4903">
        <w:rPr>
          <w:sz w:val="28"/>
          <w:szCs w:val="28"/>
        </w:rPr>
        <w:t>решение Совета депутатов</w:t>
      </w:r>
      <w:r w:rsidRPr="00456FA9">
        <w:rPr>
          <w:sz w:val="28"/>
          <w:szCs w:val="28"/>
        </w:rPr>
        <w:t xml:space="preserve"> Карталинского городского</w:t>
      </w:r>
      <w:r w:rsidR="0064782A" w:rsidRPr="00456FA9">
        <w:rPr>
          <w:sz w:val="28"/>
          <w:szCs w:val="28"/>
        </w:rPr>
        <w:t xml:space="preserve"> </w:t>
      </w:r>
      <w:r w:rsidRPr="00456FA9">
        <w:rPr>
          <w:sz w:val="28"/>
          <w:szCs w:val="28"/>
        </w:rPr>
        <w:t>поселения</w:t>
      </w:r>
      <w:r w:rsidR="008B4903">
        <w:rPr>
          <w:sz w:val="28"/>
          <w:szCs w:val="28"/>
        </w:rPr>
        <w:t xml:space="preserve"> от 28.10.2015 г. №06-н</w:t>
      </w:r>
    </w:p>
    <w:p w:rsidR="00414CE8" w:rsidRDefault="00414CE8" w:rsidP="001258F8">
      <w:pPr>
        <w:rPr>
          <w:rFonts w:ascii="Verdana" w:hAnsi="Verdana" w:cs="Verdana"/>
          <w:sz w:val="28"/>
          <w:szCs w:val="28"/>
        </w:rPr>
      </w:pPr>
    </w:p>
    <w:p w:rsidR="008B4903" w:rsidRDefault="008B4903" w:rsidP="001258F8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ab/>
      </w:r>
    </w:p>
    <w:p w:rsidR="008B4903" w:rsidRPr="008B4903" w:rsidRDefault="008B4903" w:rsidP="001258F8">
      <w:pPr>
        <w:ind w:firstLine="567"/>
        <w:rPr>
          <w:rFonts w:cs="Times New Roman"/>
          <w:sz w:val="28"/>
          <w:szCs w:val="28"/>
        </w:rPr>
      </w:pPr>
      <w:r w:rsidRPr="008B4903">
        <w:rPr>
          <w:rFonts w:cs="Times New Roman"/>
          <w:sz w:val="28"/>
          <w:szCs w:val="28"/>
        </w:rPr>
        <w:t xml:space="preserve">В соответствии с </w:t>
      </w:r>
      <w:r>
        <w:rPr>
          <w:rFonts w:cs="Times New Roman"/>
          <w:sz w:val="28"/>
          <w:szCs w:val="28"/>
        </w:rPr>
        <w:t xml:space="preserve">Уставом Карталинского городского поселения, </w:t>
      </w:r>
    </w:p>
    <w:p w:rsidR="00414CE8" w:rsidRPr="00456FA9" w:rsidRDefault="00414CE8" w:rsidP="001258F8">
      <w:pPr>
        <w:ind w:firstLine="567"/>
        <w:jc w:val="both"/>
        <w:rPr>
          <w:sz w:val="28"/>
          <w:szCs w:val="28"/>
        </w:rPr>
      </w:pPr>
      <w:r w:rsidRPr="00456FA9">
        <w:rPr>
          <w:sz w:val="28"/>
          <w:szCs w:val="28"/>
        </w:rPr>
        <w:t>Совет депутатов Карталинского городского поселения третьего созыва РЕШАЕТ:</w:t>
      </w:r>
    </w:p>
    <w:p w:rsidR="00414CE8" w:rsidRPr="00456FA9" w:rsidRDefault="00414CE8" w:rsidP="001258F8">
      <w:pPr>
        <w:ind w:firstLine="540"/>
        <w:jc w:val="both"/>
        <w:rPr>
          <w:sz w:val="28"/>
          <w:szCs w:val="28"/>
        </w:rPr>
      </w:pPr>
      <w:r w:rsidRPr="00207B8C">
        <w:rPr>
          <w:sz w:val="28"/>
          <w:szCs w:val="28"/>
        </w:rPr>
        <w:t xml:space="preserve">1. Внести в </w:t>
      </w:r>
      <w:r w:rsidR="008B4903">
        <w:rPr>
          <w:sz w:val="28"/>
          <w:szCs w:val="28"/>
        </w:rPr>
        <w:t>решение Совета депутатов</w:t>
      </w:r>
      <w:r w:rsidRPr="00207B8C">
        <w:rPr>
          <w:sz w:val="28"/>
          <w:szCs w:val="28"/>
        </w:rPr>
        <w:t xml:space="preserve"> Карталинского городского поселения </w:t>
      </w:r>
      <w:r w:rsidR="008B4903">
        <w:rPr>
          <w:sz w:val="28"/>
          <w:szCs w:val="28"/>
        </w:rPr>
        <w:t xml:space="preserve">от 28.10.2015 г. №06-н «Об утверждении Регламента Совета депутатов Карталинского городского поселения» </w:t>
      </w:r>
      <w:r w:rsidRPr="00207B8C">
        <w:rPr>
          <w:sz w:val="28"/>
          <w:szCs w:val="28"/>
        </w:rPr>
        <w:t>следующие изменения</w:t>
      </w:r>
      <w:r w:rsidR="00B273B1" w:rsidRPr="00207B8C">
        <w:rPr>
          <w:sz w:val="28"/>
          <w:szCs w:val="28"/>
        </w:rPr>
        <w:t xml:space="preserve"> и дополнения</w:t>
      </w:r>
      <w:r w:rsidRPr="00207B8C">
        <w:rPr>
          <w:sz w:val="28"/>
          <w:szCs w:val="28"/>
        </w:rPr>
        <w:t>:</w:t>
      </w:r>
    </w:p>
    <w:p w:rsidR="00141A35" w:rsidRDefault="008B4903" w:rsidP="001258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Регламент статьей 20.1. следующего содержания:</w:t>
      </w:r>
    </w:p>
    <w:p w:rsidR="001258F8" w:rsidRDefault="008B4903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«20.1. </w:t>
      </w:r>
      <w:proofErr w:type="gramStart"/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период введения на территории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Челябинской области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режима повышенной готовности, чрезвычайной ситуации, ограничительных мероприятий (карантина), чрезвычайного или военного положения в целях безотлагательного рассмотрения первоочередных вопросов, касающихся жизнедеятельности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внесенных в качестве законодательной инициативы Главой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Карталинского городского поселения, депутатами Совета депутатов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заседания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Совета депутатов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могут проводиться в дистанционной форме (далее – дистанционное заседание) с</w:t>
      </w:r>
      <w:proofErr w:type="gramEnd"/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использованием средств видео-конференц-связи. Решение о проведении дистанционного заседания принимается Председателем </w:t>
      </w:r>
      <w:r w:rsidR="001258F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Совета депутатов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позднее дня, следующего за днем поступления законодательной инициативы </w:t>
      </w:r>
      <w:r w:rsidR="001258F8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Глав</w:t>
      </w:r>
      <w:r w:rsidR="001258F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 Карталинского городского поселения, депутатов Совета депутатов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Информация о проведении, а также повестка дистанционного заседания незамедлительно 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направляются в профильный </w:t>
      </w:r>
      <w:r w:rsidR="001258F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комиссии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депутатам </w:t>
      </w:r>
      <w:r w:rsidR="001258F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Совета депутатов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размещаются на официальном сайте </w:t>
      </w:r>
      <w:r w:rsidR="001258F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Карталинского городского поселения</w:t>
      </w:r>
      <w:r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сети Интернет.</w:t>
      </w:r>
    </w:p>
    <w:p w:rsidR="001258F8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 время дистанционного заседания голосование (открытое, поименное), запись на вопросы, запись на выступления проводятся путем опроса депутатов, участвующих в дистанционном заседании (способами, определенными депутатами в начале дистанционного заседания).</w:t>
      </w:r>
    </w:p>
    <w:p w:rsidR="001258F8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Выступления в прениях на дистанционном заседании осуществляются строго по повестке с учетом особенностей проведения дистанционного заседания.</w:t>
      </w:r>
    </w:p>
    <w:p w:rsidR="001258F8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4.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случае</w:t>
      </w:r>
      <w:proofErr w:type="gramStart"/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proofErr w:type="gramEnd"/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если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Советом депутатов Карталинского городского поселения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принято решение установить срок подачи поправок к проекту документа в рамках текущего дистанционного заседания, поправки к проекту документа, принятое по итогам рассмотрения поправок, другие документы по этому вопросу в форме электронного документа (таблицы поправок) размещаются на официальном сайте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Карталинского городского поселения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сети Интернет.</w:t>
      </w:r>
    </w:p>
    <w:p w:rsidR="001258F8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5.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Депутаты, а также представители субъекта законодательной инициативы вправе принимать участие в дистанционном заседании и с разрешения председательствующего на заседании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Совета депутатов Карталинского городского поселения выступать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 использованием средств видео-конференц-связи.</w:t>
      </w:r>
    </w:p>
    <w:p w:rsidR="001258F8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6.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Решения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Совета депутатов Карталинского городского поселения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принятые на дистанционном заседании, имеют одинаковую юридическую силу с решениями, принятыми на заседании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Совета депутатов Карталинского городского поселения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B4903" w:rsidRDefault="001258F8" w:rsidP="001258F8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7. </w:t>
      </w:r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Для рассмотрения вопросов, включенных в повестку дистанционного заседания, комиссии могут работать в удаленном режиме в соответствии с настоящим Регламентом</w:t>
      </w:r>
      <w:proofErr w:type="gramStart"/>
      <w:r w:rsidR="008B4903" w:rsidRPr="008B490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».</w:t>
      </w:r>
      <w:proofErr w:type="gramEnd"/>
    </w:p>
    <w:p w:rsidR="00484997" w:rsidRDefault="001258F8" w:rsidP="00484997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Настоящее решение разместить на официальном сайте администрации Карталинского городс</w:t>
      </w:r>
      <w:r w:rsidR="0048499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кого поселения в сети Интернет.</w:t>
      </w:r>
    </w:p>
    <w:p w:rsidR="00484997" w:rsidRDefault="00484997" w:rsidP="00484997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Настоящее решение вступает в силу со дня его подписания и распространяет свое действие на правоотношения, возникшие с 01.01.2020 года. </w:t>
      </w:r>
    </w:p>
    <w:p w:rsidR="008B4903" w:rsidRDefault="008B4903" w:rsidP="00484997">
      <w:pPr>
        <w:widowControl/>
        <w:shd w:val="clear" w:color="auto" w:fill="FFFFFF"/>
        <w:suppressAutoHyphens w:val="0"/>
        <w:ind w:right="225" w:firstLine="567"/>
        <w:jc w:val="both"/>
        <w:rPr>
          <w:sz w:val="28"/>
          <w:szCs w:val="28"/>
        </w:rPr>
      </w:pPr>
    </w:p>
    <w:p w:rsidR="008B4903" w:rsidRPr="00E010D2" w:rsidRDefault="008B4903" w:rsidP="001258F8">
      <w:pPr>
        <w:ind w:firstLine="540"/>
        <w:jc w:val="both"/>
        <w:rPr>
          <w:sz w:val="28"/>
          <w:szCs w:val="28"/>
        </w:rPr>
      </w:pPr>
    </w:p>
    <w:p w:rsidR="00414CE8" w:rsidRPr="00E010D2" w:rsidRDefault="008B0AFE" w:rsidP="001258F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4CE8" w:rsidRPr="00E010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14CE8" w:rsidRPr="00E010D2">
        <w:rPr>
          <w:sz w:val="28"/>
          <w:szCs w:val="28"/>
        </w:rPr>
        <w:t xml:space="preserve"> Совета депутатов</w:t>
      </w:r>
    </w:p>
    <w:p w:rsidR="00132CDC" w:rsidRDefault="00414CE8" w:rsidP="001258F8">
      <w:pPr>
        <w:jc w:val="both"/>
      </w:pPr>
      <w:r w:rsidRPr="00E010D2">
        <w:rPr>
          <w:sz w:val="28"/>
          <w:szCs w:val="28"/>
        </w:rPr>
        <w:t xml:space="preserve">Карталинского городского поселения     </w:t>
      </w:r>
      <w:r w:rsidR="00132CDC">
        <w:rPr>
          <w:sz w:val="28"/>
          <w:szCs w:val="28"/>
        </w:rPr>
        <w:t xml:space="preserve">                             </w:t>
      </w:r>
      <w:r w:rsidR="00272530">
        <w:rPr>
          <w:sz w:val="28"/>
          <w:szCs w:val="28"/>
        </w:rPr>
        <w:tab/>
        <w:t xml:space="preserve">      </w:t>
      </w:r>
      <w:r w:rsidR="00132CDC">
        <w:rPr>
          <w:sz w:val="28"/>
          <w:szCs w:val="28"/>
        </w:rPr>
        <w:t xml:space="preserve"> </w:t>
      </w:r>
      <w:r w:rsidR="00272530">
        <w:rPr>
          <w:sz w:val="28"/>
          <w:szCs w:val="28"/>
        </w:rPr>
        <w:t>Е.В.Протасова</w:t>
      </w:r>
    </w:p>
    <w:p w:rsidR="0065596D" w:rsidRDefault="0065596D" w:rsidP="001258F8"/>
    <w:p w:rsidR="00132CDC" w:rsidRPr="00132CDC" w:rsidRDefault="00132CDC" w:rsidP="001258F8">
      <w:pPr>
        <w:jc w:val="both"/>
      </w:pPr>
    </w:p>
    <w:sectPr w:rsidR="00132CDC" w:rsidRPr="00132CDC" w:rsidSect="0065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2D8"/>
    <w:multiLevelType w:val="hybridMultilevel"/>
    <w:tmpl w:val="3B56CA14"/>
    <w:lvl w:ilvl="0" w:tplc="3EDCD0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EA71EC"/>
    <w:multiLevelType w:val="multilevel"/>
    <w:tmpl w:val="77FC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CE8"/>
    <w:rsid w:val="000318AC"/>
    <w:rsid w:val="000405E6"/>
    <w:rsid w:val="00054678"/>
    <w:rsid w:val="00061F0F"/>
    <w:rsid w:val="000973A3"/>
    <w:rsid w:val="000B2AA2"/>
    <w:rsid w:val="000B4C42"/>
    <w:rsid w:val="000E271E"/>
    <w:rsid w:val="000E4593"/>
    <w:rsid w:val="000F2595"/>
    <w:rsid w:val="000F500B"/>
    <w:rsid w:val="000F5A66"/>
    <w:rsid w:val="000F7824"/>
    <w:rsid w:val="001173E7"/>
    <w:rsid w:val="001258F8"/>
    <w:rsid w:val="00132CDC"/>
    <w:rsid w:val="00141A35"/>
    <w:rsid w:val="00153DC3"/>
    <w:rsid w:val="001965DB"/>
    <w:rsid w:val="001A3C98"/>
    <w:rsid w:val="001C73CA"/>
    <w:rsid w:val="001F27E1"/>
    <w:rsid w:val="00207B8C"/>
    <w:rsid w:val="002215E7"/>
    <w:rsid w:val="00260836"/>
    <w:rsid w:val="00261848"/>
    <w:rsid w:val="00272530"/>
    <w:rsid w:val="002A38D3"/>
    <w:rsid w:val="002B4248"/>
    <w:rsid w:val="002C534A"/>
    <w:rsid w:val="002E4D1B"/>
    <w:rsid w:val="002E7283"/>
    <w:rsid w:val="003176FD"/>
    <w:rsid w:val="00332C1F"/>
    <w:rsid w:val="003501E1"/>
    <w:rsid w:val="003717A4"/>
    <w:rsid w:val="00384AE9"/>
    <w:rsid w:val="003A6768"/>
    <w:rsid w:val="00414CE8"/>
    <w:rsid w:val="00456FA9"/>
    <w:rsid w:val="00466B66"/>
    <w:rsid w:val="00467DC9"/>
    <w:rsid w:val="00484997"/>
    <w:rsid w:val="004D05C2"/>
    <w:rsid w:val="004D65C7"/>
    <w:rsid w:val="005008AF"/>
    <w:rsid w:val="00542D76"/>
    <w:rsid w:val="00547C63"/>
    <w:rsid w:val="00566A92"/>
    <w:rsid w:val="0059596E"/>
    <w:rsid w:val="00597FB5"/>
    <w:rsid w:val="005A41F9"/>
    <w:rsid w:val="005C60E9"/>
    <w:rsid w:val="005D672F"/>
    <w:rsid w:val="005D7786"/>
    <w:rsid w:val="005E1C20"/>
    <w:rsid w:val="005E441E"/>
    <w:rsid w:val="005E770E"/>
    <w:rsid w:val="005F395B"/>
    <w:rsid w:val="00623642"/>
    <w:rsid w:val="00637D76"/>
    <w:rsid w:val="0064357B"/>
    <w:rsid w:val="0064782A"/>
    <w:rsid w:val="0065596D"/>
    <w:rsid w:val="006A400E"/>
    <w:rsid w:val="006C530A"/>
    <w:rsid w:val="006D11CC"/>
    <w:rsid w:val="0070644A"/>
    <w:rsid w:val="00707F7F"/>
    <w:rsid w:val="007532F9"/>
    <w:rsid w:val="00754A55"/>
    <w:rsid w:val="00776DA0"/>
    <w:rsid w:val="00776E16"/>
    <w:rsid w:val="007825BF"/>
    <w:rsid w:val="0078512D"/>
    <w:rsid w:val="007B7FE7"/>
    <w:rsid w:val="007C392D"/>
    <w:rsid w:val="0080688E"/>
    <w:rsid w:val="008227A5"/>
    <w:rsid w:val="00836349"/>
    <w:rsid w:val="008376F6"/>
    <w:rsid w:val="00840A30"/>
    <w:rsid w:val="008416A9"/>
    <w:rsid w:val="008500BA"/>
    <w:rsid w:val="00854A26"/>
    <w:rsid w:val="00861D6C"/>
    <w:rsid w:val="00862203"/>
    <w:rsid w:val="00872C01"/>
    <w:rsid w:val="00881627"/>
    <w:rsid w:val="00893B6B"/>
    <w:rsid w:val="00894DEA"/>
    <w:rsid w:val="008B034A"/>
    <w:rsid w:val="008B0AFE"/>
    <w:rsid w:val="008B4903"/>
    <w:rsid w:val="008D10CB"/>
    <w:rsid w:val="008D7546"/>
    <w:rsid w:val="008E5AD0"/>
    <w:rsid w:val="00901555"/>
    <w:rsid w:val="0091511F"/>
    <w:rsid w:val="009338DB"/>
    <w:rsid w:val="00934F1D"/>
    <w:rsid w:val="00936750"/>
    <w:rsid w:val="00960D1A"/>
    <w:rsid w:val="00961F21"/>
    <w:rsid w:val="00987EDA"/>
    <w:rsid w:val="009A46F2"/>
    <w:rsid w:val="009C502D"/>
    <w:rsid w:val="009E0280"/>
    <w:rsid w:val="009E3D90"/>
    <w:rsid w:val="009F2FB6"/>
    <w:rsid w:val="00A02511"/>
    <w:rsid w:val="00A13672"/>
    <w:rsid w:val="00A266C4"/>
    <w:rsid w:val="00A27698"/>
    <w:rsid w:val="00A300D4"/>
    <w:rsid w:val="00A4341C"/>
    <w:rsid w:val="00A569C2"/>
    <w:rsid w:val="00A572CE"/>
    <w:rsid w:val="00A6422E"/>
    <w:rsid w:val="00A74A10"/>
    <w:rsid w:val="00A91C04"/>
    <w:rsid w:val="00A91D37"/>
    <w:rsid w:val="00AD70B7"/>
    <w:rsid w:val="00AF3B19"/>
    <w:rsid w:val="00AF7EEF"/>
    <w:rsid w:val="00B273B1"/>
    <w:rsid w:val="00B40E2D"/>
    <w:rsid w:val="00B734DA"/>
    <w:rsid w:val="00B84FB9"/>
    <w:rsid w:val="00B8594D"/>
    <w:rsid w:val="00B85E33"/>
    <w:rsid w:val="00B90156"/>
    <w:rsid w:val="00BA2EEE"/>
    <w:rsid w:val="00BA41D3"/>
    <w:rsid w:val="00BA7D51"/>
    <w:rsid w:val="00BD7077"/>
    <w:rsid w:val="00C136C0"/>
    <w:rsid w:val="00C21B59"/>
    <w:rsid w:val="00C3391F"/>
    <w:rsid w:val="00C35CB6"/>
    <w:rsid w:val="00C429E4"/>
    <w:rsid w:val="00C810AE"/>
    <w:rsid w:val="00C853E6"/>
    <w:rsid w:val="00C91604"/>
    <w:rsid w:val="00CA35BF"/>
    <w:rsid w:val="00CC2B00"/>
    <w:rsid w:val="00CE383C"/>
    <w:rsid w:val="00CF2B05"/>
    <w:rsid w:val="00D074D3"/>
    <w:rsid w:val="00D10580"/>
    <w:rsid w:val="00D10B40"/>
    <w:rsid w:val="00D233E4"/>
    <w:rsid w:val="00D40EBD"/>
    <w:rsid w:val="00D717BF"/>
    <w:rsid w:val="00D828CE"/>
    <w:rsid w:val="00D93F84"/>
    <w:rsid w:val="00DA48A4"/>
    <w:rsid w:val="00DB61BE"/>
    <w:rsid w:val="00DF705C"/>
    <w:rsid w:val="00E10498"/>
    <w:rsid w:val="00E22D3B"/>
    <w:rsid w:val="00E276DB"/>
    <w:rsid w:val="00E33063"/>
    <w:rsid w:val="00E418D6"/>
    <w:rsid w:val="00E73610"/>
    <w:rsid w:val="00E753C6"/>
    <w:rsid w:val="00EF0CD8"/>
    <w:rsid w:val="00EF686A"/>
    <w:rsid w:val="00F0025E"/>
    <w:rsid w:val="00F31F5B"/>
    <w:rsid w:val="00F47D66"/>
    <w:rsid w:val="00F6062C"/>
    <w:rsid w:val="00F7245F"/>
    <w:rsid w:val="00F7726E"/>
    <w:rsid w:val="00F80BC9"/>
    <w:rsid w:val="00F92EB4"/>
    <w:rsid w:val="00F93CA6"/>
    <w:rsid w:val="00FA6691"/>
    <w:rsid w:val="00FC20F5"/>
    <w:rsid w:val="00FD31B9"/>
    <w:rsid w:val="00FE3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0AFE"/>
    <w:pPr>
      <w:ind w:left="720"/>
      <w:contextualSpacing/>
    </w:pPr>
    <w:rPr>
      <w:szCs w:val="21"/>
    </w:rPr>
  </w:style>
  <w:style w:type="character" w:customStyle="1" w:styleId="2">
    <w:name w:val="Основной текст (2)_"/>
    <w:basedOn w:val="a0"/>
    <w:link w:val="20"/>
    <w:locked/>
    <w:rsid w:val="0048499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997"/>
    <w:pPr>
      <w:shd w:val="clear" w:color="auto" w:fill="FFFFFF"/>
      <w:suppressAutoHyphens w:val="0"/>
      <w:spacing w:after="60" w:line="0" w:lineRule="atLeast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F895-1D8C-440C-AD4E-29E44919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11</cp:revision>
  <cp:lastPrinted>2020-06-17T06:22:00Z</cp:lastPrinted>
  <dcterms:created xsi:type="dcterms:W3CDTF">2020-05-13T04:13:00Z</dcterms:created>
  <dcterms:modified xsi:type="dcterms:W3CDTF">2020-09-03T04:59:00Z</dcterms:modified>
</cp:coreProperties>
</file>