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D1A" w:rsidRDefault="001C3D1A" w:rsidP="001C3D1A">
      <w:pPr>
        <w:rPr>
          <w:sz w:val="28"/>
        </w:rPr>
      </w:pPr>
    </w:p>
    <w:p w:rsidR="00FD40D4" w:rsidRPr="00F13EE7" w:rsidRDefault="00FD40D4" w:rsidP="00FD40D4">
      <w:pPr>
        <w:tabs>
          <w:tab w:val="left" w:pos="9639"/>
        </w:tabs>
        <w:ind w:right="-81"/>
        <w:jc w:val="center"/>
        <w:rPr>
          <w:noProof/>
        </w:rPr>
      </w:pPr>
      <w:r>
        <w:rPr>
          <w:noProof/>
          <w:sz w:val="28"/>
          <w:szCs w:val="28"/>
        </w:rPr>
        <w:drawing>
          <wp:inline distT="0" distB="0" distL="0" distR="0">
            <wp:extent cx="687705" cy="8045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8045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0D4" w:rsidRPr="00F13EE7" w:rsidRDefault="00FD40D4" w:rsidP="00FD40D4">
      <w:pPr>
        <w:tabs>
          <w:tab w:val="left" w:pos="9639"/>
        </w:tabs>
        <w:ind w:right="-81"/>
        <w:jc w:val="center"/>
      </w:pPr>
    </w:p>
    <w:p w:rsidR="00FD40D4" w:rsidRPr="00F13EE7" w:rsidRDefault="00FD40D4" w:rsidP="00FD40D4">
      <w:pPr>
        <w:shd w:val="clear" w:color="auto" w:fill="FFFFFF"/>
        <w:spacing w:before="101" w:line="322" w:lineRule="exact"/>
        <w:ind w:right="48"/>
        <w:jc w:val="center"/>
      </w:pPr>
      <w:r w:rsidRPr="00F13EE7">
        <w:rPr>
          <w:spacing w:val="-1"/>
          <w:sz w:val="28"/>
          <w:szCs w:val="28"/>
        </w:rPr>
        <w:t>Челябинская область</w:t>
      </w:r>
    </w:p>
    <w:p w:rsidR="00FD40D4" w:rsidRPr="00F13EE7" w:rsidRDefault="00FD40D4" w:rsidP="00FD40D4">
      <w:pPr>
        <w:shd w:val="clear" w:color="auto" w:fill="FFFFFF"/>
        <w:spacing w:line="322" w:lineRule="exact"/>
        <w:ind w:right="48"/>
        <w:jc w:val="center"/>
      </w:pPr>
      <w:r>
        <w:rPr>
          <w:b/>
          <w:bCs/>
          <w:spacing w:val="-2"/>
          <w:sz w:val="28"/>
          <w:szCs w:val="28"/>
        </w:rPr>
        <w:t>СОВЕТ</w:t>
      </w:r>
      <w:r w:rsidRPr="00F13EE7">
        <w:rPr>
          <w:b/>
          <w:bCs/>
          <w:spacing w:val="-2"/>
          <w:sz w:val="28"/>
          <w:szCs w:val="28"/>
        </w:rPr>
        <w:t xml:space="preserve"> ДЕПУТАТОВ</w:t>
      </w:r>
    </w:p>
    <w:p w:rsidR="00FD40D4" w:rsidRPr="00F13EE7" w:rsidRDefault="00FD40D4" w:rsidP="00FD40D4">
      <w:pPr>
        <w:shd w:val="clear" w:color="auto" w:fill="FFFFFF"/>
        <w:spacing w:line="322" w:lineRule="exact"/>
        <w:ind w:right="58"/>
        <w:jc w:val="center"/>
        <w:rPr>
          <w:b/>
          <w:bCs/>
          <w:spacing w:val="-2"/>
          <w:sz w:val="28"/>
          <w:szCs w:val="28"/>
        </w:rPr>
      </w:pPr>
      <w:r w:rsidRPr="00F13EE7">
        <w:rPr>
          <w:b/>
          <w:bCs/>
          <w:spacing w:val="-2"/>
          <w:sz w:val="28"/>
          <w:szCs w:val="28"/>
        </w:rPr>
        <w:t xml:space="preserve">КАРТАЛИНСКОГО </w:t>
      </w:r>
      <w:r>
        <w:rPr>
          <w:b/>
          <w:bCs/>
          <w:spacing w:val="-2"/>
          <w:sz w:val="28"/>
          <w:szCs w:val="28"/>
        </w:rPr>
        <w:t>ГОРОДСКОГО ПОСЕЛЕНИЯ</w:t>
      </w:r>
    </w:p>
    <w:p w:rsidR="00FD40D4" w:rsidRDefault="00FD40D4" w:rsidP="00FD40D4">
      <w:pPr>
        <w:jc w:val="center"/>
        <w:rPr>
          <w:b/>
          <w:bCs/>
          <w:spacing w:val="-3"/>
          <w:sz w:val="28"/>
          <w:szCs w:val="28"/>
        </w:rPr>
      </w:pPr>
    </w:p>
    <w:p w:rsidR="00FD40D4" w:rsidRDefault="00FD40D4" w:rsidP="00FD40D4">
      <w:pPr>
        <w:jc w:val="center"/>
        <w:rPr>
          <w:b/>
          <w:bCs/>
          <w:spacing w:val="-3"/>
          <w:sz w:val="28"/>
          <w:szCs w:val="28"/>
        </w:rPr>
      </w:pPr>
    </w:p>
    <w:p w:rsidR="00FD40D4" w:rsidRDefault="00FD40D4" w:rsidP="00FD40D4">
      <w:pPr>
        <w:jc w:val="center"/>
        <w:rPr>
          <w:b/>
          <w:bCs/>
          <w:spacing w:val="-3"/>
          <w:sz w:val="28"/>
          <w:szCs w:val="28"/>
        </w:rPr>
      </w:pPr>
      <w:r w:rsidRPr="00F13EE7">
        <w:rPr>
          <w:b/>
          <w:bCs/>
          <w:spacing w:val="-3"/>
          <w:sz w:val="28"/>
          <w:szCs w:val="28"/>
        </w:rPr>
        <w:t>РЕШЕНИЕ</w:t>
      </w:r>
    </w:p>
    <w:p w:rsidR="00FD40D4" w:rsidRDefault="00FD40D4" w:rsidP="00FD40D4">
      <w:pPr>
        <w:jc w:val="center"/>
        <w:rPr>
          <w:b/>
          <w:bCs/>
          <w:spacing w:val="-3"/>
          <w:sz w:val="28"/>
          <w:szCs w:val="28"/>
        </w:rPr>
      </w:pPr>
    </w:p>
    <w:p w:rsidR="00FD40D4" w:rsidRDefault="00FD40D4" w:rsidP="001C3D1A"/>
    <w:p w:rsidR="001C3D1A" w:rsidRDefault="001C3D1A" w:rsidP="001C3D1A"/>
    <w:p w:rsidR="00AB3BFE" w:rsidRDefault="00B43B81" w:rsidP="00793CFC">
      <w:pPr>
        <w:ind w:right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29 ноября </w:t>
      </w:r>
      <w:r w:rsidR="001C3D1A">
        <w:rPr>
          <w:sz w:val="28"/>
          <w:szCs w:val="28"/>
        </w:rPr>
        <w:t>201</w:t>
      </w:r>
      <w:r w:rsidR="00956618">
        <w:rPr>
          <w:sz w:val="28"/>
          <w:szCs w:val="28"/>
        </w:rPr>
        <w:t>7</w:t>
      </w:r>
      <w:r w:rsidR="001C3D1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138 </w:t>
      </w:r>
      <w:r w:rsidR="00AB3BF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</w:t>
      </w:r>
      <w:proofErr w:type="spellEnd"/>
    </w:p>
    <w:p w:rsidR="001C3D1A" w:rsidRDefault="00E00388" w:rsidP="00793CFC">
      <w:pPr>
        <w:ind w:right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proofErr w:type="gramStart"/>
      <w:r>
        <w:rPr>
          <w:sz w:val="28"/>
          <w:szCs w:val="28"/>
        </w:rPr>
        <w:t>внесении</w:t>
      </w:r>
      <w:proofErr w:type="gramEnd"/>
      <w:r>
        <w:rPr>
          <w:sz w:val="28"/>
          <w:szCs w:val="28"/>
        </w:rPr>
        <w:t xml:space="preserve"> изменений и дополнений в решение Совета депутатов Карталинского городского поселения от 25 сентября 2015 года №4-н</w:t>
      </w:r>
    </w:p>
    <w:p w:rsidR="001C3D1A" w:rsidRDefault="001C3D1A" w:rsidP="001C3D1A">
      <w:pPr>
        <w:rPr>
          <w:sz w:val="28"/>
          <w:szCs w:val="28"/>
        </w:rPr>
      </w:pPr>
    </w:p>
    <w:p w:rsidR="001C3D1A" w:rsidRDefault="001C3D1A" w:rsidP="001C3D1A">
      <w:pPr>
        <w:rPr>
          <w:sz w:val="28"/>
          <w:szCs w:val="28"/>
        </w:rPr>
      </w:pPr>
    </w:p>
    <w:p w:rsidR="001C3D1A" w:rsidRDefault="00E00388" w:rsidP="00813B43">
      <w:pPr>
        <w:ind w:firstLine="567"/>
        <w:jc w:val="both"/>
        <w:rPr>
          <w:sz w:val="28"/>
          <w:szCs w:val="28"/>
        </w:rPr>
      </w:pPr>
      <w:r>
        <w:rPr>
          <w:sz w:val="28"/>
        </w:rPr>
        <w:t>В соответствии со статьей 7 Регламента совета депутатов Карталинского городского поселения</w:t>
      </w:r>
      <w:r w:rsidR="001C3D1A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утвержденного решением Совета депутатов Карталинского городского поселения от 28.10.2015 года №06-н, Решением Совета депутатов Карталинского городского поселения от 09.11.2017 г. №125 «Об утверждении Положения о постоянных комиссиях Совета депутатов Карталинского городского поселения»,</w:t>
      </w:r>
    </w:p>
    <w:p w:rsidR="001C3D1A" w:rsidRDefault="00E00388" w:rsidP="00EF04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r w:rsidR="001C3D1A">
        <w:rPr>
          <w:sz w:val="28"/>
          <w:szCs w:val="28"/>
        </w:rPr>
        <w:t xml:space="preserve"> депутатов Карталинского </w:t>
      </w:r>
      <w:r w:rsidR="00EF0428">
        <w:rPr>
          <w:sz w:val="28"/>
          <w:szCs w:val="28"/>
        </w:rPr>
        <w:t xml:space="preserve">городского поселения </w:t>
      </w:r>
      <w:r w:rsidR="001C3D1A">
        <w:rPr>
          <w:sz w:val="28"/>
          <w:szCs w:val="28"/>
        </w:rPr>
        <w:t>РЕШАЕТ:</w:t>
      </w:r>
    </w:p>
    <w:p w:rsidR="00F93316" w:rsidRPr="00E00388" w:rsidRDefault="00E00388" w:rsidP="00E00388">
      <w:pPr>
        <w:pStyle w:val="a8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00388">
        <w:rPr>
          <w:sz w:val="28"/>
          <w:szCs w:val="28"/>
        </w:rPr>
        <w:t>Внести изменения в решение Совета депутатов Карталинского городского поселения от 25.09.2015 года №4-н «О составе постоянных комиссий Совета депутатов Карталинского городского поселения»:</w:t>
      </w:r>
    </w:p>
    <w:p w:rsidR="00E00388" w:rsidRDefault="009E380E" w:rsidP="005A34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1.1.И</w:t>
      </w:r>
      <w:r w:rsidR="00E00388">
        <w:rPr>
          <w:sz w:val="28"/>
          <w:szCs w:val="28"/>
        </w:rPr>
        <w:t>сключить из состава постоянной комиссии по городскому хозяйству Никитина Сергея Викторовича – от избирательного округа №4;</w:t>
      </w:r>
    </w:p>
    <w:p w:rsidR="00E00388" w:rsidRPr="00E00388" w:rsidRDefault="009E380E" w:rsidP="005A34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1.2.В</w:t>
      </w:r>
      <w:r w:rsidR="00E00388">
        <w:rPr>
          <w:sz w:val="28"/>
          <w:szCs w:val="28"/>
        </w:rPr>
        <w:t xml:space="preserve">ключить в состав постоянной </w:t>
      </w:r>
      <w:r w:rsidR="005A34C9">
        <w:rPr>
          <w:sz w:val="28"/>
          <w:szCs w:val="28"/>
        </w:rPr>
        <w:t>комиссии по законодательству и местному самоуправлению, мандатной и по депутатской этике Новокрещенову Наталью Ивановну – от избирательного округа №11.</w:t>
      </w:r>
    </w:p>
    <w:p w:rsidR="001C3D1A" w:rsidRPr="001C3D1A" w:rsidRDefault="008B02A8" w:rsidP="00813B43">
      <w:pPr>
        <w:widowControl w:val="0"/>
        <w:ind w:firstLine="567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2</w:t>
      </w:r>
      <w:r w:rsidR="001C3D1A" w:rsidRPr="001C3D1A">
        <w:rPr>
          <w:rFonts w:eastAsia="Arial Unicode MS"/>
          <w:color w:val="000000"/>
          <w:sz w:val="28"/>
          <w:szCs w:val="28"/>
        </w:rPr>
        <w:t xml:space="preserve">. Настоящее решение вступает в силу </w:t>
      </w:r>
      <w:r w:rsidR="00AE6A30">
        <w:rPr>
          <w:rFonts w:eastAsia="Arial Unicode MS"/>
          <w:color w:val="000000"/>
          <w:sz w:val="28"/>
          <w:szCs w:val="28"/>
        </w:rPr>
        <w:t>с момента его принятия</w:t>
      </w:r>
      <w:r w:rsidR="001C3D1A" w:rsidRPr="001C3D1A">
        <w:rPr>
          <w:rFonts w:eastAsia="Arial Unicode MS"/>
          <w:color w:val="000000"/>
          <w:sz w:val="28"/>
          <w:szCs w:val="28"/>
        </w:rPr>
        <w:t>.</w:t>
      </w:r>
    </w:p>
    <w:p w:rsidR="001C3D1A" w:rsidRPr="00C5169B" w:rsidRDefault="008B02A8" w:rsidP="00813B43">
      <w:pPr>
        <w:widowControl w:val="0"/>
        <w:ind w:firstLine="567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3</w:t>
      </w:r>
      <w:r w:rsidR="001C3D1A" w:rsidRPr="001C3D1A">
        <w:rPr>
          <w:rFonts w:eastAsia="Arial Unicode MS"/>
          <w:color w:val="000000"/>
          <w:sz w:val="28"/>
          <w:szCs w:val="28"/>
        </w:rPr>
        <w:t xml:space="preserve">. </w:t>
      </w:r>
      <w:r w:rsidR="005A34C9">
        <w:rPr>
          <w:rFonts w:eastAsia="Arial Unicode MS"/>
          <w:color w:val="000000"/>
          <w:sz w:val="28"/>
          <w:szCs w:val="28"/>
        </w:rPr>
        <w:t>Р</w:t>
      </w:r>
      <w:r w:rsidR="00281979">
        <w:rPr>
          <w:rFonts w:eastAsia="Arial Unicode MS"/>
          <w:color w:val="000000"/>
          <w:sz w:val="28"/>
          <w:szCs w:val="28"/>
        </w:rPr>
        <w:t xml:space="preserve">азместить на </w:t>
      </w:r>
      <w:r w:rsidR="00281979">
        <w:rPr>
          <w:sz w:val="28"/>
          <w:szCs w:val="28"/>
        </w:rPr>
        <w:t xml:space="preserve">официальном сайте администрации Карталинского </w:t>
      </w:r>
      <w:r w:rsidR="00EF0428">
        <w:rPr>
          <w:sz w:val="28"/>
          <w:szCs w:val="28"/>
        </w:rPr>
        <w:t xml:space="preserve">городского поселения </w:t>
      </w:r>
      <w:r w:rsidR="00281979">
        <w:rPr>
          <w:sz w:val="28"/>
          <w:szCs w:val="28"/>
        </w:rPr>
        <w:t>в сети Интернет</w:t>
      </w:r>
      <w:r w:rsidR="001C3D1A" w:rsidRPr="001C3D1A">
        <w:rPr>
          <w:rFonts w:eastAsia="Arial Unicode MS"/>
          <w:color w:val="000000"/>
          <w:sz w:val="28"/>
          <w:szCs w:val="28"/>
        </w:rPr>
        <w:t>.</w:t>
      </w:r>
    </w:p>
    <w:p w:rsidR="001C3D1A" w:rsidRDefault="001C3D1A" w:rsidP="001C3D1A">
      <w:pPr>
        <w:rPr>
          <w:sz w:val="28"/>
        </w:rPr>
      </w:pPr>
    </w:p>
    <w:p w:rsidR="008D77FD" w:rsidRDefault="008D77FD" w:rsidP="001C3D1A">
      <w:pPr>
        <w:rPr>
          <w:sz w:val="28"/>
        </w:rPr>
      </w:pPr>
      <w:bookmarkStart w:id="0" w:name="_GoBack"/>
      <w:bookmarkEnd w:id="0"/>
    </w:p>
    <w:p w:rsidR="001C3D1A" w:rsidRDefault="001C3D1A" w:rsidP="001C3D1A">
      <w:pPr>
        <w:pStyle w:val="3"/>
      </w:pPr>
      <w:r>
        <w:t xml:space="preserve">Председатель </w:t>
      </w:r>
      <w:r w:rsidR="00EF0428">
        <w:t>Совета</w:t>
      </w:r>
      <w:r>
        <w:t xml:space="preserve"> депутатов</w:t>
      </w:r>
    </w:p>
    <w:p w:rsidR="001C3D1A" w:rsidRDefault="001C3D1A" w:rsidP="001C3D1A">
      <w:r>
        <w:rPr>
          <w:sz w:val="28"/>
        </w:rPr>
        <w:t xml:space="preserve">Карталинского </w:t>
      </w:r>
      <w:r w:rsidR="00EF0428">
        <w:rPr>
          <w:sz w:val="28"/>
          <w:szCs w:val="28"/>
        </w:rPr>
        <w:t>городского поселения                                  Н.И.Новокрещенова</w:t>
      </w:r>
    </w:p>
    <w:p w:rsidR="001C3D1A" w:rsidRDefault="001C3D1A" w:rsidP="001C3D1A"/>
    <w:p w:rsidR="001C3D1A" w:rsidRDefault="001C3D1A" w:rsidP="001C3D1A"/>
    <w:p w:rsidR="001C3D1A" w:rsidRDefault="001C3D1A" w:rsidP="001C3D1A"/>
    <w:p w:rsidR="005B177C" w:rsidRDefault="005B177C"/>
    <w:sectPr w:rsidR="005B177C" w:rsidSect="008D77FD">
      <w:pgSz w:w="11906" w:h="16838"/>
      <w:pgMar w:top="567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5783E"/>
    <w:multiLevelType w:val="hybridMultilevel"/>
    <w:tmpl w:val="36E685D8"/>
    <w:lvl w:ilvl="0" w:tplc="21E48712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6D6"/>
    <w:rsid w:val="00007BE2"/>
    <w:rsid w:val="000311C0"/>
    <w:rsid w:val="00031A76"/>
    <w:rsid w:val="000445F0"/>
    <w:rsid w:val="00097FB4"/>
    <w:rsid w:val="00102592"/>
    <w:rsid w:val="001C3D1A"/>
    <w:rsid w:val="001F140F"/>
    <w:rsid w:val="00281979"/>
    <w:rsid w:val="00375A7B"/>
    <w:rsid w:val="00416B8B"/>
    <w:rsid w:val="00436480"/>
    <w:rsid w:val="004A6238"/>
    <w:rsid w:val="004E63F7"/>
    <w:rsid w:val="005A34C9"/>
    <w:rsid w:val="005B177C"/>
    <w:rsid w:val="00662FC1"/>
    <w:rsid w:val="00793CFC"/>
    <w:rsid w:val="007B062D"/>
    <w:rsid w:val="007C47C3"/>
    <w:rsid w:val="00813B43"/>
    <w:rsid w:val="0088340B"/>
    <w:rsid w:val="008B02A8"/>
    <w:rsid w:val="008D77FD"/>
    <w:rsid w:val="00903D92"/>
    <w:rsid w:val="00956618"/>
    <w:rsid w:val="009E380E"/>
    <w:rsid w:val="00A526D6"/>
    <w:rsid w:val="00AB3BFE"/>
    <w:rsid w:val="00AE2E44"/>
    <w:rsid w:val="00AE6A30"/>
    <w:rsid w:val="00B259A2"/>
    <w:rsid w:val="00B43B81"/>
    <w:rsid w:val="00C5169B"/>
    <w:rsid w:val="00CE6F55"/>
    <w:rsid w:val="00DB2427"/>
    <w:rsid w:val="00E00388"/>
    <w:rsid w:val="00EF0428"/>
    <w:rsid w:val="00F93316"/>
    <w:rsid w:val="00FD4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3D1A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1C3D1A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semiHidden/>
    <w:unhideWhenUsed/>
    <w:qFormat/>
    <w:rsid w:val="001C3D1A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3D1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C3D1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C3D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1C3D1A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1C3D1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1C3D1A"/>
    <w:rPr>
      <w:rFonts w:cs="Times New Roman"/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FD40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40D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003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9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Леся</cp:lastModifiedBy>
  <cp:revision>27</cp:revision>
  <cp:lastPrinted>2017-11-30T06:38:00Z</cp:lastPrinted>
  <dcterms:created xsi:type="dcterms:W3CDTF">2016-10-24T11:36:00Z</dcterms:created>
  <dcterms:modified xsi:type="dcterms:W3CDTF">2017-12-11T10:18:00Z</dcterms:modified>
</cp:coreProperties>
</file>