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6D" w:rsidRPr="00715D6D" w:rsidRDefault="004C7D7A" w:rsidP="00715D6D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</w:pPr>
      <w:r w:rsidRPr="00715D6D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15D6D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688975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6D" w:rsidRPr="00715D6D" w:rsidRDefault="00715D6D" w:rsidP="00715D6D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15D6D" w:rsidRPr="00715D6D" w:rsidRDefault="00715D6D" w:rsidP="00715D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15D6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Челябинская область</w:t>
      </w:r>
      <w:r w:rsidRPr="00715D6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</w:t>
      </w:r>
    </w:p>
    <w:p w:rsidR="00715D6D" w:rsidRPr="00715D6D" w:rsidRDefault="00715D6D" w:rsidP="00715D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15D6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СОВЕТ  ДЕПУТАТОВ</w:t>
      </w:r>
    </w:p>
    <w:p w:rsidR="00715D6D" w:rsidRPr="00715D6D" w:rsidRDefault="00715D6D" w:rsidP="00715D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715D6D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КАРТАЛИНСКОГО  ГОРОДСКОГО  ПОСЕЛЕНИЯ</w:t>
      </w:r>
    </w:p>
    <w:p w:rsidR="00715D6D" w:rsidRDefault="00715D6D" w:rsidP="00715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5D6D" w:rsidRPr="00715D6D" w:rsidRDefault="00715D6D" w:rsidP="00715D6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715D6D" w:rsidRDefault="00715D6D" w:rsidP="00715D6D">
      <w:pPr>
        <w:pStyle w:val="a3"/>
        <w:spacing w:before="0" w:beforeAutospacing="0" w:after="0" w:afterAutospacing="0"/>
        <w:jc w:val="center"/>
        <w:rPr>
          <w:b/>
          <w:kern w:val="1"/>
          <w:sz w:val="28"/>
          <w:szCs w:val="28"/>
          <w:lang w:eastAsia="ar-SA"/>
        </w:rPr>
      </w:pPr>
      <w:r w:rsidRPr="00715D6D">
        <w:rPr>
          <w:b/>
          <w:kern w:val="1"/>
          <w:sz w:val="28"/>
          <w:szCs w:val="28"/>
          <w:lang w:eastAsia="ar-SA"/>
        </w:rPr>
        <w:t>РЕШЕНИЕ</w:t>
      </w:r>
    </w:p>
    <w:p w:rsidR="00715D6D" w:rsidRDefault="00715D6D" w:rsidP="00715D6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C7D7A" w:rsidRPr="00715D6D" w:rsidRDefault="004C7D7A" w:rsidP="00715D6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15D6D">
        <w:rPr>
          <w:sz w:val="28"/>
          <w:szCs w:val="28"/>
        </w:rPr>
        <w:t> </w:t>
      </w:r>
    </w:p>
    <w:p w:rsidR="004C7D7A" w:rsidRPr="00715D6D" w:rsidRDefault="004C7D7A" w:rsidP="00715D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sz w:val="28"/>
          <w:szCs w:val="28"/>
        </w:rPr>
        <w:t>от 25.04.2018 г. № 56</w:t>
      </w:r>
    </w:p>
    <w:p w:rsidR="004C7D7A" w:rsidRPr="00715D6D" w:rsidRDefault="00715D6D" w:rsidP="00715D6D">
      <w:pPr>
        <w:pStyle w:val="a3"/>
        <w:spacing w:before="0" w:beforeAutospacing="0" w:after="0" w:afterAutospacing="0"/>
        <w:ind w:right="6094"/>
        <w:jc w:val="both"/>
        <w:rPr>
          <w:sz w:val="28"/>
          <w:szCs w:val="28"/>
        </w:rPr>
      </w:pPr>
      <w:r w:rsidRPr="00715D6D">
        <w:rPr>
          <w:sz w:val="28"/>
          <w:szCs w:val="28"/>
        </w:rPr>
        <w:t>«</w:t>
      </w:r>
      <w:r w:rsidR="004C7D7A" w:rsidRPr="00715D6D">
        <w:rPr>
          <w:bCs/>
          <w:color w:val="000000"/>
          <w:sz w:val="28"/>
          <w:szCs w:val="28"/>
        </w:rPr>
        <w:t>Об утверждении Положения о порядке проведения опроса граждан в Карталинском городском поселении</w:t>
      </w:r>
      <w:r w:rsidRPr="00715D6D">
        <w:rPr>
          <w:bCs/>
          <w:color w:val="000000"/>
          <w:sz w:val="28"/>
          <w:szCs w:val="28"/>
        </w:rPr>
        <w:t>»</w:t>
      </w:r>
    </w:p>
    <w:p w:rsidR="004C7D7A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15D6D">
        <w:rPr>
          <w:b/>
          <w:bCs/>
          <w:color w:val="000000"/>
          <w:sz w:val="28"/>
          <w:szCs w:val="28"/>
        </w:rPr>
        <w:t> </w:t>
      </w:r>
    </w:p>
    <w:p w:rsidR="00715D6D" w:rsidRPr="00715D6D" w:rsidRDefault="00715D6D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 и на основании Устава Карталинского городского поселения,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Совет депутатов Карталинского городского поселения третьего созыва</w:t>
      </w:r>
    </w:p>
    <w:p w:rsid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РЕШАЕТ: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1. Утвердить Положение «О порядке проведения опроса граждан в Карталинском городском поселении» (прилагается).</w:t>
      </w:r>
    </w:p>
    <w:p w:rsidR="004C7D7A" w:rsidRPr="00715D6D" w:rsidRDefault="004C7D7A" w:rsidP="00715D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2. </w:t>
      </w:r>
      <w:r w:rsidRPr="00715D6D">
        <w:rPr>
          <w:sz w:val="28"/>
          <w:szCs w:val="28"/>
        </w:rPr>
        <w:t>Настоящее решение направить главе Карталинского городского поселения для подписания и обнародования.</w:t>
      </w:r>
    </w:p>
    <w:p w:rsidR="004C7D7A" w:rsidRPr="00715D6D" w:rsidRDefault="00715D6D" w:rsidP="00715D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C7D7A" w:rsidRPr="00715D6D">
        <w:rPr>
          <w:sz w:val="28"/>
          <w:szCs w:val="28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715D6D" w:rsidRDefault="00715D6D" w:rsidP="00715D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C7D7A" w:rsidRPr="00715D6D">
        <w:rPr>
          <w:sz w:val="28"/>
          <w:szCs w:val="28"/>
        </w:rPr>
        <w:t>Настоящее решение вступает в силу со дня его официального обнародования.</w:t>
      </w:r>
    </w:p>
    <w:p w:rsidR="00715D6D" w:rsidRDefault="00715D6D" w:rsidP="00715D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C7D7A" w:rsidRPr="00715D6D" w:rsidRDefault="004C7D7A" w:rsidP="00715D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Председатель Совета депутатов</w:t>
      </w:r>
    </w:p>
    <w:p w:rsidR="004C7D7A" w:rsidRPr="00715D6D" w:rsidRDefault="00715D6D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Карталинского городского </w:t>
      </w:r>
      <w:r w:rsidR="004C7D7A" w:rsidRPr="00715D6D">
        <w:rPr>
          <w:color w:val="000000"/>
          <w:sz w:val="28"/>
          <w:szCs w:val="28"/>
        </w:rPr>
        <w:t>поселения           </w:t>
      </w:r>
      <w:r>
        <w:rPr>
          <w:color w:val="000000"/>
          <w:sz w:val="28"/>
          <w:szCs w:val="28"/>
        </w:rPr>
        <w:t xml:space="preserve">            </w:t>
      </w:r>
      <w:r w:rsidR="004C7D7A" w:rsidRPr="00715D6D">
        <w:rPr>
          <w:color w:val="000000"/>
          <w:sz w:val="28"/>
          <w:szCs w:val="28"/>
        </w:rPr>
        <w:t>  Н.И.Новокрещенова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 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Глава Карталинского</w:t>
      </w:r>
    </w:p>
    <w:p w:rsidR="004C7D7A" w:rsidRPr="00715D6D" w:rsidRDefault="00715D6D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Городского </w:t>
      </w:r>
      <w:r w:rsidR="004C7D7A" w:rsidRPr="00715D6D">
        <w:rPr>
          <w:color w:val="000000"/>
          <w:sz w:val="28"/>
          <w:szCs w:val="28"/>
        </w:rPr>
        <w:t>поселения                                                </w:t>
      </w:r>
      <w:r>
        <w:rPr>
          <w:color w:val="000000"/>
          <w:sz w:val="28"/>
          <w:szCs w:val="28"/>
        </w:rPr>
        <w:t>  </w:t>
      </w:r>
      <w:proofErr w:type="spellStart"/>
      <w:r w:rsidR="004C7D7A" w:rsidRPr="00715D6D">
        <w:rPr>
          <w:color w:val="000000"/>
          <w:sz w:val="28"/>
          <w:szCs w:val="28"/>
        </w:rPr>
        <w:t>О.В.Германов</w:t>
      </w:r>
      <w:proofErr w:type="spellEnd"/>
    </w:p>
    <w:p w:rsid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15D6D">
        <w:rPr>
          <w:sz w:val="28"/>
          <w:szCs w:val="28"/>
        </w:rPr>
        <w:br w:type="textWrapping" w:clear="all"/>
      </w:r>
    </w:p>
    <w:p w:rsidR="00715D6D" w:rsidRDefault="00715D6D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lastRenderedPageBreak/>
        <w:t>Утверждено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решением Совета депутатов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Карталинского городского поселения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от «25» апреля 2018 года №56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 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ПОЛОЖЕНИЕ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«О порядке проведения опроса граждан в Карталинском городском поселении»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 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1. Общие положения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1.1. </w:t>
      </w:r>
      <w:proofErr w:type="gramStart"/>
      <w:r w:rsidRPr="00715D6D">
        <w:rPr>
          <w:color w:val="000000"/>
          <w:sz w:val="28"/>
          <w:szCs w:val="28"/>
        </w:rPr>
        <w:t>Опрос граждан проводится в целях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по вопросам, затрагивающим экономические, социальные, экологические и другие законные интересы населения, в соответствии с Федеральным законом от 06.10.2003 № 131-ФЗ «Об общих принципах организации местного самоуправления в Российской Федерации» на всей территории Карталинского городского</w:t>
      </w:r>
      <w:proofErr w:type="gramEnd"/>
      <w:r w:rsidRPr="00715D6D">
        <w:rPr>
          <w:color w:val="000000"/>
          <w:sz w:val="28"/>
          <w:szCs w:val="28"/>
        </w:rPr>
        <w:t xml:space="preserve"> поселения (или на части его территории).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1.2. Настоящее Положение устанавливает порядок назначения и проведения опроса граждан в Карталинском городском поселении.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1.3.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запрещаются.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1.4.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1.5. Подготовка, проведение и установление результатов опроса осуществляются на основе принципов законности, открытости и гласности.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1.6. В опросе граждан имеют право участвовать жители Карталинского городского поселения, обладающие избирательным правом и граждане, преимущественно проживающие на территории Карталинского городского поселения.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2. Вопросы, предлагаемые при проведении опроса граждан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2.1. Опрос граждан может проводиться по любому вопросу (вопросам), отнесенному (отнесенным) действующим законодательством РФ к вопросам местного значения, а также по вопросам, отнесенным к компетенции государственных органов власти, которые непосредственно затрагивают интересы граждан по месту их постоянного или преимущественного проживания на территории Карталинского городского поселения.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2.2. Для проведения опроса не могут предлагаться вопросы, затрагивающие интересы граждан, проживающих вне территории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lastRenderedPageBreak/>
        <w:t>2.3. Вопрос, по которому выясняется мнение граждан, не должен противоречить действующему законодательству, ограничивать, отменять или умалять общепризнанные права и свободы человека и гражданина.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2.4. Вопрос, выносимый на опрос граждан, должен быть сформулирован таким образом, чтобы исключить его множественное толкование.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3. Инициатива проведения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3.1. Опрос граждан проводится по инициативе: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3.1.1. Совета депутатов Карталинского городского поселения или Главы Карталинского городского поселения - по вопросам местного значения;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3.1.2. Орган государственной власти Челябинской области –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 и других вопросов.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3.2. Решение о назначении опроса граждан принимается Советом депутатов Карталинского городского поселения.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4. Порядок подготовки, проведение опроса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4.1. Инициаторы проведения опроса (далее - инициаторы) направляют в Совет депутатов Карталинского городского поселения обращение о проведении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В обращении указываются: цель опроса, предлагаемая формулировка вопроса (вопросов), территория опроса, период проведения опроса и метод проведения опроса, адрес и телефон инициатора (инициаторов).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Обращение подписывается инициатором (инициаторами) опроса. </w:t>
      </w:r>
      <w:r w:rsidRPr="00715D6D">
        <w:rPr>
          <w:sz w:val="28"/>
          <w:szCs w:val="28"/>
        </w:rPr>
        <w:br/>
      </w:r>
      <w:r w:rsidRPr="00715D6D">
        <w:rPr>
          <w:color w:val="000000"/>
          <w:sz w:val="28"/>
          <w:szCs w:val="28"/>
        </w:rPr>
        <w:t>Инициатор вправе его отозвать до принятия Советом депутатов Карталинского городского поселения решения о проведении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4.2. Совет депутатов Карталинского городского поселения после получения заявления в течение 15 (пятнадцати) дней принимает решение о проведении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Совет депутатов Карталинского городского поселения вправе дать мотивированный отказ в проведении опроса, если его проведение противоречит федеральным законам или законам Челябинской области, настоящему Положению.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Отказ Совета депутатов Карталинского городского поселения в проведении опроса граждан может быть обжалован в суд в установленном законом порядке.</w:t>
      </w:r>
    </w:p>
    <w:p w:rsid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4.3. В решении Совета депутатов Карталинского городского поселения о назначении опроса граждан устанавливаются: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4.3.1. Дата и сроки проведения опроса (опрос граждан, по вынесенному вопросу, на который необходимо получить мнение жителей соответствующей территории, должен производиться в срок не более 10 дней).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4.3.2. Формулировка вопроса (вопросов), предлагаю (предлагаемых) при проведении опроса (вопрос, содержащийся в опросном листе, должен </w:t>
      </w:r>
      <w:r w:rsidRPr="00715D6D">
        <w:rPr>
          <w:color w:val="000000"/>
          <w:sz w:val="28"/>
          <w:szCs w:val="28"/>
        </w:rPr>
        <w:lastRenderedPageBreak/>
        <w:t>быть поставлен конкретно, без двоякого толкования и не содержать в себе готового ответа).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4.3.3. Методика проведения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4.3.4. Форма опросного листа. </w:t>
      </w:r>
      <w:proofErr w:type="gramStart"/>
      <w:r w:rsidRPr="00715D6D">
        <w:rPr>
          <w:color w:val="000000"/>
          <w:sz w:val="28"/>
          <w:szCs w:val="28"/>
        </w:rPr>
        <w:t>Опросный лист должен содержать: вопрос; варианты ответов; фамилию; имя; отчество; адрес места жительства опрашиваемого; подпись фамилию, имя, отчество, адрес места жительства, номер телефона лица, проводящего опрос граждан; дату проведения опроса.</w:t>
      </w:r>
      <w:proofErr w:type="gramEnd"/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4.3.5. Минимальная численность жителей поселения, участвующих в опросе.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4.4. Каждый опросный лист должен быть подписан и зарегистрирован должностным лицом администрации Карталинского городского поселения.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4.5. Жители поселения должны быть проинформированы о проведении опроса граждан не менее чем за 10 дней до его проведения.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5. Комиссия по проведению опроса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5.1. Подготовку и проведение опроса граждан осуществляет Комиссия по проведению опроса (далее - Комиссия).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5.2. Комиссия назначается Советом депутатов городского поселения в количестве 3-15 человек в зависимости от территории проведения опроса на основе предложений инициаторов.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5.3. В состав Комиссии включаются представители администрации Карталинского городского поселения, Совета депутатов Карталинского городского поселения, представители территориального общественного самоуправления территории, на которой проводится опрос, а также уполномоченный представитель либо сам инициатор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5.4. Первое заседание Комиссии проводится не позднее 3 (трех) дней с момента принятия решения о назначении опроса. На первом заседании из числа членов Комиссии открытым голосованием избирается председатель Комиссии и секретарь.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5.5. Полномочия Комиссии прекращаются после официального опубликования результатов опроса в СМИ и их передачи инициатору.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6. Процедура проведения опроса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6.1. Опрос проводится путем заполнения опросного листа в период и время, определенные в решении Совета депутатов Карталинского городского поселения о назначении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6.2. Опрос проводится по месту жительства участников опроса. В случае необходимости на время проведения опроса могут быть организованы специально оборудованные помещения.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6.3. При использовании метода поквартирного (подомового) обхода граждан опрос проводят члены Комиссии, определяемые Решением комиссии. Опрос проводится с 8 ч. 00 мин. до 20 ч. 00 мин.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6.4. В опросном листе содержится точно воспроизведенный те</w:t>
      </w:r>
      <w:proofErr w:type="gramStart"/>
      <w:r w:rsidRPr="00715D6D">
        <w:rPr>
          <w:color w:val="000000"/>
          <w:sz w:val="28"/>
          <w:szCs w:val="28"/>
        </w:rPr>
        <w:t>кст пр</w:t>
      </w:r>
      <w:proofErr w:type="gramEnd"/>
      <w:r w:rsidRPr="00715D6D">
        <w:rPr>
          <w:color w:val="000000"/>
          <w:sz w:val="28"/>
          <w:szCs w:val="28"/>
        </w:rPr>
        <w:t>едлагаемого вопроса (вопросов) и указываются варианты ответов.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При наличии нескольких вопросов они включаются в один опросный лист и последовательно нумеруются. Альтернативные редакции какой-либо </w:t>
      </w:r>
      <w:r w:rsidRPr="00715D6D">
        <w:rPr>
          <w:color w:val="000000"/>
          <w:sz w:val="28"/>
          <w:szCs w:val="28"/>
        </w:rPr>
        <w:lastRenderedPageBreak/>
        <w:t>статьи или какого-либо пункта, предложенного к обсуждению проекта правового или нормативного акта, последовательно нумеруются.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Опросный лист, применяемый для поименного опроса, должен иметь свободное место для внесения данных об участнике опроса - его фамилии, имени, отчества, места жительства, данные документа, удостоверяющего личность опрашиваемого, место для подписи опрашиваемого.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Один экземпляр поступает в комиссию, второй экземпляр остается у </w:t>
      </w:r>
      <w:proofErr w:type="gramStart"/>
      <w:r w:rsidRPr="00715D6D">
        <w:rPr>
          <w:color w:val="000000"/>
          <w:sz w:val="28"/>
          <w:szCs w:val="28"/>
        </w:rPr>
        <w:t>опрашиваемого</w:t>
      </w:r>
      <w:proofErr w:type="gramEnd"/>
      <w:r w:rsidRPr="00715D6D">
        <w:rPr>
          <w:color w:val="000000"/>
          <w:sz w:val="28"/>
          <w:szCs w:val="28"/>
        </w:rPr>
        <w:t>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6.5. В конце каждого дня в течение всего срока проведения опроса, заполненные опросные листы доставляются лицами, осуществляющими опрос, в Комиссию.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7. Установление результатов опроса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 В первый день после даты окончания опроса члены Комиссии подсчитывают результаты опроса путем обработки полученных данных, содержащихся в опросных листах. На основании полученных результатов составляется протокол. В протоколе указываются: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7.1.1. Номер экземпляра протокола.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7.1.2. Дата составления протокола.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7.1.3. Сроки проведения опроса: дата начала и окончания.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7.1.4. Территория опроса (если опрос проводился </w:t>
      </w:r>
      <w:proofErr w:type="gramStart"/>
      <w:r w:rsidRPr="00715D6D">
        <w:rPr>
          <w:color w:val="000000"/>
          <w:sz w:val="28"/>
          <w:szCs w:val="28"/>
        </w:rPr>
        <w:t>на части территории</w:t>
      </w:r>
      <w:proofErr w:type="gramEnd"/>
      <w:r w:rsidRPr="00715D6D">
        <w:rPr>
          <w:color w:val="000000"/>
          <w:sz w:val="28"/>
          <w:szCs w:val="28"/>
        </w:rPr>
        <w:t xml:space="preserve"> муниципального образования, обязательно указываются наименования поселения, микрорайонов, улиц, номера домов).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7.1.5. Формулировка вопросов (вопроса), предлагаемых (предлагаемого) при проведении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7.1.6. Число граждан, обладающих правом на участие в опросе и проживающих на соответствующей территории, на которой проводился опрос.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7.1.7. Число граждан, принявших участие в опросе.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7.1.8. Результаты опроса.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7.1.9. Ф.И.О. и подпись председателя Комиссии.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7.2. Если опрос проводился по нескольким вопросам, то подсчет результатов и составление протокола по каждому вопросу производится отдельно.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7.3. Протокол подписывается всеми членами Комиссии и передается вместе с опросным листом инициатору проведения опроса граждан.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7.4. Член комиссии, не согласный с протоколом в целом или в части, вправе изложить в письменной форме особое мнение, которое прилагается к протоколу.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 xml:space="preserve">7.5. </w:t>
      </w:r>
      <w:proofErr w:type="gramStart"/>
      <w:r w:rsidRPr="00715D6D">
        <w:rPr>
          <w:color w:val="000000"/>
          <w:sz w:val="28"/>
          <w:szCs w:val="28"/>
        </w:rPr>
        <w:t>Недействительными признаются записи в опросном листе, по которым невозможно установить мнение участников опроса, или не содержащие данных о голосовавшем, или содержащие повторяющиеся записи.</w:t>
      </w:r>
      <w:proofErr w:type="gramEnd"/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7.6. Опрос граждан признается недействительным, если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lastRenderedPageBreak/>
        <w:t>7.7. Если число граждан, принявших участие в опросе, меньше минимального числа граждан, установленных в решении Совета депутатов Карталинского городского поселения о назначении опроса, Комиссия признает опрос несостоявшимся.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7.8. мнение населения соответствующей территории, выявленное при опросе граждан, направляется с приложением опросных листов в Совет депутатов или орган государственной власти Челябинской области, в компетенции которого находится решение данного вопроса. Совет депутатов или орган государственной власти Челябинской области, принимает решение с учетом выявленного мнения населения.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7.9. Результаты опроса носят рекомендательный характер.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715D6D">
        <w:rPr>
          <w:b/>
          <w:color w:val="000000"/>
          <w:sz w:val="28"/>
          <w:szCs w:val="28"/>
        </w:rPr>
        <w:t>8. Заключительные положения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8.1. Финансиро</w:t>
      </w:r>
      <w:bookmarkStart w:id="0" w:name="_GoBack"/>
      <w:bookmarkEnd w:id="0"/>
      <w:r w:rsidRPr="00715D6D">
        <w:rPr>
          <w:color w:val="000000"/>
          <w:sz w:val="28"/>
          <w:szCs w:val="28"/>
        </w:rPr>
        <w:t>вание мероприятий, связанных с подготовкой и проведением опроса граждан, осуществляется: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8.1.1. За счет средств бюджета Карталинского городского поселения при проведении опроса по инициативе органов местного самоуправления;</w:t>
      </w:r>
    </w:p>
    <w:p w:rsidR="004C7D7A" w:rsidRPr="00715D6D" w:rsidRDefault="004C7D7A" w:rsidP="00715D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D6D">
        <w:rPr>
          <w:color w:val="000000"/>
          <w:sz w:val="28"/>
          <w:szCs w:val="28"/>
        </w:rPr>
        <w:t>8.1.2. За счет средств бюджета Челябинской области - при проведении опроса по инициативе органов государственной власти челябинской области.</w:t>
      </w:r>
    </w:p>
    <w:p w:rsidR="004C7D7A" w:rsidRPr="00715D6D" w:rsidRDefault="004C7D7A" w:rsidP="00715D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5D6D">
        <w:rPr>
          <w:sz w:val="28"/>
          <w:szCs w:val="28"/>
        </w:rPr>
        <w:t> </w:t>
      </w:r>
    </w:p>
    <w:p w:rsidR="00EA6E6E" w:rsidRPr="00715D6D" w:rsidRDefault="00EA6E6E" w:rsidP="00715D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D6D" w:rsidRPr="00715D6D" w:rsidRDefault="00715D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5D6D" w:rsidRPr="00715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1C"/>
    <w:rsid w:val="004C7D7A"/>
    <w:rsid w:val="0054361C"/>
    <w:rsid w:val="00715D6D"/>
    <w:rsid w:val="00E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">
    <w:name w:val="Default Paragraph Font"/>
    <w:rsid w:val="00715D6D"/>
  </w:style>
  <w:style w:type="paragraph" w:styleId="a4">
    <w:name w:val="Balloon Text"/>
    <w:basedOn w:val="a"/>
    <w:link w:val="a5"/>
    <w:uiPriority w:val="99"/>
    <w:semiHidden/>
    <w:unhideWhenUsed/>
    <w:rsid w:val="0071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">
    <w:name w:val="Default Paragraph Font"/>
    <w:rsid w:val="00715D6D"/>
  </w:style>
  <w:style w:type="paragraph" w:styleId="a4">
    <w:name w:val="Balloon Text"/>
    <w:basedOn w:val="a"/>
    <w:link w:val="a5"/>
    <w:uiPriority w:val="99"/>
    <w:semiHidden/>
    <w:unhideWhenUsed/>
    <w:rsid w:val="0071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1749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2022-10-07T12:07:00Z</dcterms:created>
  <dcterms:modified xsi:type="dcterms:W3CDTF">2023-01-09T09:27:00Z</dcterms:modified>
</cp:coreProperties>
</file>