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EB8" w:rsidRDefault="00B87EB8" w:rsidP="004C3D97">
      <w:pPr>
        <w:pStyle w:val="a6"/>
        <w:spacing w:after="0"/>
        <w:jc w:val="both"/>
        <w:rPr>
          <w:sz w:val="28"/>
          <w:szCs w:val="28"/>
        </w:rPr>
      </w:pPr>
    </w:p>
    <w:p w:rsidR="00B87EB8" w:rsidRDefault="00B87EB8" w:rsidP="004C3D97">
      <w:pPr>
        <w:pStyle w:val="a6"/>
        <w:spacing w:after="0"/>
        <w:jc w:val="both"/>
        <w:rPr>
          <w:sz w:val="28"/>
          <w:szCs w:val="28"/>
        </w:rPr>
      </w:pPr>
    </w:p>
    <w:p w:rsidR="00B87EB8" w:rsidRDefault="00B87EB8" w:rsidP="004C3D97">
      <w:pPr>
        <w:pStyle w:val="a6"/>
        <w:spacing w:after="0"/>
        <w:jc w:val="both"/>
        <w:rPr>
          <w:sz w:val="28"/>
          <w:szCs w:val="28"/>
        </w:rPr>
      </w:pPr>
    </w:p>
    <w:p w:rsidR="004C3D97" w:rsidRDefault="004C3D97" w:rsidP="004C3D97">
      <w:pPr>
        <w:spacing w:after="0" w:line="240" w:lineRule="auto"/>
        <w:jc w:val="center"/>
        <w:rPr>
          <w:sz w:val="28"/>
          <w:szCs w:val="24"/>
        </w:rPr>
      </w:pPr>
      <w:r>
        <w:rPr>
          <w:noProof/>
          <w:sz w:val="28"/>
          <w:szCs w:val="24"/>
          <w:lang w:eastAsia="ru-RU"/>
        </w:rPr>
        <w:drawing>
          <wp:inline distT="0" distB="0" distL="0" distR="0">
            <wp:extent cx="690880" cy="797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97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D97" w:rsidRDefault="004C3D97" w:rsidP="004C3D9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C3D97" w:rsidRDefault="004C3D97" w:rsidP="004C3D97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C3D97" w:rsidRDefault="004C3D97" w:rsidP="004C3D9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Челябинская область</w:t>
      </w:r>
    </w:p>
    <w:p w:rsidR="004C3D97" w:rsidRDefault="004C3D97" w:rsidP="004C3D9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СОВЕТ ДЕПУТАТОВ</w:t>
      </w:r>
    </w:p>
    <w:p w:rsidR="004C3D97" w:rsidRDefault="004C3D97" w:rsidP="004C3D97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КАРТАЛИНСКОГО ГОРОДСКОГО ПОСЕЛЕНИЯ</w:t>
      </w:r>
    </w:p>
    <w:p w:rsidR="004C3D97" w:rsidRDefault="004C3D97" w:rsidP="004C3D97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4C3D97" w:rsidRDefault="004C3D97" w:rsidP="004C3D97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4C3D97" w:rsidRDefault="004C3D97" w:rsidP="004C3D9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РЕШЕНИЕ </w:t>
      </w:r>
    </w:p>
    <w:p w:rsidR="004C3D97" w:rsidRDefault="004C3D97" w:rsidP="004C3D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3D97" w:rsidRDefault="004C3D97" w:rsidP="004C3D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3D97" w:rsidRDefault="004C3D97" w:rsidP="004C3D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EF4A6D">
        <w:rPr>
          <w:rFonts w:ascii="Times New Roman" w:eastAsia="Times New Roman" w:hAnsi="Times New Roman"/>
          <w:sz w:val="28"/>
          <w:szCs w:val="28"/>
          <w:lang w:eastAsia="ru-RU"/>
        </w:rPr>
        <w:t>28 ноября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2018  года №</w:t>
      </w:r>
      <w:r w:rsidR="00EF4A6D">
        <w:rPr>
          <w:rFonts w:ascii="Times New Roman" w:eastAsia="Times New Roman" w:hAnsi="Times New Roman"/>
          <w:sz w:val="28"/>
          <w:szCs w:val="28"/>
          <w:lang w:eastAsia="ru-RU"/>
        </w:rPr>
        <w:t xml:space="preserve"> 145</w:t>
      </w:r>
    </w:p>
    <w:p w:rsidR="004C3D97" w:rsidRDefault="004C3D97" w:rsidP="004C3D97">
      <w:pPr>
        <w:spacing w:after="0" w:line="240" w:lineRule="auto"/>
        <w:ind w:right="566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Положения «О муниципальной казне Карталинского городского поселения»</w:t>
      </w:r>
    </w:p>
    <w:p w:rsidR="004C3D97" w:rsidRDefault="004C3D97" w:rsidP="004C3D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3D97" w:rsidRDefault="004C3D97" w:rsidP="004C3D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3D97" w:rsidRPr="005C3D42" w:rsidRDefault="004C3D97" w:rsidP="004C3D97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36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В соответствии с</w:t>
      </w:r>
      <w:r w:rsidRPr="001D7E2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Федеральным законом от 6 октября 2003 года №131-ФЗ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</w:rPr>
        <w:t xml:space="preserve">, Уставом Карталинского городского поселения, </w:t>
      </w:r>
    </w:p>
    <w:p w:rsidR="004C3D97" w:rsidRDefault="004C3D97" w:rsidP="004C3D97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Совет депутатов Карталинского городского поселения третьего созыва  РЕШАЕТ:</w:t>
      </w:r>
    </w:p>
    <w:p w:rsidR="004C3D97" w:rsidRDefault="004C3D97" w:rsidP="004C3D9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прилагаемое Положение о муниципальной казне Карталинского городского поселения.</w:t>
      </w:r>
    </w:p>
    <w:p w:rsidR="004C3D97" w:rsidRDefault="004C3D97" w:rsidP="004C3D9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 силу решение Совета депутатов Карталинского городского поселения от 26.06.2006 г. №58 «О Положении «О муниципальной казне Карталинского городского поселения».</w:t>
      </w:r>
    </w:p>
    <w:p w:rsidR="004C3D97" w:rsidRDefault="004C3D97" w:rsidP="004C3D9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направить главе Карталинского городского поселения для подписания и обнародования.</w:t>
      </w:r>
    </w:p>
    <w:p w:rsidR="004C3D97" w:rsidRDefault="004C3D97" w:rsidP="004C3D9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разместить на официальном сайте администрации Карталинского городского поселения в сети Интернет.</w:t>
      </w:r>
    </w:p>
    <w:p w:rsidR="004C3D97" w:rsidRDefault="004C3D97" w:rsidP="004C3D9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решение вступает в силу с момента его официального обнародования.   </w:t>
      </w:r>
    </w:p>
    <w:p w:rsidR="004C3D97" w:rsidRDefault="004C3D97" w:rsidP="004C3D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4A6D" w:rsidRDefault="00EF4A6D" w:rsidP="004C3D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3D97" w:rsidRDefault="004C3D97" w:rsidP="004C3D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 депутатов</w:t>
      </w:r>
    </w:p>
    <w:p w:rsidR="004C3D97" w:rsidRDefault="004C3D97" w:rsidP="004C3D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Карталинского городского поселения                                  Н.И.Новокрещенова</w:t>
      </w:r>
    </w:p>
    <w:p w:rsidR="004C3D97" w:rsidRDefault="004C3D97" w:rsidP="004C3D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3D97" w:rsidRDefault="004C3D97" w:rsidP="004C3D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Карталинского </w:t>
      </w:r>
    </w:p>
    <w:p w:rsidR="00E444E9" w:rsidRPr="004C3D97" w:rsidRDefault="004C3D97" w:rsidP="004C3D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О.В.Германов</w:t>
      </w:r>
    </w:p>
    <w:p w:rsidR="00F02E24" w:rsidRDefault="00F02E24" w:rsidP="004C3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04"/>
        <w:gridCol w:w="6560"/>
      </w:tblGrid>
      <w:tr w:rsidR="00B10415" w:rsidTr="00EF4A6D">
        <w:trPr>
          <w:trHeight w:val="711"/>
        </w:trPr>
        <w:tc>
          <w:tcPr>
            <w:tcW w:w="2904" w:type="dxa"/>
          </w:tcPr>
          <w:p w:rsidR="00B10415" w:rsidRDefault="00B10415" w:rsidP="00EF4A6D">
            <w:pPr>
              <w:textAlignment w:val="baseline"/>
              <w:outlineLvl w:val="1"/>
              <w:rPr>
                <w:rFonts w:ascii="Arial" w:eastAsia="Times New Roman" w:hAnsi="Arial" w:cs="Arial"/>
                <w:color w:val="2D2D2D"/>
                <w:spacing w:val="2"/>
                <w:sz w:val="19"/>
                <w:szCs w:val="19"/>
              </w:rPr>
            </w:pPr>
          </w:p>
        </w:tc>
        <w:tc>
          <w:tcPr>
            <w:tcW w:w="6560" w:type="dxa"/>
          </w:tcPr>
          <w:p w:rsidR="00B10415" w:rsidRPr="00EF4A6D" w:rsidRDefault="00EF4A6D" w:rsidP="00EF4A6D">
            <w:pPr>
              <w:shd w:val="clear" w:color="auto" w:fill="FFFFFF"/>
              <w:ind w:left="3192" w:hanging="3192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</w:rPr>
              <w:t xml:space="preserve">                                                                     </w:t>
            </w:r>
            <w:r w:rsidR="00B10415" w:rsidRPr="00EF4A6D"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</w:rPr>
              <w:t>Утверждено</w:t>
            </w:r>
            <w:r w:rsidR="00B10415" w:rsidRPr="00EF4A6D"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</w:rPr>
              <w:br/>
              <w:t xml:space="preserve">Решением Совета депутатов Карталинского городского поселения </w:t>
            </w:r>
            <w:r w:rsidR="00B10415" w:rsidRPr="00EF4A6D"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</w:rPr>
              <w:br/>
              <w:t xml:space="preserve">от </w:t>
            </w:r>
            <w:r w:rsidRPr="00EF4A6D"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</w:rPr>
              <w:t xml:space="preserve">27 ноября </w:t>
            </w:r>
            <w:r w:rsidR="00B10415" w:rsidRPr="00EF4A6D"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</w:rPr>
              <w:t xml:space="preserve">2018 г. </w:t>
            </w:r>
            <w:r w:rsidR="004C3D97" w:rsidRPr="00EF4A6D"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</w:rPr>
              <w:t>№</w:t>
            </w:r>
            <w:r w:rsidR="00B10415" w:rsidRPr="00EF4A6D"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</w:rPr>
              <w:t xml:space="preserve"> </w:t>
            </w:r>
            <w:r w:rsidRPr="00EF4A6D">
              <w:rPr>
                <w:rFonts w:ascii="Times New Roman" w:eastAsia="Times New Roman" w:hAnsi="Times New Roman" w:cs="Times New Roman"/>
                <w:color w:val="2D2D2D"/>
                <w:spacing w:val="2"/>
                <w:sz w:val="20"/>
                <w:szCs w:val="20"/>
              </w:rPr>
              <w:t>145</w:t>
            </w:r>
          </w:p>
        </w:tc>
      </w:tr>
    </w:tbl>
    <w:p w:rsidR="00B10415" w:rsidRDefault="00B10415" w:rsidP="004C3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2E24" w:rsidRDefault="00F02E24" w:rsidP="004C3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2E24" w:rsidRDefault="00F02E24" w:rsidP="004C3D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3D97" w:rsidRDefault="00A0252C" w:rsidP="004C3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w:anchor="sub_1000" w:history="1">
        <w:r w:rsidR="007E5B5E" w:rsidRPr="00B10415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</w:rPr>
          <w:t>Положение</w:t>
        </w:r>
      </w:hyperlink>
      <w:r w:rsidR="004C3D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0496" w:rsidRPr="00B10415" w:rsidRDefault="004C3D97" w:rsidP="004C3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7E5B5E" w:rsidRPr="00B10415">
        <w:rPr>
          <w:rFonts w:ascii="Times New Roman" w:hAnsi="Times New Roman" w:cs="Times New Roman"/>
          <w:b/>
          <w:sz w:val="24"/>
          <w:szCs w:val="24"/>
        </w:rPr>
        <w:t>О муниципальной казне Кар</w:t>
      </w:r>
      <w:r>
        <w:rPr>
          <w:rFonts w:ascii="Times New Roman" w:hAnsi="Times New Roman" w:cs="Times New Roman"/>
          <w:b/>
          <w:sz w:val="24"/>
          <w:szCs w:val="24"/>
        </w:rPr>
        <w:t>талинского городского поселения»</w:t>
      </w:r>
    </w:p>
    <w:p w:rsidR="007E5B5E" w:rsidRPr="007E5B5E" w:rsidRDefault="007E5B5E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5B5E" w:rsidRPr="00B10415" w:rsidRDefault="004C3D97" w:rsidP="004C3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sub_1003"/>
      <w:r>
        <w:rPr>
          <w:rFonts w:ascii="Times New Roman" w:hAnsi="Times New Roman" w:cs="Times New Roman"/>
          <w:b/>
          <w:sz w:val="24"/>
          <w:szCs w:val="24"/>
        </w:rPr>
        <w:t>1</w:t>
      </w:r>
      <w:r w:rsidR="007E5B5E" w:rsidRPr="00B10415">
        <w:rPr>
          <w:rFonts w:ascii="Times New Roman" w:hAnsi="Times New Roman" w:cs="Times New Roman"/>
          <w:b/>
          <w:sz w:val="24"/>
          <w:szCs w:val="24"/>
        </w:rPr>
        <w:t>. Общие требования</w:t>
      </w:r>
    </w:p>
    <w:p w:rsidR="007E5B5E" w:rsidRDefault="007E5B5E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E5B5E">
        <w:rPr>
          <w:rFonts w:ascii="Times New Roman" w:hAnsi="Times New Roman" w:cs="Times New Roman"/>
          <w:sz w:val="24"/>
          <w:szCs w:val="24"/>
        </w:rPr>
        <w:t xml:space="preserve">1. Настоящее Положение </w:t>
      </w:r>
      <w:r>
        <w:rPr>
          <w:rFonts w:ascii="Times New Roman" w:hAnsi="Times New Roman" w:cs="Times New Roman"/>
          <w:sz w:val="24"/>
          <w:szCs w:val="24"/>
        </w:rPr>
        <w:t xml:space="preserve"> «О муниципальной казне Карталинского городского поселения» (далее – Положение) </w:t>
      </w:r>
      <w:r w:rsidRPr="007E5B5E">
        <w:rPr>
          <w:rFonts w:ascii="Times New Roman" w:hAnsi="Times New Roman" w:cs="Times New Roman"/>
          <w:sz w:val="24"/>
          <w:szCs w:val="24"/>
        </w:rPr>
        <w:t xml:space="preserve">разработано в соответствии с </w:t>
      </w:r>
      <w:hyperlink r:id="rId6" w:history="1">
        <w:r w:rsidRPr="007E5B5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Гражданским кодексом</w:t>
        </w:r>
      </w:hyperlink>
      <w:r w:rsidRPr="007E5B5E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7" w:history="1">
        <w:r w:rsidRPr="007E5B5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Налоговым кодексом</w:t>
        </w:r>
      </w:hyperlink>
      <w:r w:rsidRPr="007E5B5E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8" w:history="1">
        <w:r w:rsidRPr="007E5B5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Бюджетным кодексом</w:t>
        </w:r>
      </w:hyperlink>
      <w:r w:rsidRPr="007E5B5E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9" w:history="1">
        <w:r w:rsidRPr="007E5B5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Федеральным законом</w:t>
        </w:r>
      </w:hyperlink>
      <w:r w:rsidRPr="007E5B5E">
        <w:rPr>
          <w:rFonts w:ascii="Times New Roman" w:hAnsi="Times New Roman" w:cs="Times New Roman"/>
          <w:sz w:val="24"/>
          <w:szCs w:val="24"/>
        </w:rPr>
        <w:t xml:space="preserve"> Российской Федерации от 06.10.2003 г. </w:t>
      </w:r>
      <w:r w:rsidR="004C3D97">
        <w:rPr>
          <w:rFonts w:ascii="Times New Roman" w:hAnsi="Times New Roman" w:cs="Times New Roman"/>
          <w:sz w:val="24"/>
          <w:szCs w:val="24"/>
        </w:rPr>
        <w:t>№</w:t>
      </w:r>
      <w:r w:rsidRPr="007E5B5E">
        <w:rPr>
          <w:rFonts w:ascii="Times New Roman" w:hAnsi="Times New Roman" w:cs="Times New Roman"/>
          <w:sz w:val="24"/>
          <w:szCs w:val="24"/>
        </w:rPr>
        <w:t>131</w:t>
      </w:r>
      <w:r w:rsidR="004C3D97">
        <w:rPr>
          <w:rFonts w:ascii="Times New Roman" w:hAnsi="Times New Roman" w:cs="Times New Roman"/>
          <w:sz w:val="24"/>
          <w:szCs w:val="24"/>
        </w:rPr>
        <w:t>-ФЗ «</w:t>
      </w:r>
      <w:r w:rsidRPr="007E5B5E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bookmarkEnd w:id="0"/>
      <w:r w:rsidR="004C3D9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sub_1004"/>
    </w:p>
    <w:p w:rsidR="007E5B5E" w:rsidRDefault="007E5B5E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E5B5E">
        <w:rPr>
          <w:rFonts w:ascii="Times New Roman" w:hAnsi="Times New Roman" w:cs="Times New Roman"/>
          <w:sz w:val="24"/>
          <w:szCs w:val="24"/>
        </w:rPr>
        <w:t xml:space="preserve">2. Настоящее Положение определяет порядок формирования, учета и распоряжения муниципальным имуществом, составляющим казну </w:t>
      </w:r>
      <w:r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Pr="007E5B5E">
        <w:rPr>
          <w:rFonts w:ascii="Times New Roman" w:hAnsi="Times New Roman" w:cs="Times New Roman"/>
          <w:sz w:val="24"/>
          <w:szCs w:val="24"/>
        </w:rPr>
        <w:t xml:space="preserve"> (далее по тексту - имущество казны)</w:t>
      </w:r>
    </w:p>
    <w:p w:rsidR="007E5B5E" w:rsidRPr="007E5B5E" w:rsidRDefault="007E5B5E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378F0">
        <w:rPr>
          <w:rFonts w:ascii="Times New Roman" w:hAnsi="Times New Roman" w:cs="Times New Roman"/>
          <w:sz w:val="24"/>
          <w:szCs w:val="24"/>
        </w:rPr>
        <w:t xml:space="preserve">3. </w:t>
      </w:r>
      <w:bookmarkEnd w:id="1"/>
      <w:r w:rsidRPr="003378F0">
        <w:rPr>
          <w:rFonts w:ascii="Times New Roman" w:hAnsi="Times New Roman" w:cs="Times New Roman"/>
          <w:sz w:val="24"/>
          <w:szCs w:val="24"/>
        </w:rPr>
        <w:t>Настоящее Положение не регулирует порядок формирования, учета и распоряжения средствами бюджета Карталинского городского поселения, входящими в состав муниципальной казны.</w:t>
      </w:r>
    </w:p>
    <w:p w:rsidR="007E5B5E" w:rsidRPr="007E5B5E" w:rsidRDefault="007E5B5E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005"/>
      <w:r>
        <w:rPr>
          <w:rFonts w:ascii="Times New Roman" w:hAnsi="Times New Roman" w:cs="Times New Roman"/>
          <w:sz w:val="24"/>
          <w:szCs w:val="24"/>
        </w:rPr>
        <w:tab/>
      </w:r>
      <w:r w:rsidR="00D87F95">
        <w:rPr>
          <w:rFonts w:ascii="Times New Roman" w:hAnsi="Times New Roman" w:cs="Times New Roman"/>
          <w:sz w:val="24"/>
          <w:szCs w:val="24"/>
        </w:rPr>
        <w:t>4</w:t>
      </w:r>
      <w:r w:rsidRPr="007E5B5E">
        <w:rPr>
          <w:rFonts w:ascii="Times New Roman" w:hAnsi="Times New Roman" w:cs="Times New Roman"/>
          <w:sz w:val="24"/>
          <w:szCs w:val="24"/>
        </w:rPr>
        <w:t>. Управление и распоряжение имуществом, входящим в состав муниципальной казны</w:t>
      </w:r>
      <w:r>
        <w:rPr>
          <w:rFonts w:ascii="Times New Roman" w:hAnsi="Times New Roman" w:cs="Times New Roman"/>
          <w:sz w:val="24"/>
          <w:szCs w:val="24"/>
        </w:rPr>
        <w:t xml:space="preserve"> Карталинского городского поселения</w:t>
      </w:r>
      <w:r w:rsidRPr="007E5B5E">
        <w:rPr>
          <w:rFonts w:ascii="Times New Roman" w:hAnsi="Times New Roman" w:cs="Times New Roman"/>
          <w:sz w:val="24"/>
          <w:szCs w:val="24"/>
        </w:rPr>
        <w:t xml:space="preserve">, от имени </w:t>
      </w:r>
      <w:r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Pr="007E5B5E">
        <w:rPr>
          <w:rFonts w:ascii="Times New Roman" w:hAnsi="Times New Roman" w:cs="Times New Roman"/>
          <w:sz w:val="24"/>
          <w:szCs w:val="24"/>
        </w:rPr>
        <w:t xml:space="preserve"> осуществляет администрация </w:t>
      </w:r>
      <w:r w:rsidR="00785AB2">
        <w:rPr>
          <w:rFonts w:ascii="Times New Roman" w:hAnsi="Times New Roman" w:cs="Times New Roman"/>
          <w:sz w:val="24"/>
          <w:szCs w:val="24"/>
        </w:rPr>
        <w:t xml:space="preserve">Карталинского городского </w:t>
      </w:r>
      <w:r w:rsidRPr="007E5B5E">
        <w:rPr>
          <w:rFonts w:ascii="Times New Roman" w:hAnsi="Times New Roman" w:cs="Times New Roman"/>
          <w:sz w:val="24"/>
          <w:szCs w:val="24"/>
        </w:rPr>
        <w:t xml:space="preserve">в соответствии с нормативными правовыми актами </w:t>
      </w:r>
      <w:r w:rsidR="00D87F95">
        <w:rPr>
          <w:rFonts w:ascii="Times New Roman" w:hAnsi="Times New Roman" w:cs="Times New Roman"/>
          <w:sz w:val="24"/>
          <w:szCs w:val="24"/>
        </w:rPr>
        <w:t xml:space="preserve">Карталинского городского поселения. </w:t>
      </w:r>
    </w:p>
    <w:p w:rsidR="00D87F95" w:rsidRPr="00D87F95" w:rsidRDefault="00D87F95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06"/>
      <w:bookmarkEnd w:id="2"/>
      <w:r>
        <w:rPr>
          <w:rFonts w:ascii="Times New Roman" w:hAnsi="Times New Roman" w:cs="Times New Roman"/>
          <w:sz w:val="24"/>
          <w:szCs w:val="24"/>
        </w:rPr>
        <w:tab/>
      </w:r>
      <w:r w:rsidRPr="003378F0">
        <w:rPr>
          <w:rFonts w:ascii="Times New Roman" w:hAnsi="Times New Roman" w:cs="Times New Roman"/>
          <w:sz w:val="24"/>
          <w:szCs w:val="24"/>
        </w:rPr>
        <w:t>5</w:t>
      </w:r>
      <w:r w:rsidR="007E5B5E" w:rsidRPr="003378F0">
        <w:rPr>
          <w:rFonts w:ascii="Times New Roman" w:hAnsi="Times New Roman" w:cs="Times New Roman"/>
          <w:sz w:val="24"/>
          <w:szCs w:val="24"/>
        </w:rPr>
        <w:t>. </w:t>
      </w:r>
      <w:bookmarkStart w:id="4" w:name="sub_1011"/>
      <w:r w:rsidRPr="003378F0">
        <w:rPr>
          <w:rFonts w:ascii="Times New Roman" w:hAnsi="Times New Roman" w:cs="Times New Roman"/>
          <w:sz w:val="24"/>
          <w:szCs w:val="24"/>
        </w:rPr>
        <w:t xml:space="preserve"> Администрация Карталинского городского поселения (далее - Администрация) обеспечивает государственную регистрацию права собственности Карталинского</w:t>
      </w:r>
      <w:r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  <w:r w:rsidRPr="00D87F95">
        <w:rPr>
          <w:rFonts w:ascii="Times New Roman" w:hAnsi="Times New Roman" w:cs="Times New Roman"/>
          <w:sz w:val="24"/>
          <w:szCs w:val="24"/>
        </w:rPr>
        <w:t xml:space="preserve"> на имущество, принятое в муниципальную собственность, а также своевременную регистрацию изменений характеристик такого имущества.</w:t>
      </w:r>
    </w:p>
    <w:p w:rsidR="007E5B5E" w:rsidRPr="007E5B5E" w:rsidRDefault="00D87F95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07"/>
      <w:bookmarkEnd w:id="3"/>
      <w:bookmarkEnd w:id="4"/>
      <w:r>
        <w:rPr>
          <w:rFonts w:ascii="Times New Roman" w:hAnsi="Times New Roman" w:cs="Times New Roman"/>
          <w:sz w:val="24"/>
          <w:szCs w:val="24"/>
        </w:rPr>
        <w:tab/>
        <w:t>6</w:t>
      </w:r>
      <w:r w:rsidR="007E5B5E" w:rsidRPr="007E5B5E">
        <w:rPr>
          <w:rFonts w:ascii="Times New Roman" w:hAnsi="Times New Roman" w:cs="Times New Roman"/>
          <w:sz w:val="24"/>
          <w:szCs w:val="24"/>
        </w:rPr>
        <w:t>. В настоящем Положении используются следующие термины и понятия:</w:t>
      </w:r>
    </w:p>
    <w:bookmarkEnd w:id="5"/>
    <w:p w:rsidR="007E5B5E" w:rsidRDefault="00D87F95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1)</w:t>
      </w:r>
      <w:r w:rsidR="007E5B5E" w:rsidRPr="007E5B5E">
        <w:rPr>
          <w:rFonts w:ascii="Times New Roman" w:hAnsi="Times New Roman" w:cs="Times New Roman"/>
          <w:sz w:val="24"/>
          <w:szCs w:val="24"/>
        </w:rPr>
        <w:t xml:space="preserve"> </w:t>
      </w:r>
      <w:r w:rsidR="007E5B5E" w:rsidRPr="007E5B5E">
        <w:rPr>
          <w:rStyle w:val="a4"/>
          <w:rFonts w:ascii="Times New Roman" w:hAnsi="Times New Roman" w:cs="Times New Roman"/>
          <w:sz w:val="24"/>
          <w:szCs w:val="24"/>
        </w:rPr>
        <w:t>муниципальная казна</w:t>
      </w:r>
      <w:r w:rsidR="007E5B5E" w:rsidRPr="007E5B5E">
        <w:rPr>
          <w:rFonts w:ascii="Times New Roman" w:hAnsi="Times New Roman" w:cs="Times New Roman"/>
          <w:sz w:val="24"/>
          <w:szCs w:val="24"/>
        </w:rPr>
        <w:t xml:space="preserve"> - средства бюджета </w:t>
      </w:r>
      <w:r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="007E5B5E" w:rsidRPr="007E5B5E">
        <w:rPr>
          <w:rFonts w:ascii="Times New Roman" w:hAnsi="Times New Roman" w:cs="Times New Roman"/>
          <w:sz w:val="24"/>
          <w:szCs w:val="24"/>
        </w:rPr>
        <w:t xml:space="preserve"> и иное муниципальное имущество, не закрепленное на праве хозяйственного ведения или оперативного управления за муниципальными унитарными предприятиями и учреждениями</w:t>
      </w:r>
      <w:r>
        <w:rPr>
          <w:rFonts w:ascii="Times New Roman" w:hAnsi="Times New Roman" w:cs="Times New Roman"/>
          <w:sz w:val="24"/>
          <w:szCs w:val="24"/>
        </w:rPr>
        <w:t xml:space="preserve"> Карталинского городского поселения; </w:t>
      </w:r>
    </w:p>
    <w:p w:rsidR="00D87F95" w:rsidRPr="007E5B5E" w:rsidRDefault="00D87F95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F95">
        <w:rPr>
          <w:rFonts w:ascii="Times New Roman" w:hAnsi="Times New Roman" w:cs="Times New Roman"/>
          <w:sz w:val="24"/>
          <w:szCs w:val="24"/>
        </w:rPr>
        <w:tab/>
        <w:t>2) </w:t>
      </w:r>
      <w:r w:rsidRPr="00D87F95">
        <w:rPr>
          <w:rStyle w:val="a4"/>
          <w:rFonts w:ascii="Times New Roman" w:hAnsi="Times New Roman" w:cs="Times New Roman"/>
          <w:sz w:val="24"/>
          <w:szCs w:val="24"/>
        </w:rPr>
        <w:t>объект имущества казны</w:t>
      </w:r>
      <w:r w:rsidRPr="00D87F95">
        <w:rPr>
          <w:rFonts w:ascii="Times New Roman" w:hAnsi="Times New Roman" w:cs="Times New Roman"/>
          <w:sz w:val="24"/>
          <w:szCs w:val="24"/>
        </w:rPr>
        <w:t xml:space="preserve"> - единица имущественной части муниципальной казны, которая может быть самостоятельным объектом сделки;</w:t>
      </w:r>
    </w:p>
    <w:p w:rsidR="007E5B5E" w:rsidRDefault="00D87F95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  <w:r w:rsidR="007E5B5E" w:rsidRPr="007E5B5E">
        <w:rPr>
          <w:rFonts w:ascii="Times New Roman" w:hAnsi="Times New Roman" w:cs="Times New Roman"/>
          <w:sz w:val="24"/>
          <w:szCs w:val="24"/>
        </w:rPr>
        <w:t xml:space="preserve">) </w:t>
      </w:r>
      <w:r w:rsidR="007E5B5E" w:rsidRPr="007E5B5E">
        <w:rPr>
          <w:rStyle w:val="a4"/>
          <w:rFonts w:ascii="Times New Roman" w:hAnsi="Times New Roman" w:cs="Times New Roman"/>
          <w:sz w:val="24"/>
          <w:szCs w:val="24"/>
        </w:rPr>
        <w:t>учет объектов муниципальной казны</w:t>
      </w:r>
      <w:r w:rsidR="007E5B5E" w:rsidRPr="007E5B5E">
        <w:rPr>
          <w:rFonts w:ascii="Times New Roman" w:hAnsi="Times New Roman" w:cs="Times New Roman"/>
          <w:sz w:val="24"/>
          <w:szCs w:val="24"/>
        </w:rPr>
        <w:t xml:space="preserve"> - сбор, обобщение информации и регистрация объектов имущества, составляющих муниципальную казну;</w:t>
      </w:r>
    </w:p>
    <w:p w:rsidR="00D87F95" w:rsidRPr="00D87F95" w:rsidRDefault="00D87F95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D87F95">
        <w:rPr>
          <w:rFonts w:ascii="Times New Roman" w:hAnsi="Times New Roman" w:cs="Times New Roman"/>
          <w:sz w:val="24"/>
          <w:szCs w:val="24"/>
        </w:rPr>
        <w:t>4) </w:t>
      </w:r>
      <w:r w:rsidRPr="00D87F95">
        <w:rPr>
          <w:rStyle w:val="a4"/>
          <w:rFonts w:ascii="Times New Roman" w:hAnsi="Times New Roman" w:cs="Times New Roman"/>
          <w:sz w:val="24"/>
          <w:szCs w:val="24"/>
        </w:rPr>
        <w:t>распоряжение объектами имущества казны</w:t>
      </w:r>
      <w:r w:rsidRPr="00D87F95">
        <w:rPr>
          <w:rFonts w:ascii="Times New Roman" w:hAnsi="Times New Roman" w:cs="Times New Roman"/>
          <w:sz w:val="24"/>
          <w:szCs w:val="24"/>
        </w:rPr>
        <w:t xml:space="preserve"> - действия органов местного самоуправления по определению юридической судьбы имущества казны, в том числе передаче его иным лицам в собственность, на ином вещном праве, в аренду, безвозмездное пользование, доверительное управление, залог и обременение его другими способами;</w:t>
      </w:r>
    </w:p>
    <w:p w:rsidR="00D87F95" w:rsidRPr="007E5B5E" w:rsidRDefault="00D87F95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F95">
        <w:rPr>
          <w:rFonts w:ascii="Times New Roman" w:hAnsi="Times New Roman" w:cs="Times New Roman"/>
          <w:sz w:val="24"/>
          <w:szCs w:val="24"/>
        </w:rPr>
        <w:tab/>
        <w:t>5) </w:t>
      </w:r>
      <w:r w:rsidRPr="00D87F95">
        <w:rPr>
          <w:rStyle w:val="a4"/>
          <w:rFonts w:ascii="Times New Roman" w:hAnsi="Times New Roman" w:cs="Times New Roman"/>
          <w:sz w:val="24"/>
          <w:szCs w:val="24"/>
        </w:rPr>
        <w:t>реестр муниципально</w:t>
      </w:r>
      <w:r>
        <w:rPr>
          <w:rStyle w:val="a4"/>
          <w:rFonts w:ascii="Times New Roman" w:hAnsi="Times New Roman" w:cs="Times New Roman"/>
          <w:sz w:val="24"/>
          <w:szCs w:val="24"/>
        </w:rPr>
        <w:t>й собственности</w:t>
      </w:r>
      <w:r w:rsidRPr="00D87F95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4"/>
          <w:rFonts w:ascii="Times New Roman" w:hAnsi="Times New Roman" w:cs="Times New Roman"/>
          <w:sz w:val="24"/>
          <w:szCs w:val="24"/>
        </w:rPr>
        <w:t xml:space="preserve">Карталинского городского поселения </w:t>
      </w:r>
      <w:r w:rsidRPr="00D87F95">
        <w:rPr>
          <w:rFonts w:ascii="Times New Roman" w:hAnsi="Times New Roman" w:cs="Times New Roman"/>
          <w:sz w:val="24"/>
          <w:szCs w:val="24"/>
        </w:rPr>
        <w:t xml:space="preserve">(далее - Реестр) - автоматизированная информационная система, представляющая собой </w:t>
      </w:r>
      <w:r w:rsidRPr="003378F0">
        <w:rPr>
          <w:rFonts w:ascii="Times New Roman" w:hAnsi="Times New Roman" w:cs="Times New Roman"/>
          <w:sz w:val="24"/>
          <w:szCs w:val="24"/>
        </w:rPr>
        <w:t>построенную на единых методологических и программно-технических принципах совокупность баз данных и документов, ведение которых осуществляется соответствующим уполномоченным органом в рамках предоставленных полномочий.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B5E" w:rsidRPr="007E5B5E" w:rsidRDefault="00D87F95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="007E5B5E" w:rsidRPr="007E5B5E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Style w:val="a4"/>
          <w:rFonts w:ascii="Times New Roman" w:hAnsi="Times New Roman" w:cs="Times New Roman"/>
          <w:sz w:val="24"/>
          <w:szCs w:val="24"/>
        </w:rPr>
        <w:t>раздел</w:t>
      </w:r>
      <w:r w:rsidR="007E5B5E" w:rsidRPr="007E5B5E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4C3D97">
        <w:rPr>
          <w:rStyle w:val="a4"/>
          <w:rFonts w:ascii="Times New Roman" w:hAnsi="Times New Roman" w:cs="Times New Roman"/>
          <w:sz w:val="24"/>
          <w:szCs w:val="24"/>
        </w:rPr>
        <w:t>«</w:t>
      </w:r>
      <w:r>
        <w:rPr>
          <w:rStyle w:val="a4"/>
          <w:rFonts w:ascii="Times New Roman" w:hAnsi="Times New Roman" w:cs="Times New Roman"/>
          <w:sz w:val="24"/>
          <w:szCs w:val="24"/>
        </w:rPr>
        <w:t>Казна</w:t>
      </w:r>
      <w:r w:rsidR="004C3D97">
        <w:rPr>
          <w:rStyle w:val="a4"/>
          <w:rFonts w:ascii="Times New Roman" w:hAnsi="Times New Roman" w:cs="Times New Roman"/>
          <w:sz w:val="24"/>
          <w:szCs w:val="24"/>
        </w:rPr>
        <w:t>»</w:t>
      </w:r>
      <w:r w:rsidR="007E5B5E" w:rsidRPr="007E5B5E">
        <w:rPr>
          <w:rFonts w:ascii="Times New Roman" w:hAnsi="Times New Roman" w:cs="Times New Roman"/>
          <w:sz w:val="24"/>
          <w:szCs w:val="24"/>
        </w:rPr>
        <w:t xml:space="preserve"> - автоматизированная информационная система, представляющая собой построенную на единых методологических и программно-технических принципах совокупность </w:t>
      </w:r>
      <w:r w:rsidR="007E5B5E" w:rsidRPr="003378F0">
        <w:rPr>
          <w:rFonts w:ascii="Times New Roman" w:hAnsi="Times New Roman" w:cs="Times New Roman"/>
          <w:sz w:val="24"/>
          <w:szCs w:val="24"/>
        </w:rPr>
        <w:t xml:space="preserve">баз данных и документов, ведение которых </w:t>
      </w:r>
      <w:r w:rsidR="007E5B5E" w:rsidRPr="003378F0">
        <w:rPr>
          <w:rFonts w:ascii="Times New Roman" w:hAnsi="Times New Roman" w:cs="Times New Roman"/>
          <w:sz w:val="24"/>
          <w:szCs w:val="24"/>
        </w:rPr>
        <w:lastRenderedPageBreak/>
        <w:t>осуществляется соответствующим уполномоченным органом управления в рамках предоставленных полномочий. Р</w:t>
      </w:r>
      <w:r w:rsidR="00BE23DE" w:rsidRPr="003378F0">
        <w:rPr>
          <w:rFonts w:ascii="Times New Roman" w:hAnsi="Times New Roman" w:cs="Times New Roman"/>
          <w:sz w:val="24"/>
          <w:szCs w:val="24"/>
        </w:rPr>
        <w:t>аздел</w:t>
      </w:r>
      <w:r w:rsidR="007E5B5E" w:rsidRPr="003378F0">
        <w:rPr>
          <w:rFonts w:ascii="Times New Roman" w:hAnsi="Times New Roman" w:cs="Times New Roman"/>
          <w:sz w:val="24"/>
          <w:szCs w:val="24"/>
        </w:rPr>
        <w:t xml:space="preserve"> "</w:t>
      </w:r>
      <w:r w:rsidR="00BE23DE" w:rsidRPr="003378F0">
        <w:rPr>
          <w:rFonts w:ascii="Times New Roman" w:hAnsi="Times New Roman" w:cs="Times New Roman"/>
          <w:sz w:val="24"/>
          <w:szCs w:val="24"/>
        </w:rPr>
        <w:t>Казна</w:t>
      </w:r>
      <w:r w:rsidR="007E5B5E" w:rsidRPr="003378F0">
        <w:rPr>
          <w:rFonts w:ascii="Times New Roman" w:hAnsi="Times New Roman" w:cs="Times New Roman"/>
          <w:sz w:val="24"/>
          <w:szCs w:val="24"/>
        </w:rPr>
        <w:t>" является</w:t>
      </w:r>
      <w:r w:rsidR="007E5B5E" w:rsidRPr="007E5B5E">
        <w:rPr>
          <w:rFonts w:ascii="Times New Roman" w:hAnsi="Times New Roman" w:cs="Times New Roman"/>
          <w:sz w:val="24"/>
          <w:szCs w:val="24"/>
        </w:rPr>
        <w:t xml:space="preserve"> специальным разделом реестра объектов муниципальной собственности </w:t>
      </w:r>
      <w:r w:rsidR="00BE23DE">
        <w:rPr>
          <w:rFonts w:ascii="Times New Roman" w:hAnsi="Times New Roman" w:cs="Times New Roman"/>
          <w:sz w:val="24"/>
          <w:szCs w:val="24"/>
        </w:rPr>
        <w:t xml:space="preserve">Карталинского городского поселения; </w:t>
      </w:r>
    </w:p>
    <w:p w:rsidR="007E5B5E" w:rsidRPr="007E5B5E" w:rsidRDefault="00BE23DE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008"/>
      <w:r>
        <w:rPr>
          <w:rFonts w:ascii="Times New Roman" w:hAnsi="Times New Roman" w:cs="Times New Roman"/>
          <w:sz w:val="24"/>
          <w:szCs w:val="24"/>
        </w:rPr>
        <w:tab/>
        <w:t>7</w:t>
      </w:r>
      <w:r w:rsidR="007E5B5E" w:rsidRPr="007E5B5E">
        <w:rPr>
          <w:rFonts w:ascii="Times New Roman" w:hAnsi="Times New Roman" w:cs="Times New Roman"/>
          <w:sz w:val="24"/>
          <w:szCs w:val="24"/>
        </w:rPr>
        <w:t xml:space="preserve">. Муниципальная казна </w:t>
      </w:r>
      <w:r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="007E5B5E" w:rsidRPr="007E5B5E">
        <w:rPr>
          <w:rFonts w:ascii="Times New Roman" w:hAnsi="Times New Roman" w:cs="Times New Roman"/>
          <w:sz w:val="24"/>
          <w:szCs w:val="24"/>
        </w:rPr>
        <w:t xml:space="preserve">, а также доходы, извлекаемые в результате вовлечения в хозяйственный оборот ее отдельных объектов, находятся в непосредственном владении, пользовании и распоряжении </w:t>
      </w:r>
      <w:r>
        <w:rPr>
          <w:rFonts w:ascii="Times New Roman" w:hAnsi="Times New Roman" w:cs="Times New Roman"/>
          <w:sz w:val="24"/>
          <w:szCs w:val="24"/>
        </w:rPr>
        <w:t xml:space="preserve">Карталинского городского поселения. </w:t>
      </w:r>
    </w:p>
    <w:p w:rsidR="007E5B5E" w:rsidRPr="007E5B5E" w:rsidRDefault="00BE23DE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009"/>
      <w:bookmarkEnd w:id="6"/>
      <w:r>
        <w:rPr>
          <w:rFonts w:ascii="Times New Roman" w:hAnsi="Times New Roman" w:cs="Times New Roman"/>
          <w:sz w:val="24"/>
          <w:szCs w:val="24"/>
        </w:rPr>
        <w:tab/>
        <w:t>8</w:t>
      </w:r>
      <w:r w:rsidR="007E5B5E" w:rsidRPr="007E5B5E">
        <w:rPr>
          <w:rFonts w:ascii="Times New Roman" w:hAnsi="Times New Roman" w:cs="Times New Roman"/>
          <w:sz w:val="24"/>
          <w:szCs w:val="24"/>
        </w:rPr>
        <w:t>. Условия и порядок передачи имущества, составляющего муниципальную казну</w:t>
      </w:r>
      <w:r>
        <w:rPr>
          <w:rFonts w:ascii="Times New Roman" w:hAnsi="Times New Roman" w:cs="Times New Roman"/>
          <w:sz w:val="24"/>
          <w:szCs w:val="24"/>
        </w:rPr>
        <w:t xml:space="preserve"> Карталинского городского поселения</w:t>
      </w:r>
      <w:r w:rsidR="007E5B5E" w:rsidRPr="007E5B5E">
        <w:rPr>
          <w:rFonts w:ascii="Times New Roman" w:hAnsi="Times New Roman" w:cs="Times New Roman"/>
          <w:sz w:val="24"/>
          <w:szCs w:val="24"/>
        </w:rPr>
        <w:t xml:space="preserve">, в аренду, безвозмездное пользование, залог, управление и распоряжение им иными способами регулируется действующим </w:t>
      </w:r>
      <w:hyperlink r:id="rId10" w:history="1">
        <w:r w:rsidR="007E5B5E" w:rsidRPr="00BE23DE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законодательством</w:t>
        </w:r>
      </w:hyperlink>
      <w:r w:rsidR="007E5B5E" w:rsidRPr="00BE23DE">
        <w:rPr>
          <w:rFonts w:ascii="Times New Roman" w:hAnsi="Times New Roman" w:cs="Times New Roman"/>
          <w:sz w:val="24"/>
          <w:szCs w:val="24"/>
        </w:rPr>
        <w:t>,</w:t>
      </w:r>
      <w:r w:rsidR="007E5B5E" w:rsidRPr="007E5B5E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органов местного самоуправления, принятыми в пределах их компетенции, и соответствующими договорами.</w:t>
      </w:r>
    </w:p>
    <w:p w:rsidR="00211CA2" w:rsidRDefault="00211CA2" w:rsidP="004C3D97">
      <w:pPr>
        <w:pStyle w:val="1"/>
        <w:spacing w:before="0" w:after="0"/>
        <w:rPr>
          <w:rFonts w:ascii="Times New Roman" w:hAnsi="Times New Roman" w:cs="Times New Roman"/>
        </w:rPr>
      </w:pPr>
      <w:bookmarkStart w:id="8" w:name="sub_1014"/>
      <w:bookmarkEnd w:id="7"/>
    </w:p>
    <w:p w:rsidR="00211CA2" w:rsidRDefault="004C3D97" w:rsidP="004C3D97">
      <w:pPr>
        <w:pStyle w:val="1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11CA2" w:rsidRPr="00211CA2">
        <w:rPr>
          <w:rFonts w:ascii="Times New Roman" w:hAnsi="Times New Roman" w:cs="Times New Roman"/>
        </w:rPr>
        <w:t xml:space="preserve">. Цели, задачи управления и распоряжения </w:t>
      </w:r>
    </w:p>
    <w:p w:rsidR="00211CA2" w:rsidRPr="00211CA2" w:rsidRDefault="00211CA2" w:rsidP="004C3D97">
      <w:pPr>
        <w:pStyle w:val="1"/>
        <w:spacing w:before="0" w:after="0"/>
        <w:rPr>
          <w:rFonts w:ascii="Times New Roman" w:hAnsi="Times New Roman" w:cs="Times New Roman"/>
        </w:rPr>
      </w:pPr>
      <w:r w:rsidRPr="00211CA2">
        <w:rPr>
          <w:rFonts w:ascii="Times New Roman" w:hAnsi="Times New Roman" w:cs="Times New Roman"/>
        </w:rPr>
        <w:t>муниципальной казной</w:t>
      </w:r>
      <w:r>
        <w:rPr>
          <w:rFonts w:ascii="Times New Roman" w:hAnsi="Times New Roman" w:cs="Times New Roman"/>
        </w:rPr>
        <w:t xml:space="preserve"> Карталинского городского поселения</w:t>
      </w:r>
      <w:bookmarkEnd w:id="8"/>
    </w:p>
    <w:p w:rsidR="00211CA2" w:rsidRPr="00211CA2" w:rsidRDefault="00211CA2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</w:t>
      </w:r>
      <w:r w:rsidRPr="00211CA2">
        <w:rPr>
          <w:rFonts w:ascii="Times New Roman" w:hAnsi="Times New Roman" w:cs="Times New Roman"/>
          <w:sz w:val="24"/>
          <w:szCs w:val="24"/>
        </w:rPr>
        <w:t xml:space="preserve">. Целями управления и распоряжения муниципальной казной </w:t>
      </w:r>
      <w:r>
        <w:rPr>
          <w:rFonts w:ascii="Times New Roman" w:hAnsi="Times New Roman" w:cs="Times New Roman"/>
          <w:sz w:val="24"/>
          <w:szCs w:val="24"/>
        </w:rPr>
        <w:t xml:space="preserve">Карталинского городского поселения </w:t>
      </w:r>
      <w:r w:rsidRPr="00211CA2">
        <w:rPr>
          <w:rFonts w:ascii="Times New Roman" w:hAnsi="Times New Roman" w:cs="Times New Roman"/>
          <w:sz w:val="24"/>
          <w:szCs w:val="24"/>
        </w:rPr>
        <w:t>являются:</w:t>
      </w:r>
    </w:p>
    <w:p w:rsidR="00211CA2" w:rsidRPr="00211CA2" w:rsidRDefault="00211CA2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1CA2">
        <w:rPr>
          <w:rFonts w:ascii="Times New Roman" w:hAnsi="Times New Roman" w:cs="Times New Roman"/>
          <w:sz w:val="24"/>
          <w:szCs w:val="24"/>
        </w:rPr>
        <w:t>1) укрепление материально-финансовой основы местного самоуправления;</w:t>
      </w:r>
    </w:p>
    <w:p w:rsidR="00211CA2" w:rsidRPr="00211CA2" w:rsidRDefault="00211CA2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1CA2">
        <w:rPr>
          <w:rFonts w:ascii="Times New Roman" w:hAnsi="Times New Roman" w:cs="Times New Roman"/>
          <w:sz w:val="24"/>
          <w:szCs w:val="24"/>
        </w:rPr>
        <w:t>2) </w:t>
      </w:r>
      <w:r>
        <w:rPr>
          <w:rFonts w:ascii="Times New Roman" w:hAnsi="Times New Roman" w:cs="Times New Roman"/>
          <w:sz w:val="24"/>
          <w:szCs w:val="24"/>
        </w:rPr>
        <w:t xml:space="preserve">сохранение, </w:t>
      </w:r>
      <w:r w:rsidRPr="00211CA2">
        <w:rPr>
          <w:rFonts w:ascii="Times New Roman" w:hAnsi="Times New Roman" w:cs="Times New Roman"/>
          <w:sz w:val="24"/>
          <w:szCs w:val="24"/>
        </w:rPr>
        <w:t xml:space="preserve">приумножение и улучшение муниципальной собственности, используемой для социально-экономического развития </w:t>
      </w:r>
      <w:r>
        <w:rPr>
          <w:rFonts w:ascii="Times New Roman" w:hAnsi="Times New Roman" w:cs="Times New Roman"/>
          <w:sz w:val="24"/>
          <w:szCs w:val="24"/>
        </w:rPr>
        <w:t xml:space="preserve">Карталинского городского поселения; </w:t>
      </w:r>
    </w:p>
    <w:p w:rsidR="00211CA2" w:rsidRPr="00211CA2" w:rsidRDefault="00211CA2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1CA2">
        <w:rPr>
          <w:rFonts w:ascii="Times New Roman" w:hAnsi="Times New Roman" w:cs="Times New Roman"/>
          <w:sz w:val="24"/>
          <w:szCs w:val="24"/>
        </w:rPr>
        <w:t>3) </w:t>
      </w:r>
      <w:r>
        <w:rPr>
          <w:rFonts w:ascii="Times New Roman" w:hAnsi="Times New Roman" w:cs="Times New Roman"/>
          <w:sz w:val="24"/>
          <w:szCs w:val="24"/>
        </w:rPr>
        <w:t>получение</w:t>
      </w:r>
      <w:r w:rsidRPr="00211CA2">
        <w:rPr>
          <w:rFonts w:ascii="Times New Roman" w:hAnsi="Times New Roman" w:cs="Times New Roman"/>
          <w:sz w:val="24"/>
          <w:szCs w:val="24"/>
        </w:rPr>
        <w:t xml:space="preserve"> доходов бюджета</w:t>
      </w:r>
      <w:r>
        <w:rPr>
          <w:rFonts w:ascii="Times New Roman" w:hAnsi="Times New Roman" w:cs="Times New Roman"/>
          <w:sz w:val="24"/>
          <w:szCs w:val="24"/>
        </w:rPr>
        <w:t xml:space="preserve"> Карталинского городского поселения</w:t>
      </w:r>
      <w:r w:rsidRPr="00211CA2">
        <w:rPr>
          <w:rFonts w:ascii="Times New Roman" w:hAnsi="Times New Roman" w:cs="Times New Roman"/>
          <w:sz w:val="24"/>
          <w:szCs w:val="24"/>
        </w:rPr>
        <w:t xml:space="preserve"> от эффективного использования объектов муниципальной казны;</w:t>
      </w:r>
    </w:p>
    <w:p w:rsidR="00211CA2" w:rsidRPr="00211CA2" w:rsidRDefault="00211CA2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1CA2">
        <w:rPr>
          <w:rFonts w:ascii="Times New Roman" w:hAnsi="Times New Roman" w:cs="Times New Roman"/>
          <w:sz w:val="24"/>
          <w:szCs w:val="24"/>
        </w:rPr>
        <w:t>4) совершенствование системы учета, сохранности и содержания имущества муниципальной казны;</w:t>
      </w:r>
    </w:p>
    <w:p w:rsidR="00211CA2" w:rsidRDefault="00211CA2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1CA2">
        <w:rPr>
          <w:rFonts w:ascii="Times New Roman" w:hAnsi="Times New Roman" w:cs="Times New Roman"/>
          <w:sz w:val="24"/>
          <w:szCs w:val="24"/>
        </w:rPr>
        <w:t>5) создание экономических предпосылок для разработки и реализации новых подходов к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211CA2" w:rsidRPr="00211CA2" w:rsidRDefault="00211CA2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1CA2">
        <w:rPr>
          <w:rFonts w:ascii="Times New Roman" w:hAnsi="Times New Roman" w:cs="Times New Roman"/>
          <w:sz w:val="24"/>
          <w:szCs w:val="24"/>
        </w:rPr>
        <w:t xml:space="preserve">4) обеспечение исполнения обязательств </w:t>
      </w:r>
      <w:r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Pr="00211CA2">
        <w:rPr>
          <w:rFonts w:ascii="Times New Roman" w:hAnsi="Times New Roman" w:cs="Times New Roman"/>
          <w:sz w:val="24"/>
          <w:szCs w:val="24"/>
        </w:rPr>
        <w:t xml:space="preserve"> по гра</w:t>
      </w:r>
      <w:r>
        <w:rPr>
          <w:rFonts w:ascii="Times New Roman" w:hAnsi="Times New Roman" w:cs="Times New Roman"/>
          <w:sz w:val="24"/>
          <w:szCs w:val="24"/>
        </w:rPr>
        <w:t xml:space="preserve">жданско-правовым обязательствам. </w:t>
      </w:r>
    </w:p>
    <w:p w:rsidR="00211CA2" w:rsidRPr="00211CA2" w:rsidRDefault="00211CA2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012"/>
      <w:r>
        <w:rPr>
          <w:rFonts w:ascii="Times New Roman" w:hAnsi="Times New Roman" w:cs="Times New Roman"/>
          <w:sz w:val="24"/>
          <w:szCs w:val="24"/>
        </w:rPr>
        <w:tab/>
        <w:t>10</w:t>
      </w:r>
      <w:r w:rsidRPr="00211CA2">
        <w:rPr>
          <w:rFonts w:ascii="Times New Roman" w:hAnsi="Times New Roman" w:cs="Times New Roman"/>
          <w:sz w:val="24"/>
          <w:szCs w:val="24"/>
        </w:rPr>
        <w:t>. В указанных целях при управлении и распоряжении имуществом муниципальной казны решаются задачи:</w:t>
      </w:r>
    </w:p>
    <w:bookmarkEnd w:id="9"/>
    <w:p w:rsidR="00211CA2" w:rsidRPr="00211CA2" w:rsidRDefault="00211CA2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1CA2">
        <w:rPr>
          <w:rFonts w:ascii="Times New Roman" w:hAnsi="Times New Roman" w:cs="Times New Roman"/>
          <w:sz w:val="24"/>
          <w:szCs w:val="24"/>
        </w:rPr>
        <w:t xml:space="preserve">1) обеспечения полного и непрерывного </w:t>
      </w:r>
      <w:proofErr w:type="spellStart"/>
      <w:r w:rsidRPr="00211CA2">
        <w:rPr>
          <w:rFonts w:ascii="Times New Roman" w:hAnsi="Times New Roman" w:cs="Times New Roman"/>
          <w:sz w:val="24"/>
          <w:szCs w:val="24"/>
        </w:rPr>
        <w:t>пообъектного</w:t>
      </w:r>
      <w:proofErr w:type="spellEnd"/>
      <w:r w:rsidRPr="00211CA2">
        <w:rPr>
          <w:rFonts w:ascii="Times New Roman" w:hAnsi="Times New Roman" w:cs="Times New Roman"/>
          <w:sz w:val="24"/>
          <w:szCs w:val="24"/>
        </w:rPr>
        <w:t xml:space="preserve"> учета и движения имущества муниципальной казны;</w:t>
      </w:r>
    </w:p>
    <w:p w:rsidR="00211CA2" w:rsidRPr="00211CA2" w:rsidRDefault="00211CA2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1CA2">
        <w:rPr>
          <w:rFonts w:ascii="Times New Roman" w:hAnsi="Times New Roman" w:cs="Times New Roman"/>
          <w:sz w:val="24"/>
          <w:szCs w:val="24"/>
        </w:rPr>
        <w:t xml:space="preserve">2) сохранения в составе муниципальной казны имущества, необходимого для обеспечения потребностей населения </w:t>
      </w:r>
      <w:r>
        <w:rPr>
          <w:rFonts w:ascii="Times New Roman" w:hAnsi="Times New Roman" w:cs="Times New Roman"/>
          <w:sz w:val="24"/>
          <w:szCs w:val="24"/>
        </w:rPr>
        <w:t>Карталинского городского поселения;</w:t>
      </w:r>
    </w:p>
    <w:p w:rsidR="00211CA2" w:rsidRPr="00211CA2" w:rsidRDefault="00211CA2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1CA2">
        <w:rPr>
          <w:rFonts w:ascii="Times New Roman" w:hAnsi="Times New Roman" w:cs="Times New Roman"/>
          <w:sz w:val="24"/>
          <w:szCs w:val="24"/>
        </w:rPr>
        <w:t>3) выявления и применения наиболее эффективных способов использования имущества муниципальной казны;</w:t>
      </w:r>
    </w:p>
    <w:p w:rsidR="00211CA2" w:rsidRPr="00211CA2" w:rsidRDefault="00211CA2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1CA2">
        <w:rPr>
          <w:rFonts w:ascii="Times New Roman" w:hAnsi="Times New Roman" w:cs="Times New Roman"/>
          <w:sz w:val="24"/>
          <w:szCs w:val="24"/>
        </w:rPr>
        <w:t>4) </w:t>
      </w:r>
      <w:proofErr w:type="gramStart"/>
      <w:r w:rsidRPr="00211CA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211CA2">
        <w:rPr>
          <w:rFonts w:ascii="Times New Roman" w:hAnsi="Times New Roman" w:cs="Times New Roman"/>
          <w:sz w:val="24"/>
          <w:szCs w:val="24"/>
        </w:rPr>
        <w:t xml:space="preserve"> сохранностью и использованием имущества муниципальной казны по целевому назначению;</w:t>
      </w:r>
    </w:p>
    <w:p w:rsidR="00211CA2" w:rsidRPr="00211CA2" w:rsidRDefault="00785AB2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1CA2" w:rsidRPr="00211CA2">
        <w:rPr>
          <w:rFonts w:ascii="Times New Roman" w:hAnsi="Times New Roman" w:cs="Times New Roman"/>
          <w:sz w:val="24"/>
          <w:szCs w:val="24"/>
        </w:rPr>
        <w:t>5) формирования информационной базы данных, содержащей достоверную информацию о составе недвижимого и движимого имущества муниципальной казны, его техническом состоянии и иных характеристиках.</w:t>
      </w:r>
    </w:p>
    <w:p w:rsidR="00A94C3E" w:rsidRDefault="00785AB2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013"/>
      <w:r>
        <w:rPr>
          <w:rFonts w:ascii="Times New Roman" w:hAnsi="Times New Roman" w:cs="Times New Roman"/>
          <w:sz w:val="24"/>
          <w:szCs w:val="24"/>
        </w:rPr>
        <w:tab/>
      </w:r>
      <w:r w:rsidR="00211CA2" w:rsidRPr="00211CA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211CA2" w:rsidRPr="00211CA2">
        <w:rPr>
          <w:rFonts w:ascii="Times New Roman" w:hAnsi="Times New Roman" w:cs="Times New Roman"/>
          <w:sz w:val="24"/>
          <w:szCs w:val="24"/>
        </w:rPr>
        <w:t xml:space="preserve">. Данные </w:t>
      </w:r>
      <w:r>
        <w:rPr>
          <w:rFonts w:ascii="Times New Roman" w:hAnsi="Times New Roman" w:cs="Times New Roman"/>
          <w:sz w:val="24"/>
          <w:szCs w:val="24"/>
        </w:rPr>
        <w:t>реестр</w:t>
      </w:r>
      <w:r w:rsidR="004C3D97">
        <w:rPr>
          <w:rFonts w:ascii="Times New Roman" w:hAnsi="Times New Roman" w:cs="Times New Roman"/>
          <w:sz w:val="24"/>
          <w:szCs w:val="24"/>
        </w:rPr>
        <w:t>а муниципальной собственности (</w:t>
      </w:r>
      <w:r>
        <w:rPr>
          <w:rFonts w:ascii="Times New Roman" w:hAnsi="Times New Roman" w:cs="Times New Roman"/>
          <w:sz w:val="24"/>
          <w:szCs w:val="24"/>
        </w:rPr>
        <w:t xml:space="preserve">в том числе раздел «Казна») </w:t>
      </w:r>
      <w:r w:rsidR="00211CA2" w:rsidRPr="00211CA2">
        <w:rPr>
          <w:rFonts w:ascii="Times New Roman" w:hAnsi="Times New Roman" w:cs="Times New Roman"/>
          <w:sz w:val="24"/>
          <w:szCs w:val="24"/>
        </w:rPr>
        <w:t xml:space="preserve">предназначены для формирования целостной базы муниципального имущества </w:t>
      </w:r>
      <w:r>
        <w:rPr>
          <w:rFonts w:ascii="Times New Roman" w:hAnsi="Times New Roman" w:cs="Times New Roman"/>
          <w:sz w:val="24"/>
          <w:szCs w:val="24"/>
        </w:rPr>
        <w:t xml:space="preserve">Карталинского городского поселения. </w:t>
      </w:r>
    </w:p>
    <w:p w:rsidR="004C3D97" w:rsidRDefault="004C3D97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4C3E" w:rsidRDefault="004C3D97" w:rsidP="004C3D97">
      <w:pPr>
        <w:pStyle w:val="1"/>
        <w:spacing w:before="0" w:after="0"/>
        <w:rPr>
          <w:rFonts w:ascii="Times New Roman" w:hAnsi="Times New Roman" w:cs="Times New Roman"/>
        </w:rPr>
      </w:pPr>
      <w:bookmarkStart w:id="11" w:name="sub_1026"/>
      <w:r>
        <w:rPr>
          <w:rFonts w:ascii="Times New Roman" w:hAnsi="Times New Roman" w:cs="Times New Roman"/>
        </w:rPr>
        <w:t>3</w:t>
      </w:r>
      <w:r w:rsidR="00A94C3E" w:rsidRPr="00A94C3E">
        <w:rPr>
          <w:rFonts w:ascii="Times New Roman" w:hAnsi="Times New Roman" w:cs="Times New Roman"/>
        </w:rPr>
        <w:t xml:space="preserve">. Состав и источники формирования имущества </w:t>
      </w:r>
    </w:p>
    <w:p w:rsidR="00A94C3E" w:rsidRDefault="00A94C3E" w:rsidP="004C3D97">
      <w:pPr>
        <w:pStyle w:val="1"/>
        <w:spacing w:before="0" w:after="0"/>
        <w:rPr>
          <w:rFonts w:ascii="Times New Roman" w:hAnsi="Times New Roman" w:cs="Times New Roman"/>
        </w:rPr>
      </w:pPr>
      <w:r w:rsidRPr="00A94C3E">
        <w:rPr>
          <w:rFonts w:ascii="Times New Roman" w:hAnsi="Times New Roman" w:cs="Times New Roman"/>
        </w:rPr>
        <w:t>казны Карталинского городского поселения</w:t>
      </w:r>
      <w:bookmarkEnd w:id="11"/>
    </w:p>
    <w:p w:rsidR="005F13D5" w:rsidRPr="00A94C3E" w:rsidRDefault="00A94C3E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015"/>
      <w:r>
        <w:rPr>
          <w:rFonts w:ascii="Times New Roman" w:hAnsi="Times New Roman" w:cs="Times New Roman"/>
          <w:sz w:val="24"/>
          <w:szCs w:val="24"/>
        </w:rPr>
        <w:tab/>
      </w:r>
      <w:r w:rsidR="005F13D5" w:rsidRPr="00A94C3E">
        <w:rPr>
          <w:rFonts w:ascii="Times New Roman" w:hAnsi="Times New Roman" w:cs="Times New Roman"/>
          <w:sz w:val="24"/>
          <w:szCs w:val="24"/>
        </w:rPr>
        <w:t>1</w:t>
      </w:r>
      <w:r w:rsidRPr="00A94C3E">
        <w:rPr>
          <w:rFonts w:ascii="Times New Roman" w:hAnsi="Times New Roman" w:cs="Times New Roman"/>
          <w:sz w:val="24"/>
          <w:szCs w:val="24"/>
        </w:rPr>
        <w:t>2</w:t>
      </w:r>
      <w:r w:rsidR="005F13D5" w:rsidRPr="00A94C3E">
        <w:rPr>
          <w:rFonts w:ascii="Times New Roman" w:hAnsi="Times New Roman" w:cs="Times New Roman"/>
          <w:sz w:val="24"/>
          <w:szCs w:val="24"/>
        </w:rPr>
        <w:t xml:space="preserve">. В состав имущества муниципальной казны входит недвижимое и движимое имущество </w:t>
      </w:r>
      <w:r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="005F13D5" w:rsidRPr="00A94C3E">
        <w:rPr>
          <w:rFonts w:ascii="Times New Roman" w:hAnsi="Times New Roman" w:cs="Times New Roman"/>
          <w:sz w:val="24"/>
          <w:szCs w:val="24"/>
        </w:rPr>
        <w:t>, находящееся в муниципальной собственности и не закрепленное за муниципальными унитарными предприятиями на праве хозяйственного ведения, органами местного самоуправления и муниципальными учреждениями - на праве оперативного управления.</w:t>
      </w:r>
    </w:p>
    <w:p w:rsidR="00A94C3E" w:rsidRPr="00A94C3E" w:rsidRDefault="00A94C3E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1016"/>
      <w:bookmarkEnd w:id="12"/>
      <w:r w:rsidRPr="00A94C3E">
        <w:rPr>
          <w:rFonts w:ascii="Times New Roman" w:hAnsi="Times New Roman" w:cs="Times New Roman"/>
          <w:sz w:val="24"/>
          <w:szCs w:val="24"/>
        </w:rPr>
        <w:tab/>
        <w:t>13. В состав имущества казны могут входить следующие объекты:</w:t>
      </w:r>
    </w:p>
    <w:p w:rsidR="00A94C3E" w:rsidRPr="00A94C3E" w:rsidRDefault="00A94C3E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94C3E">
        <w:rPr>
          <w:rFonts w:ascii="Times New Roman" w:hAnsi="Times New Roman" w:cs="Times New Roman"/>
          <w:sz w:val="24"/>
          <w:szCs w:val="24"/>
        </w:rPr>
        <w:t>1) </w:t>
      </w:r>
      <w:r w:rsidRPr="00A94C3E">
        <w:rPr>
          <w:rFonts w:ascii="Times New Roman" w:hAnsi="Times New Roman" w:cs="Times New Roman"/>
          <w:b/>
          <w:sz w:val="24"/>
          <w:szCs w:val="24"/>
        </w:rPr>
        <w:t>недвижимое имущество</w:t>
      </w:r>
      <w:r w:rsidRPr="00A94C3E">
        <w:rPr>
          <w:rFonts w:ascii="Times New Roman" w:hAnsi="Times New Roman" w:cs="Times New Roman"/>
          <w:sz w:val="24"/>
          <w:szCs w:val="24"/>
        </w:rPr>
        <w:t xml:space="preserve"> (здани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94C3E">
        <w:rPr>
          <w:rFonts w:ascii="Times New Roman" w:hAnsi="Times New Roman" w:cs="Times New Roman"/>
          <w:sz w:val="24"/>
          <w:szCs w:val="24"/>
        </w:rPr>
        <w:t>, строени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94C3E">
        <w:rPr>
          <w:rFonts w:ascii="Times New Roman" w:hAnsi="Times New Roman" w:cs="Times New Roman"/>
          <w:sz w:val="24"/>
          <w:szCs w:val="24"/>
        </w:rPr>
        <w:t>, сооружени</w:t>
      </w:r>
      <w:r>
        <w:rPr>
          <w:rFonts w:ascii="Times New Roman" w:hAnsi="Times New Roman" w:cs="Times New Roman"/>
          <w:sz w:val="24"/>
          <w:szCs w:val="24"/>
        </w:rPr>
        <w:t>я,</w:t>
      </w:r>
      <w:r w:rsidRPr="00A94C3E">
        <w:rPr>
          <w:rFonts w:ascii="Times New Roman" w:hAnsi="Times New Roman" w:cs="Times New Roman"/>
          <w:sz w:val="24"/>
          <w:szCs w:val="24"/>
        </w:rPr>
        <w:t xml:space="preserve"> объект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94C3E">
        <w:rPr>
          <w:rFonts w:ascii="Times New Roman" w:hAnsi="Times New Roman" w:cs="Times New Roman"/>
          <w:sz w:val="24"/>
          <w:szCs w:val="24"/>
        </w:rPr>
        <w:t xml:space="preserve"> незавершенного строительства, земельны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94C3E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ки, предприятия как имущественный комплекс, жилые помещения, </w:t>
      </w:r>
      <w:r w:rsidRPr="00A94C3E">
        <w:rPr>
          <w:rFonts w:ascii="Times New Roman" w:hAnsi="Times New Roman" w:cs="Times New Roman"/>
          <w:sz w:val="24"/>
          <w:szCs w:val="24"/>
        </w:rPr>
        <w:t>нежил</w:t>
      </w:r>
      <w:r>
        <w:rPr>
          <w:rFonts w:ascii="Times New Roman" w:hAnsi="Times New Roman" w:cs="Times New Roman"/>
          <w:sz w:val="24"/>
          <w:szCs w:val="24"/>
        </w:rPr>
        <w:t xml:space="preserve">ые </w:t>
      </w:r>
      <w:r w:rsidRPr="00A94C3E">
        <w:rPr>
          <w:rFonts w:ascii="Times New Roman" w:hAnsi="Times New Roman" w:cs="Times New Roman"/>
          <w:sz w:val="24"/>
          <w:szCs w:val="24"/>
        </w:rPr>
        <w:t>помещени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A94C3E">
        <w:rPr>
          <w:rFonts w:ascii="Times New Roman" w:hAnsi="Times New Roman" w:cs="Times New Roman"/>
          <w:sz w:val="24"/>
          <w:szCs w:val="24"/>
        </w:rPr>
        <w:t xml:space="preserve"> или ин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A94C3E">
        <w:rPr>
          <w:rFonts w:ascii="Times New Roman" w:hAnsi="Times New Roman" w:cs="Times New Roman"/>
          <w:sz w:val="24"/>
          <w:szCs w:val="24"/>
        </w:rPr>
        <w:t xml:space="preserve"> прочно связанны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94C3E">
        <w:rPr>
          <w:rFonts w:ascii="Times New Roman" w:hAnsi="Times New Roman" w:cs="Times New Roman"/>
          <w:sz w:val="24"/>
          <w:szCs w:val="24"/>
        </w:rPr>
        <w:t xml:space="preserve"> с землей объект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A94C3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94C3E">
        <w:rPr>
          <w:rFonts w:ascii="Times New Roman" w:hAnsi="Times New Roman" w:cs="Times New Roman"/>
          <w:sz w:val="24"/>
          <w:szCs w:val="24"/>
        </w:rPr>
        <w:t>перемещение</w:t>
      </w:r>
      <w:proofErr w:type="gramEnd"/>
      <w:r w:rsidRPr="00A94C3E">
        <w:rPr>
          <w:rFonts w:ascii="Times New Roman" w:hAnsi="Times New Roman" w:cs="Times New Roman"/>
          <w:sz w:val="24"/>
          <w:szCs w:val="24"/>
        </w:rPr>
        <w:t xml:space="preserve"> которого без соразмерного ущерба его назначению невозможно, либо иное имущество, отнесенное законом к недвижимости);</w:t>
      </w:r>
    </w:p>
    <w:p w:rsidR="00A94C3E" w:rsidRPr="00A94C3E" w:rsidRDefault="006D222A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94C3E" w:rsidRPr="00A94C3E">
        <w:rPr>
          <w:rFonts w:ascii="Times New Roman" w:hAnsi="Times New Roman" w:cs="Times New Roman"/>
          <w:sz w:val="24"/>
          <w:szCs w:val="24"/>
        </w:rPr>
        <w:t>2) </w:t>
      </w:r>
      <w:r w:rsidR="00A94C3E" w:rsidRPr="006D222A">
        <w:rPr>
          <w:rFonts w:ascii="Times New Roman" w:hAnsi="Times New Roman" w:cs="Times New Roman"/>
          <w:b/>
          <w:sz w:val="24"/>
          <w:szCs w:val="24"/>
        </w:rPr>
        <w:t>движимое имущество</w:t>
      </w:r>
      <w:r w:rsidR="00A94C3E" w:rsidRPr="00A94C3E">
        <w:rPr>
          <w:rFonts w:ascii="Times New Roman" w:hAnsi="Times New Roman" w:cs="Times New Roman"/>
          <w:sz w:val="24"/>
          <w:szCs w:val="24"/>
        </w:rPr>
        <w:t xml:space="preserve"> (транспортные средства, станки, оборудование, вычислительная техника, товарные запасы, запасы сырья и материалов, муниципальные, архивные и библиотечные фонды, движимые культурные ценности, иное движимое имущество); акции, доли (вклады) в уставном (складочном) капитале хозяйственного общества или товарищества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A94C3E" w:rsidRPr="00A94C3E">
        <w:rPr>
          <w:rFonts w:ascii="Times New Roman" w:hAnsi="Times New Roman" w:cs="Times New Roman"/>
          <w:sz w:val="24"/>
          <w:szCs w:val="24"/>
        </w:rPr>
        <w:t xml:space="preserve"> либо иное не относящееся к недвижимости имущество</w:t>
      </w:r>
      <w:r>
        <w:rPr>
          <w:rFonts w:ascii="Times New Roman" w:hAnsi="Times New Roman" w:cs="Times New Roman"/>
          <w:sz w:val="24"/>
          <w:szCs w:val="24"/>
        </w:rPr>
        <w:t>)</w:t>
      </w:r>
      <w:r w:rsidR="00A94C3E" w:rsidRPr="00A94C3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F13D5" w:rsidRPr="00A94C3E" w:rsidRDefault="006D222A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18"/>
      <w:bookmarkEnd w:id="13"/>
      <w:r>
        <w:rPr>
          <w:rFonts w:ascii="Times New Roman" w:hAnsi="Times New Roman" w:cs="Times New Roman"/>
          <w:sz w:val="24"/>
          <w:szCs w:val="24"/>
        </w:rPr>
        <w:tab/>
      </w:r>
      <w:r w:rsidR="005F13D5" w:rsidRPr="00A94C3E">
        <w:rPr>
          <w:rFonts w:ascii="Times New Roman" w:hAnsi="Times New Roman" w:cs="Times New Roman"/>
          <w:sz w:val="24"/>
          <w:szCs w:val="24"/>
        </w:rPr>
        <w:t>14. Источниками формирования муниципальной казны</w:t>
      </w:r>
      <w:r>
        <w:rPr>
          <w:rFonts w:ascii="Times New Roman" w:hAnsi="Times New Roman" w:cs="Times New Roman"/>
          <w:sz w:val="24"/>
          <w:szCs w:val="24"/>
        </w:rPr>
        <w:t xml:space="preserve"> Карталинского городского поселения</w:t>
      </w:r>
      <w:r w:rsidR="005F13D5" w:rsidRPr="00A94C3E">
        <w:rPr>
          <w:rFonts w:ascii="Times New Roman" w:hAnsi="Times New Roman" w:cs="Times New Roman"/>
          <w:sz w:val="24"/>
          <w:szCs w:val="24"/>
        </w:rPr>
        <w:t xml:space="preserve"> являются объекты:</w:t>
      </w:r>
    </w:p>
    <w:bookmarkEnd w:id="14"/>
    <w:p w:rsidR="005F13D5" w:rsidRPr="00A94C3E" w:rsidRDefault="006D222A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13D5" w:rsidRPr="00A94C3E">
        <w:rPr>
          <w:rFonts w:ascii="Times New Roman" w:hAnsi="Times New Roman" w:cs="Times New Roman"/>
          <w:sz w:val="24"/>
          <w:szCs w:val="24"/>
        </w:rPr>
        <w:t xml:space="preserve">1) вновь созданные или приобретенные за счет средств бюджета </w:t>
      </w:r>
      <w:r>
        <w:rPr>
          <w:rFonts w:ascii="Times New Roman" w:hAnsi="Times New Roman" w:cs="Times New Roman"/>
          <w:sz w:val="24"/>
          <w:szCs w:val="24"/>
        </w:rPr>
        <w:t xml:space="preserve">Карталинского городского поселения; </w:t>
      </w:r>
      <w:r w:rsidR="005F13D5" w:rsidRPr="00A94C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13D5" w:rsidRPr="00A94C3E" w:rsidRDefault="006D222A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F13D5" w:rsidRPr="00A94C3E">
        <w:rPr>
          <w:rFonts w:ascii="Times New Roman" w:hAnsi="Times New Roman" w:cs="Times New Roman"/>
          <w:sz w:val="24"/>
          <w:szCs w:val="24"/>
        </w:rPr>
        <w:t xml:space="preserve">2) приобретенные в муниципальную собственность </w:t>
      </w:r>
      <w:r>
        <w:rPr>
          <w:rFonts w:ascii="Times New Roman" w:hAnsi="Times New Roman" w:cs="Times New Roman"/>
          <w:sz w:val="24"/>
          <w:szCs w:val="24"/>
        </w:rPr>
        <w:t xml:space="preserve">Карталинского городского поселения </w:t>
      </w:r>
      <w:r w:rsidR="005F13D5" w:rsidRPr="00A94C3E">
        <w:rPr>
          <w:rFonts w:ascii="Times New Roman" w:hAnsi="Times New Roman" w:cs="Times New Roman"/>
          <w:sz w:val="24"/>
          <w:szCs w:val="24"/>
        </w:rPr>
        <w:t xml:space="preserve">в порядке,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действующим законодательством; </w:t>
      </w:r>
      <w:proofErr w:type="gramEnd"/>
    </w:p>
    <w:p w:rsidR="005F13D5" w:rsidRPr="00A94C3E" w:rsidRDefault="006D222A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13D5" w:rsidRPr="00A94C3E">
        <w:rPr>
          <w:rFonts w:ascii="Times New Roman" w:hAnsi="Times New Roman" w:cs="Times New Roman"/>
          <w:sz w:val="24"/>
          <w:szCs w:val="24"/>
        </w:rPr>
        <w:t>3) переданные из государственной собственности Российской Федерации и государственной собственности Челябинской области в муниципальную собственность</w:t>
      </w:r>
      <w:r>
        <w:rPr>
          <w:rFonts w:ascii="Times New Roman" w:hAnsi="Times New Roman" w:cs="Times New Roman"/>
          <w:sz w:val="24"/>
          <w:szCs w:val="24"/>
        </w:rPr>
        <w:t xml:space="preserve"> Карталинского городского поселения</w:t>
      </w:r>
      <w:r w:rsidR="005F13D5" w:rsidRPr="00A94C3E">
        <w:rPr>
          <w:rFonts w:ascii="Times New Roman" w:hAnsi="Times New Roman" w:cs="Times New Roman"/>
          <w:sz w:val="24"/>
          <w:szCs w:val="24"/>
        </w:rPr>
        <w:t>;</w:t>
      </w:r>
    </w:p>
    <w:p w:rsidR="005F13D5" w:rsidRPr="00A94C3E" w:rsidRDefault="006D222A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13D5" w:rsidRPr="00A94C3E">
        <w:rPr>
          <w:rFonts w:ascii="Times New Roman" w:hAnsi="Times New Roman" w:cs="Times New Roman"/>
          <w:sz w:val="24"/>
          <w:szCs w:val="24"/>
        </w:rPr>
        <w:t>4) </w:t>
      </w:r>
      <w:proofErr w:type="gramStart"/>
      <w:r w:rsidR="005F13D5" w:rsidRPr="00A94C3E">
        <w:rPr>
          <w:rFonts w:ascii="Times New Roman" w:hAnsi="Times New Roman" w:cs="Times New Roman"/>
          <w:sz w:val="24"/>
          <w:szCs w:val="24"/>
        </w:rPr>
        <w:t>переданные</w:t>
      </w:r>
      <w:proofErr w:type="gramEnd"/>
      <w:r w:rsidR="005F13D5" w:rsidRPr="00A94C3E">
        <w:rPr>
          <w:rFonts w:ascii="Times New Roman" w:hAnsi="Times New Roman" w:cs="Times New Roman"/>
          <w:sz w:val="24"/>
          <w:szCs w:val="24"/>
        </w:rPr>
        <w:t xml:space="preserve"> безвозмездно в муниципальную собственность юридическими и физическими лицами;</w:t>
      </w:r>
    </w:p>
    <w:p w:rsidR="005F13D5" w:rsidRPr="00A94C3E" w:rsidRDefault="006D222A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13D5" w:rsidRPr="00A94C3E">
        <w:rPr>
          <w:rFonts w:ascii="Times New Roman" w:hAnsi="Times New Roman" w:cs="Times New Roman"/>
          <w:sz w:val="24"/>
          <w:szCs w:val="24"/>
        </w:rPr>
        <w:t>5) оставшиеся после ликвидации муниципальных предприятий и муниципальных учреждений;</w:t>
      </w:r>
    </w:p>
    <w:p w:rsidR="005F13D5" w:rsidRPr="00A94C3E" w:rsidRDefault="006D222A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13D5" w:rsidRPr="00A94C3E">
        <w:rPr>
          <w:rFonts w:ascii="Times New Roman" w:hAnsi="Times New Roman" w:cs="Times New Roman"/>
          <w:sz w:val="24"/>
          <w:szCs w:val="24"/>
        </w:rPr>
        <w:t>6) изъятые по законным основаниям из хозяйственного ведения муниципальных предприятий и оперативного управления муниципальных учреждений и органов местного самоуправления;</w:t>
      </w:r>
    </w:p>
    <w:p w:rsidR="005F13D5" w:rsidRDefault="006D222A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F13D5" w:rsidRPr="00A94C3E">
        <w:rPr>
          <w:rFonts w:ascii="Times New Roman" w:hAnsi="Times New Roman" w:cs="Times New Roman"/>
          <w:sz w:val="24"/>
          <w:szCs w:val="24"/>
        </w:rPr>
        <w:t>7) принятое в муниципальную собственность бесхозяйное имущество</w:t>
      </w:r>
      <w:r>
        <w:rPr>
          <w:rFonts w:ascii="Times New Roman" w:hAnsi="Times New Roman" w:cs="Times New Roman"/>
          <w:sz w:val="24"/>
          <w:szCs w:val="24"/>
        </w:rPr>
        <w:t xml:space="preserve"> и выморочное имущество. </w:t>
      </w:r>
    </w:p>
    <w:p w:rsidR="00BC0584" w:rsidRPr="00A94C3E" w:rsidRDefault="00BC0584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C0584">
        <w:rPr>
          <w:rFonts w:ascii="Times New Roman" w:hAnsi="Times New Roman" w:cs="Times New Roman"/>
          <w:sz w:val="24"/>
          <w:szCs w:val="24"/>
        </w:rPr>
        <w:t>15. Прием имущества в муниципальную казну производится при условии предоставления передающей стороной правоустанавливающей и технической документации, обеспечивающей постановку на реестровый и бюджетный учет, а также государственную регистрацию прав на данное имущество.</w:t>
      </w:r>
    </w:p>
    <w:p w:rsidR="005F13D5" w:rsidRDefault="00BC0584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019"/>
      <w:r>
        <w:rPr>
          <w:rFonts w:ascii="Times New Roman" w:hAnsi="Times New Roman" w:cs="Times New Roman"/>
          <w:sz w:val="24"/>
          <w:szCs w:val="24"/>
        </w:rPr>
        <w:tab/>
      </w:r>
      <w:r w:rsidR="005F13D5" w:rsidRPr="00A94C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="005F13D5" w:rsidRPr="00A94C3E">
        <w:rPr>
          <w:rFonts w:ascii="Times New Roman" w:hAnsi="Times New Roman" w:cs="Times New Roman"/>
          <w:sz w:val="24"/>
          <w:szCs w:val="24"/>
        </w:rPr>
        <w:t xml:space="preserve">. Исключение имущества из состава муниципальной казны </w:t>
      </w:r>
      <w:r>
        <w:rPr>
          <w:rFonts w:ascii="Times New Roman" w:hAnsi="Times New Roman" w:cs="Times New Roman"/>
          <w:sz w:val="24"/>
          <w:szCs w:val="24"/>
        </w:rPr>
        <w:t xml:space="preserve">Карталинского городского поселения </w:t>
      </w:r>
      <w:r w:rsidR="005F13D5" w:rsidRPr="00A94C3E">
        <w:rPr>
          <w:rFonts w:ascii="Times New Roman" w:hAnsi="Times New Roman" w:cs="Times New Roman"/>
          <w:sz w:val="24"/>
          <w:szCs w:val="24"/>
        </w:rPr>
        <w:t>при закреплении его на правах хозяйственного ведения или оперативного управления за муниципальными организациями осуществляется на основании распоряжения Администрации о закреплении имущества, издаваемого в соответствии с действующим законодательством и нормативными правовыми актами органов местного самоуправления.</w:t>
      </w:r>
    </w:p>
    <w:p w:rsidR="00BC0584" w:rsidRPr="00BC0584" w:rsidRDefault="00BC0584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1020"/>
      <w:r w:rsidRPr="00BC0584">
        <w:rPr>
          <w:rFonts w:ascii="Times New Roman" w:hAnsi="Times New Roman" w:cs="Times New Roman"/>
          <w:sz w:val="24"/>
          <w:szCs w:val="24"/>
        </w:rPr>
        <w:tab/>
      </w:r>
      <w:bookmarkStart w:id="17" w:name="sub_1021"/>
      <w:bookmarkEnd w:id="16"/>
      <w:r w:rsidRPr="00BC058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C0584">
        <w:rPr>
          <w:rFonts w:ascii="Times New Roman" w:hAnsi="Times New Roman" w:cs="Times New Roman"/>
          <w:sz w:val="24"/>
          <w:szCs w:val="24"/>
        </w:rPr>
        <w:t>. Основаниями для исключения муниципального имущества из состава имущества казны являются:</w:t>
      </w:r>
    </w:p>
    <w:bookmarkEnd w:id="17"/>
    <w:p w:rsidR="00BC0584" w:rsidRPr="00BC0584" w:rsidRDefault="00BC0584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C0584">
        <w:rPr>
          <w:rFonts w:ascii="Times New Roman" w:hAnsi="Times New Roman" w:cs="Times New Roman"/>
          <w:sz w:val="24"/>
          <w:szCs w:val="24"/>
        </w:rPr>
        <w:t>1) прекращение права муниципальной собственности на муниципальное имущество;</w:t>
      </w:r>
    </w:p>
    <w:p w:rsidR="00BC0584" w:rsidRPr="00BC0584" w:rsidRDefault="00BC0584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C0584">
        <w:rPr>
          <w:rFonts w:ascii="Times New Roman" w:hAnsi="Times New Roman" w:cs="Times New Roman"/>
          <w:sz w:val="24"/>
          <w:szCs w:val="24"/>
        </w:rPr>
        <w:t>2) закрепление муниципального имущества за муниципальными унитарными предприятиями на праве хозяйственного ведения или за муниципальными казенными, бюджетными или автономными учреждениями на праве оперативного управления;</w:t>
      </w:r>
    </w:p>
    <w:p w:rsidR="00BC0584" w:rsidRPr="00BC0584" w:rsidRDefault="00BC0584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C0584">
        <w:rPr>
          <w:rFonts w:ascii="Times New Roman" w:hAnsi="Times New Roman" w:cs="Times New Roman"/>
          <w:sz w:val="24"/>
          <w:szCs w:val="24"/>
        </w:rPr>
        <w:t>3) списание муниципального имущества по причинам физического, морального износа, ликвидации (в том числе сноса объектов недвижимости) или гибели (уничтожения), хищения имущества;</w:t>
      </w:r>
    </w:p>
    <w:p w:rsidR="00BC0584" w:rsidRPr="00BC0584" w:rsidRDefault="00BC0584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C0584">
        <w:rPr>
          <w:rFonts w:ascii="Times New Roman" w:hAnsi="Times New Roman" w:cs="Times New Roman"/>
          <w:sz w:val="24"/>
          <w:szCs w:val="24"/>
        </w:rPr>
        <w:t xml:space="preserve">4) безвозмездная передача жилых помещений в собственность граждан в соответствии с </w:t>
      </w:r>
      <w:hyperlink r:id="rId11" w:history="1">
        <w:r w:rsidRPr="00BC058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Pr="00BC0584">
        <w:rPr>
          <w:rFonts w:ascii="Times New Roman" w:hAnsi="Times New Roman" w:cs="Times New Roman"/>
          <w:sz w:val="24"/>
          <w:szCs w:val="24"/>
        </w:rPr>
        <w:t xml:space="preserve"> Российской Федерации от 04.07.1991 г. </w:t>
      </w:r>
      <w:r w:rsidR="004C3D97">
        <w:rPr>
          <w:rFonts w:ascii="Times New Roman" w:hAnsi="Times New Roman" w:cs="Times New Roman"/>
          <w:sz w:val="24"/>
          <w:szCs w:val="24"/>
        </w:rPr>
        <w:t>№</w:t>
      </w:r>
      <w:r w:rsidRPr="00BC0584">
        <w:rPr>
          <w:rFonts w:ascii="Times New Roman" w:hAnsi="Times New Roman" w:cs="Times New Roman"/>
          <w:sz w:val="24"/>
          <w:szCs w:val="24"/>
        </w:rPr>
        <w:t xml:space="preserve">1541-1 </w:t>
      </w:r>
      <w:r w:rsidR="004C3D97">
        <w:rPr>
          <w:rFonts w:ascii="Times New Roman" w:hAnsi="Times New Roman" w:cs="Times New Roman"/>
          <w:sz w:val="24"/>
          <w:szCs w:val="24"/>
        </w:rPr>
        <w:t>«</w:t>
      </w:r>
      <w:r w:rsidRPr="00BC0584">
        <w:rPr>
          <w:rFonts w:ascii="Times New Roman" w:hAnsi="Times New Roman" w:cs="Times New Roman"/>
          <w:sz w:val="24"/>
          <w:szCs w:val="24"/>
        </w:rPr>
        <w:t>О приватизации жилищного фонда в Российской Федерации</w:t>
      </w:r>
      <w:r w:rsidR="004C3D97">
        <w:rPr>
          <w:rFonts w:ascii="Times New Roman" w:hAnsi="Times New Roman" w:cs="Times New Roman"/>
          <w:sz w:val="24"/>
          <w:szCs w:val="24"/>
        </w:rPr>
        <w:t>»</w:t>
      </w:r>
      <w:r w:rsidRPr="00BC0584">
        <w:rPr>
          <w:rFonts w:ascii="Times New Roman" w:hAnsi="Times New Roman" w:cs="Times New Roman"/>
          <w:sz w:val="24"/>
          <w:szCs w:val="24"/>
        </w:rPr>
        <w:t>;</w:t>
      </w:r>
    </w:p>
    <w:p w:rsidR="00BC0584" w:rsidRPr="00BC0584" w:rsidRDefault="00BC0584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8" w:name="sub_1022"/>
      <w:r w:rsidRPr="00BC0584">
        <w:rPr>
          <w:rFonts w:ascii="Times New Roman" w:hAnsi="Times New Roman" w:cs="Times New Roman"/>
          <w:sz w:val="24"/>
          <w:szCs w:val="24"/>
        </w:rPr>
        <w:t>1</w:t>
      </w:r>
      <w:r w:rsidR="003378F0">
        <w:rPr>
          <w:rFonts w:ascii="Times New Roman" w:hAnsi="Times New Roman" w:cs="Times New Roman"/>
          <w:sz w:val="24"/>
          <w:szCs w:val="24"/>
        </w:rPr>
        <w:t>8</w:t>
      </w:r>
      <w:r w:rsidRPr="00BC0584">
        <w:rPr>
          <w:rFonts w:ascii="Times New Roman" w:hAnsi="Times New Roman" w:cs="Times New Roman"/>
          <w:sz w:val="24"/>
          <w:szCs w:val="24"/>
        </w:rPr>
        <w:t>. Отчуждение муниципального имущества, составляющего муниципальную казну, осуществляется в соответствии с требованиями законодательства Российской Федерации о приватизации.</w:t>
      </w:r>
    </w:p>
    <w:p w:rsidR="00BC0584" w:rsidRPr="00BC0584" w:rsidRDefault="00BC0584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1023"/>
      <w:bookmarkEnd w:id="18"/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C058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C0584">
        <w:rPr>
          <w:rFonts w:ascii="Times New Roman" w:hAnsi="Times New Roman" w:cs="Times New Roman"/>
          <w:sz w:val="24"/>
          <w:szCs w:val="24"/>
        </w:rPr>
        <w:t xml:space="preserve">. Муниципальное имущество, составляющее имущество казны, может быть передано в собственность Российской Федерации, собственность субъектов Российской Федерации или в собственность иных муниципальных образований в соответствии с </w:t>
      </w:r>
      <w:hyperlink r:id="rId12" w:history="1">
        <w:r w:rsidRPr="00BC058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законодательством</w:t>
        </w:r>
      </w:hyperlink>
      <w:r w:rsidRPr="00BC0584">
        <w:rPr>
          <w:rFonts w:ascii="Times New Roman" w:hAnsi="Times New Roman" w:cs="Times New Roman"/>
          <w:sz w:val="24"/>
          <w:szCs w:val="24"/>
        </w:rPr>
        <w:t xml:space="preserve"> Российской Федерации о разграничении государственной собственности или о разграничении предметов ведения и полномочий.</w:t>
      </w:r>
    </w:p>
    <w:p w:rsidR="00BC0584" w:rsidRDefault="00BC0584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1024"/>
      <w:bookmarkEnd w:id="19"/>
      <w:r>
        <w:rPr>
          <w:rFonts w:ascii="Times New Roman" w:hAnsi="Times New Roman" w:cs="Times New Roman"/>
          <w:sz w:val="24"/>
          <w:szCs w:val="24"/>
        </w:rPr>
        <w:tab/>
        <w:t>20</w:t>
      </w:r>
      <w:r w:rsidRPr="00BC0584">
        <w:rPr>
          <w:rFonts w:ascii="Times New Roman" w:hAnsi="Times New Roman" w:cs="Times New Roman"/>
          <w:sz w:val="24"/>
          <w:szCs w:val="24"/>
        </w:rPr>
        <w:t xml:space="preserve">. Списание муниципального имущества, составляющего муниципальную казну, осуществляется в порядке, установленном </w:t>
      </w:r>
      <w:r w:rsidRPr="007E5B5E">
        <w:rPr>
          <w:rFonts w:ascii="Times New Roman" w:hAnsi="Times New Roman" w:cs="Times New Roman"/>
          <w:sz w:val="24"/>
          <w:szCs w:val="24"/>
        </w:rPr>
        <w:t>нормативными правовыми актами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20"/>
    <w:p w:rsidR="00BC0584" w:rsidRPr="00BC0584" w:rsidRDefault="00BC0584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C0584">
        <w:rPr>
          <w:rFonts w:ascii="Times New Roman" w:hAnsi="Times New Roman" w:cs="Times New Roman"/>
          <w:sz w:val="24"/>
          <w:szCs w:val="24"/>
        </w:rPr>
        <w:t>Списание имущества казны, обремененное договорными обязательствами, по причине непригодности для дальнейшей эксплуатации производится с привлечением владельцев и (или) пользователей в соответствии с условиями договоров.</w:t>
      </w:r>
    </w:p>
    <w:p w:rsidR="00564EB6" w:rsidRDefault="00BC0584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1025"/>
      <w:r>
        <w:rPr>
          <w:rFonts w:ascii="Times New Roman" w:hAnsi="Times New Roman" w:cs="Times New Roman"/>
          <w:sz w:val="24"/>
          <w:szCs w:val="24"/>
        </w:rPr>
        <w:tab/>
        <w:t>21</w:t>
      </w:r>
      <w:r w:rsidRPr="00BC0584">
        <w:rPr>
          <w:rFonts w:ascii="Times New Roman" w:hAnsi="Times New Roman" w:cs="Times New Roman"/>
          <w:sz w:val="24"/>
          <w:szCs w:val="24"/>
        </w:rPr>
        <w:t xml:space="preserve">. В случаях, указанных в </w:t>
      </w:r>
      <w:hyperlink w:anchor="sub_1021" w:history="1">
        <w:r w:rsidRPr="00BC058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пункте 17</w:t>
        </w:r>
      </w:hyperlink>
      <w:r w:rsidRPr="00BC0584">
        <w:rPr>
          <w:rFonts w:ascii="Times New Roman" w:hAnsi="Times New Roman" w:cs="Times New Roman"/>
          <w:sz w:val="24"/>
          <w:szCs w:val="24"/>
        </w:rPr>
        <w:t xml:space="preserve"> настоящего Положения, исключение сведений из </w:t>
      </w:r>
      <w:r>
        <w:rPr>
          <w:rFonts w:ascii="Times New Roman" w:hAnsi="Times New Roman" w:cs="Times New Roman"/>
          <w:sz w:val="24"/>
          <w:szCs w:val="24"/>
        </w:rPr>
        <w:t>муниципальной казны Карталинского городского поселения</w:t>
      </w:r>
      <w:r w:rsidRPr="00BC0584">
        <w:rPr>
          <w:rFonts w:ascii="Times New Roman" w:hAnsi="Times New Roman" w:cs="Times New Roman"/>
          <w:sz w:val="24"/>
          <w:szCs w:val="24"/>
        </w:rPr>
        <w:t xml:space="preserve"> осуществляется на основании </w:t>
      </w:r>
      <w:r>
        <w:rPr>
          <w:rFonts w:ascii="Times New Roman" w:hAnsi="Times New Roman" w:cs="Times New Roman"/>
          <w:sz w:val="24"/>
          <w:szCs w:val="24"/>
        </w:rPr>
        <w:t>распоряжения</w:t>
      </w:r>
      <w:r w:rsidRPr="00BC0584">
        <w:rPr>
          <w:rFonts w:ascii="Times New Roman" w:hAnsi="Times New Roman" w:cs="Times New Roman"/>
          <w:sz w:val="24"/>
          <w:szCs w:val="24"/>
        </w:rPr>
        <w:t xml:space="preserve"> Администрации в </w:t>
      </w:r>
      <w:r>
        <w:rPr>
          <w:rFonts w:ascii="Times New Roman" w:hAnsi="Times New Roman" w:cs="Times New Roman"/>
          <w:sz w:val="24"/>
          <w:szCs w:val="24"/>
        </w:rPr>
        <w:t>пятнадцатидневный</w:t>
      </w:r>
      <w:r w:rsidRPr="00BC0584">
        <w:rPr>
          <w:rFonts w:ascii="Times New Roman" w:hAnsi="Times New Roman" w:cs="Times New Roman"/>
          <w:sz w:val="24"/>
          <w:szCs w:val="24"/>
        </w:rPr>
        <w:t xml:space="preserve"> срок со дня прекращения права муниципальной собственности, утверждения акта приема-передачи или списания (ликвидации) имущества муниципальной казны.</w:t>
      </w:r>
    </w:p>
    <w:p w:rsidR="004C3D97" w:rsidRDefault="004C3D97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EB6" w:rsidRDefault="004C3D97" w:rsidP="004C3D97">
      <w:pPr>
        <w:pStyle w:val="1"/>
        <w:spacing w:before="0" w:after="0"/>
      </w:pPr>
      <w:bookmarkStart w:id="22" w:name="sub_1028"/>
      <w:r>
        <w:t>4</w:t>
      </w:r>
      <w:r w:rsidR="00564EB6">
        <w:t xml:space="preserve">. Порядок учета имущества муниципальной казны </w:t>
      </w:r>
    </w:p>
    <w:p w:rsidR="00564EB6" w:rsidRDefault="00564EB6" w:rsidP="004C3D97">
      <w:pPr>
        <w:pStyle w:val="1"/>
        <w:spacing w:before="0" w:after="0"/>
      </w:pPr>
      <w:r>
        <w:t>Карталинского городского поселения</w:t>
      </w:r>
      <w:bookmarkEnd w:id="22"/>
    </w:p>
    <w:p w:rsidR="00564EB6" w:rsidRPr="00564EB6" w:rsidRDefault="00564EB6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22</w:t>
      </w:r>
      <w:r w:rsidRPr="00564EB6">
        <w:rPr>
          <w:rFonts w:ascii="Times New Roman" w:hAnsi="Times New Roman" w:cs="Times New Roman"/>
          <w:sz w:val="24"/>
          <w:szCs w:val="24"/>
        </w:rPr>
        <w:t>. Имущество, составляющее муниципальную казну</w:t>
      </w:r>
      <w:r>
        <w:rPr>
          <w:rFonts w:ascii="Times New Roman" w:hAnsi="Times New Roman" w:cs="Times New Roman"/>
          <w:sz w:val="24"/>
          <w:szCs w:val="24"/>
        </w:rPr>
        <w:t xml:space="preserve"> Карталинского городского поселения</w:t>
      </w:r>
      <w:r w:rsidRPr="00564EB6">
        <w:rPr>
          <w:rFonts w:ascii="Times New Roman" w:hAnsi="Times New Roman" w:cs="Times New Roman"/>
          <w:sz w:val="24"/>
          <w:szCs w:val="24"/>
        </w:rPr>
        <w:t xml:space="preserve">, принадлежит на праве собственности </w:t>
      </w:r>
      <w:r>
        <w:rPr>
          <w:rFonts w:ascii="Times New Roman" w:hAnsi="Times New Roman" w:cs="Times New Roman"/>
          <w:sz w:val="24"/>
          <w:szCs w:val="24"/>
        </w:rPr>
        <w:t xml:space="preserve">Карталинскому городскому поселению. </w:t>
      </w:r>
    </w:p>
    <w:p w:rsidR="00564EB6" w:rsidRDefault="00564EB6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B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Pr="00564EB6">
        <w:rPr>
          <w:rFonts w:ascii="Times New Roman" w:hAnsi="Times New Roman" w:cs="Times New Roman"/>
          <w:sz w:val="24"/>
          <w:szCs w:val="24"/>
        </w:rPr>
        <w:t xml:space="preserve">Учет имущества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564EB6">
        <w:rPr>
          <w:rFonts w:ascii="Times New Roman" w:hAnsi="Times New Roman" w:cs="Times New Roman"/>
          <w:sz w:val="24"/>
          <w:szCs w:val="24"/>
        </w:rPr>
        <w:t>казны</w:t>
      </w:r>
      <w:r>
        <w:rPr>
          <w:rFonts w:ascii="Times New Roman" w:hAnsi="Times New Roman" w:cs="Times New Roman"/>
          <w:sz w:val="24"/>
          <w:szCs w:val="24"/>
        </w:rPr>
        <w:t xml:space="preserve"> Карталинского городского поселения</w:t>
      </w:r>
      <w:r w:rsidRPr="00564EB6">
        <w:rPr>
          <w:rFonts w:ascii="Times New Roman" w:hAnsi="Times New Roman" w:cs="Times New Roman"/>
          <w:sz w:val="24"/>
          <w:szCs w:val="24"/>
        </w:rPr>
        <w:t xml:space="preserve">, его движение осуществляются путем занесения Администрацией, осуществляющей ведение Реестра, соответствующих сведений в </w:t>
      </w:r>
      <w:r>
        <w:rPr>
          <w:rFonts w:ascii="Times New Roman" w:hAnsi="Times New Roman" w:cs="Times New Roman"/>
          <w:sz w:val="24"/>
          <w:szCs w:val="24"/>
        </w:rPr>
        <w:t>реестр муниципальной собственности Карталинского городского поселения, раздел «Казна».</w:t>
      </w:r>
    </w:p>
    <w:p w:rsidR="008A3426" w:rsidRDefault="008A3426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24. </w:t>
      </w:r>
      <w:r w:rsidRPr="00564EB6">
        <w:rPr>
          <w:rFonts w:ascii="Times New Roman" w:hAnsi="Times New Roman" w:cs="Times New Roman"/>
          <w:sz w:val="24"/>
          <w:szCs w:val="24"/>
        </w:rPr>
        <w:t xml:space="preserve">Внесение сведений в </w:t>
      </w:r>
      <w:r>
        <w:rPr>
          <w:rFonts w:ascii="Times New Roman" w:hAnsi="Times New Roman" w:cs="Times New Roman"/>
          <w:sz w:val="24"/>
          <w:szCs w:val="24"/>
        </w:rPr>
        <w:t>раздел «Казна» реестра муниципальной собственности Карталинского городского поселения</w:t>
      </w:r>
      <w:r w:rsidRPr="00564EB6">
        <w:rPr>
          <w:rFonts w:ascii="Times New Roman" w:hAnsi="Times New Roman" w:cs="Times New Roman"/>
          <w:sz w:val="24"/>
          <w:szCs w:val="24"/>
        </w:rPr>
        <w:t xml:space="preserve"> о новых правообладателях по договорам аренды, безвозмездного пользования, доверительного управления имуществом казны, иным договорам, предусматривающие переход прав владения и (или) пользования в отношении имущества</w:t>
      </w:r>
      <w:r>
        <w:rPr>
          <w:rFonts w:ascii="Times New Roman" w:hAnsi="Times New Roman" w:cs="Times New Roman"/>
          <w:sz w:val="24"/>
          <w:szCs w:val="24"/>
        </w:rPr>
        <w:t xml:space="preserve"> казны Карталинского городского поселения</w:t>
      </w:r>
      <w:r w:rsidRPr="00564EB6">
        <w:rPr>
          <w:rFonts w:ascii="Times New Roman" w:hAnsi="Times New Roman" w:cs="Times New Roman"/>
          <w:sz w:val="24"/>
          <w:szCs w:val="24"/>
        </w:rPr>
        <w:t>, осуществляет Администрация.</w:t>
      </w:r>
    </w:p>
    <w:p w:rsidR="00AA6D0E" w:rsidRDefault="00564EB6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64EB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64EB6">
        <w:rPr>
          <w:rFonts w:ascii="Times New Roman" w:hAnsi="Times New Roman" w:cs="Times New Roman"/>
          <w:sz w:val="24"/>
          <w:szCs w:val="24"/>
        </w:rPr>
        <w:t>. </w:t>
      </w:r>
      <w:r>
        <w:rPr>
          <w:rFonts w:ascii="Times New Roman" w:hAnsi="Times New Roman" w:cs="Times New Roman"/>
          <w:sz w:val="24"/>
          <w:szCs w:val="24"/>
        </w:rPr>
        <w:t>Раздел «Казна» реестра муниципальной собственности Карталинского городского поселения</w:t>
      </w:r>
      <w:r w:rsidRPr="00564EB6">
        <w:rPr>
          <w:rFonts w:ascii="Times New Roman" w:hAnsi="Times New Roman" w:cs="Times New Roman"/>
          <w:sz w:val="24"/>
          <w:szCs w:val="24"/>
        </w:rPr>
        <w:t xml:space="preserve"> должен содержать следующие сведения об объекте имущества муниципальной казны:</w:t>
      </w:r>
    </w:p>
    <w:p w:rsidR="00AA6D0E" w:rsidRDefault="00AA6D0E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1) наименование объекта имущества;</w:t>
      </w:r>
    </w:p>
    <w:p w:rsidR="00564EB6" w:rsidRDefault="00AA6D0E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</w:t>
      </w:r>
      <w:r w:rsidR="00564EB6" w:rsidRPr="00564EB6">
        <w:rPr>
          <w:rFonts w:ascii="Times New Roman" w:hAnsi="Times New Roman" w:cs="Times New Roman"/>
          <w:sz w:val="24"/>
          <w:szCs w:val="24"/>
        </w:rPr>
        <w:t>) </w:t>
      </w:r>
      <w:r>
        <w:rPr>
          <w:rFonts w:ascii="Times New Roman" w:hAnsi="Times New Roman" w:cs="Times New Roman"/>
          <w:sz w:val="24"/>
          <w:szCs w:val="24"/>
        </w:rPr>
        <w:t>адрес (местоположение) объекта недвижимости (для недвижимого имущества);</w:t>
      </w:r>
    </w:p>
    <w:p w:rsidR="00AA6D0E" w:rsidRPr="00AA6D0E" w:rsidRDefault="00AA6D0E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6D0E">
        <w:rPr>
          <w:rFonts w:ascii="Times New Roman" w:hAnsi="Times New Roman" w:cs="Times New Roman"/>
          <w:sz w:val="24"/>
          <w:szCs w:val="24"/>
        </w:rPr>
        <w:t>3) описание индивидуальных особенностей объекта имущества муниципальной казны, позволяющее однозначно идентифицировать такой объект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64EB6" w:rsidRPr="00564EB6" w:rsidRDefault="00564EB6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6D0E">
        <w:rPr>
          <w:rFonts w:ascii="Times New Roman" w:hAnsi="Times New Roman" w:cs="Times New Roman"/>
          <w:sz w:val="24"/>
          <w:szCs w:val="24"/>
        </w:rPr>
        <w:t>4</w:t>
      </w:r>
      <w:r w:rsidRPr="00564EB6">
        <w:rPr>
          <w:rFonts w:ascii="Times New Roman" w:hAnsi="Times New Roman" w:cs="Times New Roman"/>
          <w:sz w:val="24"/>
          <w:szCs w:val="24"/>
        </w:rPr>
        <w:t>) балансовую стоимость объекта имущества муниципальной казны;</w:t>
      </w:r>
    </w:p>
    <w:p w:rsidR="00564EB6" w:rsidRPr="00564EB6" w:rsidRDefault="00564EB6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6D0E" w:rsidRPr="003378F0">
        <w:rPr>
          <w:rFonts w:ascii="Times New Roman" w:hAnsi="Times New Roman" w:cs="Times New Roman"/>
          <w:sz w:val="24"/>
          <w:szCs w:val="24"/>
        </w:rPr>
        <w:t>5</w:t>
      </w:r>
      <w:r w:rsidRPr="003378F0">
        <w:rPr>
          <w:rFonts w:ascii="Times New Roman" w:hAnsi="Times New Roman" w:cs="Times New Roman"/>
          <w:sz w:val="24"/>
          <w:szCs w:val="24"/>
        </w:rPr>
        <w:t>) наличие регистрации права собственности с указанием реквизитов регистрации (при необходимости);</w:t>
      </w:r>
    </w:p>
    <w:p w:rsidR="00564EB6" w:rsidRDefault="00564EB6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6D0E">
        <w:rPr>
          <w:rFonts w:ascii="Times New Roman" w:hAnsi="Times New Roman" w:cs="Times New Roman"/>
          <w:sz w:val="24"/>
          <w:szCs w:val="24"/>
        </w:rPr>
        <w:t>6</w:t>
      </w:r>
      <w:r w:rsidRPr="00564EB6">
        <w:rPr>
          <w:rFonts w:ascii="Times New Roman" w:hAnsi="Times New Roman" w:cs="Times New Roman"/>
          <w:sz w:val="24"/>
          <w:szCs w:val="24"/>
        </w:rPr>
        <w:t>) сведения об обременениях объекто</w:t>
      </w:r>
      <w:r>
        <w:rPr>
          <w:rFonts w:ascii="Times New Roman" w:hAnsi="Times New Roman" w:cs="Times New Roman"/>
          <w:sz w:val="24"/>
          <w:szCs w:val="24"/>
        </w:rPr>
        <w:t>в имущества муниципальной казны;</w:t>
      </w:r>
    </w:p>
    <w:p w:rsidR="00564EB6" w:rsidRPr="00564EB6" w:rsidRDefault="00564EB6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A6D0E">
        <w:rPr>
          <w:rFonts w:ascii="Times New Roman" w:hAnsi="Times New Roman" w:cs="Times New Roman"/>
          <w:sz w:val="24"/>
          <w:szCs w:val="24"/>
        </w:rPr>
        <w:t>7</w:t>
      </w:r>
      <w:r w:rsidR="00E46DFB">
        <w:rPr>
          <w:rFonts w:ascii="Times New Roman" w:hAnsi="Times New Roman" w:cs="Times New Roman"/>
          <w:sz w:val="24"/>
          <w:szCs w:val="24"/>
        </w:rPr>
        <w:t xml:space="preserve">) </w:t>
      </w:r>
      <w:r w:rsidRPr="00564EB6">
        <w:rPr>
          <w:rFonts w:ascii="Times New Roman" w:hAnsi="Times New Roman" w:cs="Times New Roman"/>
          <w:sz w:val="24"/>
          <w:szCs w:val="24"/>
        </w:rPr>
        <w:t>сведения о решениях по передаче имущества в пользование, других актах распоряжения имуществом, в том числе влекущих исключение имущества из состава муниципальной казны и его возврат в казну.</w:t>
      </w:r>
    </w:p>
    <w:p w:rsidR="00564EB6" w:rsidRDefault="00AA6D0E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378F0">
        <w:rPr>
          <w:rFonts w:ascii="Times New Roman" w:hAnsi="Times New Roman" w:cs="Times New Roman"/>
          <w:sz w:val="24"/>
          <w:szCs w:val="24"/>
        </w:rPr>
        <w:t>25</w:t>
      </w:r>
      <w:r w:rsidR="00564EB6" w:rsidRPr="003378F0">
        <w:rPr>
          <w:rFonts w:ascii="Times New Roman" w:hAnsi="Times New Roman" w:cs="Times New Roman"/>
          <w:sz w:val="24"/>
          <w:szCs w:val="24"/>
        </w:rPr>
        <w:t xml:space="preserve">. Порядок ведения Реестра и его структура определяется в соответствии с </w:t>
      </w:r>
      <w:hyperlink r:id="rId13" w:history="1">
        <w:r w:rsidR="00564EB6" w:rsidRPr="003378F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порядком</w:t>
        </w:r>
      </w:hyperlink>
      <w:r w:rsidR="00564EB6" w:rsidRPr="003378F0">
        <w:rPr>
          <w:rFonts w:ascii="Times New Roman" w:hAnsi="Times New Roman" w:cs="Times New Roman"/>
          <w:sz w:val="24"/>
          <w:szCs w:val="24"/>
        </w:rPr>
        <w:t xml:space="preserve"> ведения органами местного самоуправления реестров муниципального имущества, утвержденным </w:t>
      </w:r>
      <w:hyperlink r:id="rId14" w:history="1">
        <w:r w:rsidR="00564EB6" w:rsidRPr="003378F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Приказом</w:t>
        </w:r>
      </w:hyperlink>
      <w:r w:rsidR="00564EB6" w:rsidRPr="003378F0">
        <w:rPr>
          <w:rFonts w:ascii="Times New Roman" w:hAnsi="Times New Roman" w:cs="Times New Roman"/>
          <w:sz w:val="24"/>
          <w:szCs w:val="24"/>
        </w:rPr>
        <w:t xml:space="preserve"> Министерства экономического развития Российской Федерации от 30.08.2011 г. </w:t>
      </w:r>
      <w:r w:rsidR="004C3D97">
        <w:rPr>
          <w:rFonts w:ascii="Times New Roman" w:hAnsi="Times New Roman" w:cs="Times New Roman"/>
          <w:sz w:val="24"/>
          <w:szCs w:val="24"/>
        </w:rPr>
        <w:t>№</w:t>
      </w:r>
      <w:r w:rsidR="00564EB6" w:rsidRPr="003378F0">
        <w:rPr>
          <w:rFonts w:ascii="Times New Roman" w:hAnsi="Times New Roman" w:cs="Times New Roman"/>
          <w:sz w:val="24"/>
          <w:szCs w:val="24"/>
        </w:rPr>
        <w:t>424.</w:t>
      </w:r>
    </w:p>
    <w:p w:rsidR="008A3426" w:rsidRDefault="008A3426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378F0">
        <w:rPr>
          <w:rFonts w:ascii="Times New Roman" w:hAnsi="Times New Roman" w:cs="Times New Roman"/>
          <w:sz w:val="24"/>
          <w:szCs w:val="24"/>
        </w:rPr>
        <w:t xml:space="preserve">26. Бюджетный учет муниципального имущества казны Карталинского городского поселения, осуществляет бухгалтер Карталинского городского поселения в соответствии с действующим </w:t>
      </w:r>
      <w:hyperlink r:id="rId15" w:history="1">
        <w:r w:rsidRPr="003378F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законодательством</w:t>
        </w:r>
      </w:hyperlink>
      <w:r w:rsidRPr="003378F0">
        <w:rPr>
          <w:rFonts w:ascii="Times New Roman" w:hAnsi="Times New Roman" w:cs="Times New Roman"/>
          <w:sz w:val="24"/>
          <w:szCs w:val="24"/>
        </w:rPr>
        <w:t xml:space="preserve"> Российской Федерации о бюджетном учете.</w:t>
      </w:r>
    </w:p>
    <w:p w:rsidR="008A3426" w:rsidRPr="00564EB6" w:rsidRDefault="008A3426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27. </w:t>
      </w:r>
      <w:r w:rsidRPr="00564EB6">
        <w:rPr>
          <w:rFonts w:ascii="Times New Roman" w:hAnsi="Times New Roman" w:cs="Times New Roman"/>
          <w:sz w:val="24"/>
          <w:szCs w:val="24"/>
        </w:rPr>
        <w:t xml:space="preserve">Денежные средства не являются объектом учета </w:t>
      </w:r>
      <w:r>
        <w:rPr>
          <w:rFonts w:ascii="Times New Roman" w:hAnsi="Times New Roman" w:cs="Times New Roman"/>
          <w:sz w:val="24"/>
          <w:szCs w:val="24"/>
        </w:rPr>
        <w:t xml:space="preserve">реестра муниципальной собственности Карталинского городского поселения. </w:t>
      </w:r>
    </w:p>
    <w:p w:rsidR="00515AB2" w:rsidRDefault="00CF7C92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1027"/>
      <w:r>
        <w:rPr>
          <w:rFonts w:ascii="Times New Roman" w:hAnsi="Times New Roman" w:cs="Times New Roman"/>
          <w:sz w:val="24"/>
          <w:szCs w:val="24"/>
        </w:rPr>
        <w:tab/>
      </w:r>
      <w:r w:rsidR="00564EB6" w:rsidRPr="00564EB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="00564EB6" w:rsidRPr="00564EB6">
        <w:rPr>
          <w:rFonts w:ascii="Times New Roman" w:hAnsi="Times New Roman" w:cs="Times New Roman"/>
          <w:sz w:val="24"/>
          <w:szCs w:val="24"/>
        </w:rPr>
        <w:t xml:space="preserve">. В случаях, предусмотренных законодательством Российской Федерации,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="00564EB6" w:rsidRPr="00564EB6">
        <w:rPr>
          <w:rFonts w:ascii="Times New Roman" w:hAnsi="Times New Roman" w:cs="Times New Roman"/>
          <w:sz w:val="24"/>
          <w:szCs w:val="24"/>
        </w:rPr>
        <w:t xml:space="preserve"> проводит оценку рыночной стоимости имущества муниципальной казны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lastRenderedPageBreak/>
        <w:t>балансовой стоимости имущества муниципальной казны Карталинского городского поселения</w:t>
      </w:r>
      <w:r w:rsidR="00564EB6" w:rsidRPr="00564EB6">
        <w:rPr>
          <w:rFonts w:ascii="Times New Roman" w:hAnsi="Times New Roman" w:cs="Times New Roman"/>
          <w:sz w:val="24"/>
          <w:szCs w:val="24"/>
        </w:rPr>
        <w:t xml:space="preserve"> с привлечением независимых специализированных организаций оценщиков,</w:t>
      </w:r>
      <w:r>
        <w:rPr>
          <w:rFonts w:ascii="Times New Roman" w:hAnsi="Times New Roman" w:cs="Times New Roman"/>
          <w:sz w:val="24"/>
          <w:szCs w:val="24"/>
        </w:rPr>
        <w:t xml:space="preserve"> экспертов или экспертных организаций</w:t>
      </w:r>
      <w:r w:rsidR="00564EB6" w:rsidRPr="00564EB6">
        <w:rPr>
          <w:rFonts w:ascii="Times New Roman" w:hAnsi="Times New Roman" w:cs="Times New Roman"/>
          <w:sz w:val="24"/>
          <w:szCs w:val="24"/>
        </w:rPr>
        <w:t xml:space="preserve"> и иных организаций, осуществляющих данную деятельность в соответствии с действующим</w:t>
      </w:r>
      <w:r w:rsidR="00564EB6" w:rsidRPr="00CF7C92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564EB6" w:rsidRPr="00CF7C92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законодательством</w:t>
        </w:r>
      </w:hyperlink>
      <w:r w:rsidR="00564EB6" w:rsidRPr="00564EB6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4C3D97" w:rsidRPr="00564EB6" w:rsidRDefault="004C3D97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2E24" w:rsidRPr="004C3D97" w:rsidRDefault="004C3D97" w:rsidP="004C3D97">
      <w:pPr>
        <w:pStyle w:val="1"/>
        <w:spacing w:before="0" w:after="0"/>
        <w:rPr>
          <w:rFonts w:ascii="Times New Roman" w:hAnsi="Times New Roman" w:cs="Times New Roman"/>
        </w:rPr>
      </w:pPr>
      <w:bookmarkStart w:id="24" w:name="sub_1039"/>
      <w:bookmarkEnd w:id="23"/>
      <w:r>
        <w:rPr>
          <w:rFonts w:ascii="Times New Roman" w:hAnsi="Times New Roman" w:cs="Times New Roman"/>
        </w:rPr>
        <w:t>5</w:t>
      </w:r>
      <w:r w:rsidR="00515AB2" w:rsidRPr="003378F0">
        <w:rPr>
          <w:rFonts w:ascii="Times New Roman" w:hAnsi="Times New Roman" w:cs="Times New Roman"/>
        </w:rPr>
        <w:t>. Содержание имущества казны</w:t>
      </w:r>
      <w:r w:rsidR="00C1333F" w:rsidRPr="003378F0">
        <w:rPr>
          <w:rFonts w:ascii="Times New Roman" w:hAnsi="Times New Roman" w:cs="Times New Roman"/>
        </w:rPr>
        <w:t xml:space="preserve"> Карталинского городского поселения</w:t>
      </w:r>
      <w:bookmarkStart w:id="25" w:name="sub_1033"/>
      <w:bookmarkEnd w:id="24"/>
    </w:p>
    <w:p w:rsidR="00515AB2" w:rsidRPr="003378F0" w:rsidRDefault="00C1333F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8F0">
        <w:rPr>
          <w:rFonts w:ascii="Times New Roman" w:hAnsi="Times New Roman" w:cs="Times New Roman"/>
          <w:sz w:val="24"/>
          <w:szCs w:val="24"/>
        </w:rPr>
        <w:tab/>
      </w:r>
      <w:r w:rsidR="00515AB2" w:rsidRPr="003378F0">
        <w:rPr>
          <w:rFonts w:ascii="Times New Roman" w:hAnsi="Times New Roman" w:cs="Times New Roman"/>
          <w:sz w:val="24"/>
          <w:szCs w:val="24"/>
        </w:rPr>
        <w:t>2</w:t>
      </w:r>
      <w:r w:rsidRPr="003378F0">
        <w:rPr>
          <w:rFonts w:ascii="Times New Roman" w:hAnsi="Times New Roman" w:cs="Times New Roman"/>
          <w:sz w:val="24"/>
          <w:szCs w:val="24"/>
        </w:rPr>
        <w:t>9</w:t>
      </w:r>
      <w:r w:rsidR="00515AB2" w:rsidRPr="003378F0">
        <w:rPr>
          <w:rFonts w:ascii="Times New Roman" w:hAnsi="Times New Roman" w:cs="Times New Roman"/>
          <w:sz w:val="24"/>
          <w:szCs w:val="24"/>
        </w:rPr>
        <w:t xml:space="preserve">. В бюджете </w:t>
      </w:r>
      <w:r w:rsidRPr="003378F0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="00515AB2" w:rsidRPr="003378F0">
        <w:rPr>
          <w:rFonts w:ascii="Times New Roman" w:hAnsi="Times New Roman" w:cs="Times New Roman"/>
          <w:sz w:val="24"/>
          <w:szCs w:val="24"/>
        </w:rPr>
        <w:t xml:space="preserve"> ежегодно предусматриваются денежные средства на содержание имущества казны, предназначенные для покрытия затрат </w:t>
      </w:r>
      <w:proofErr w:type="gramStart"/>
      <w:r w:rsidR="00515AB2" w:rsidRPr="003378F0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515AB2" w:rsidRPr="003378F0">
        <w:rPr>
          <w:rFonts w:ascii="Times New Roman" w:hAnsi="Times New Roman" w:cs="Times New Roman"/>
          <w:sz w:val="24"/>
          <w:szCs w:val="24"/>
        </w:rPr>
        <w:t>:</w:t>
      </w:r>
    </w:p>
    <w:bookmarkEnd w:id="25"/>
    <w:p w:rsidR="00515AB2" w:rsidRPr="003378F0" w:rsidRDefault="00C1333F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8F0">
        <w:rPr>
          <w:rFonts w:ascii="Times New Roman" w:hAnsi="Times New Roman" w:cs="Times New Roman"/>
          <w:sz w:val="24"/>
          <w:szCs w:val="24"/>
        </w:rPr>
        <w:tab/>
      </w:r>
      <w:r w:rsidR="00515AB2" w:rsidRPr="003378F0">
        <w:rPr>
          <w:rFonts w:ascii="Times New Roman" w:hAnsi="Times New Roman" w:cs="Times New Roman"/>
          <w:sz w:val="24"/>
          <w:szCs w:val="24"/>
        </w:rPr>
        <w:t xml:space="preserve">1) инвентаризацию, оценку стоимости имущества, государственную регистрацию права собственности </w:t>
      </w:r>
      <w:r w:rsidRPr="003378F0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="00515AB2" w:rsidRPr="003378F0">
        <w:rPr>
          <w:rFonts w:ascii="Times New Roman" w:hAnsi="Times New Roman" w:cs="Times New Roman"/>
          <w:sz w:val="24"/>
          <w:szCs w:val="24"/>
        </w:rPr>
        <w:t xml:space="preserve"> на имущество казны;</w:t>
      </w:r>
    </w:p>
    <w:p w:rsidR="00515AB2" w:rsidRPr="003378F0" w:rsidRDefault="00C1333F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8F0">
        <w:rPr>
          <w:rFonts w:ascii="Times New Roman" w:hAnsi="Times New Roman" w:cs="Times New Roman"/>
          <w:sz w:val="24"/>
          <w:szCs w:val="24"/>
        </w:rPr>
        <w:tab/>
      </w:r>
      <w:r w:rsidR="00515AB2" w:rsidRPr="003378F0">
        <w:rPr>
          <w:rFonts w:ascii="Times New Roman" w:hAnsi="Times New Roman" w:cs="Times New Roman"/>
          <w:sz w:val="24"/>
          <w:szCs w:val="24"/>
        </w:rPr>
        <w:t>2) организацию торгов, предметом которых является право заключить концессионные соглашения, договоры аренды, безвозмездного пользования, доверительного управления имуществом казны, иные договоры, предусматривающие переход прав владения и (или) пользования в отношении данного имущества, договоры об отчуждении имущества, договоры на установку и эксплуатацию рекламных конструкций с использованием муниципального имущества;</w:t>
      </w:r>
    </w:p>
    <w:p w:rsidR="00515AB2" w:rsidRPr="003378F0" w:rsidRDefault="00C1333F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8F0">
        <w:rPr>
          <w:rFonts w:ascii="Times New Roman" w:hAnsi="Times New Roman" w:cs="Times New Roman"/>
          <w:sz w:val="24"/>
          <w:szCs w:val="24"/>
        </w:rPr>
        <w:tab/>
      </w:r>
      <w:r w:rsidR="00515AB2" w:rsidRPr="003378F0">
        <w:rPr>
          <w:rFonts w:ascii="Times New Roman" w:hAnsi="Times New Roman" w:cs="Times New Roman"/>
          <w:sz w:val="24"/>
          <w:szCs w:val="24"/>
        </w:rPr>
        <w:t>3) ликвидацию (снос) объектов недвижимости, включенных в состав имущества казны;</w:t>
      </w:r>
    </w:p>
    <w:p w:rsidR="00515AB2" w:rsidRPr="003378F0" w:rsidRDefault="00C1333F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8F0">
        <w:rPr>
          <w:rFonts w:ascii="Times New Roman" w:hAnsi="Times New Roman" w:cs="Times New Roman"/>
          <w:sz w:val="24"/>
          <w:szCs w:val="24"/>
        </w:rPr>
        <w:tab/>
      </w:r>
      <w:r w:rsidR="00515AB2" w:rsidRPr="003378F0">
        <w:rPr>
          <w:rFonts w:ascii="Times New Roman" w:hAnsi="Times New Roman" w:cs="Times New Roman"/>
          <w:sz w:val="24"/>
          <w:szCs w:val="24"/>
        </w:rPr>
        <w:t>4) охрану, страхование объектов недвижимости, за исключением случаев перехода данных обязанностей на пользователей объектов в соответствии с условиями договоров о пользовании объектами;</w:t>
      </w:r>
    </w:p>
    <w:p w:rsidR="00515AB2" w:rsidRPr="003378F0" w:rsidRDefault="00C1333F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8F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515AB2" w:rsidRPr="003378F0">
        <w:rPr>
          <w:rFonts w:ascii="Times New Roman" w:hAnsi="Times New Roman" w:cs="Times New Roman"/>
          <w:sz w:val="24"/>
          <w:szCs w:val="24"/>
        </w:rPr>
        <w:t xml:space="preserve">5) содержание, текущий и капитальный ремонт, оплату коммунальных и эксплуатационных расходов по управлению и обслуживанию нежилых помещений, зданий, сооружений, общего имущества в зданиях, сооружениях, помещениях, которые находятся в собственности </w:t>
      </w:r>
      <w:r w:rsidRPr="003378F0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="00515AB2" w:rsidRPr="003378F0">
        <w:rPr>
          <w:rFonts w:ascii="Times New Roman" w:hAnsi="Times New Roman" w:cs="Times New Roman"/>
          <w:sz w:val="24"/>
          <w:szCs w:val="24"/>
        </w:rPr>
        <w:t xml:space="preserve"> (в том числе в многоквартирных домах), приходящихся на долю муниципальной собственности в общем имуществе, за исключением случаев перехода данных обязанностей на пользователей указанного имущества в соответствии с федеральным</w:t>
      </w:r>
      <w:proofErr w:type="gramEnd"/>
      <w:r w:rsidR="00515AB2" w:rsidRPr="003378F0">
        <w:rPr>
          <w:rFonts w:ascii="Times New Roman" w:hAnsi="Times New Roman" w:cs="Times New Roman"/>
          <w:sz w:val="24"/>
          <w:szCs w:val="24"/>
        </w:rPr>
        <w:t xml:space="preserve"> законом и условиями договоров о пользовании имуществом;</w:t>
      </w:r>
    </w:p>
    <w:p w:rsidR="00515AB2" w:rsidRPr="003378F0" w:rsidRDefault="00C1333F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8F0">
        <w:rPr>
          <w:rFonts w:ascii="Times New Roman" w:hAnsi="Times New Roman" w:cs="Times New Roman"/>
          <w:sz w:val="24"/>
          <w:szCs w:val="24"/>
        </w:rPr>
        <w:tab/>
      </w:r>
      <w:r w:rsidR="00515AB2" w:rsidRPr="003378F0">
        <w:rPr>
          <w:rFonts w:ascii="Times New Roman" w:hAnsi="Times New Roman" w:cs="Times New Roman"/>
          <w:sz w:val="24"/>
          <w:szCs w:val="24"/>
        </w:rPr>
        <w:t>6) расходы на оплату государственных пошлин, установленных действующим законодательством;</w:t>
      </w:r>
    </w:p>
    <w:p w:rsidR="00515AB2" w:rsidRPr="003378F0" w:rsidRDefault="00C1333F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8F0">
        <w:rPr>
          <w:rFonts w:ascii="Times New Roman" w:hAnsi="Times New Roman" w:cs="Times New Roman"/>
          <w:sz w:val="24"/>
          <w:szCs w:val="24"/>
        </w:rPr>
        <w:tab/>
      </w:r>
      <w:r w:rsidR="00515AB2" w:rsidRPr="003378F0">
        <w:rPr>
          <w:rFonts w:ascii="Times New Roman" w:hAnsi="Times New Roman" w:cs="Times New Roman"/>
          <w:sz w:val="24"/>
          <w:szCs w:val="24"/>
        </w:rPr>
        <w:t>7) судебные расходы;</w:t>
      </w:r>
    </w:p>
    <w:p w:rsidR="00515AB2" w:rsidRPr="003378F0" w:rsidRDefault="00C1333F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8F0">
        <w:rPr>
          <w:rFonts w:ascii="Times New Roman" w:hAnsi="Times New Roman" w:cs="Times New Roman"/>
          <w:sz w:val="24"/>
          <w:szCs w:val="24"/>
        </w:rPr>
        <w:tab/>
      </w:r>
      <w:r w:rsidR="00515AB2" w:rsidRPr="003378F0">
        <w:rPr>
          <w:rFonts w:ascii="Times New Roman" w:hAnsi="Times New Roman" w:cs="Times New Roman"/>
          <w:sz w:val="24"/>
          <w:szCs w:val="24"/>
        </w:rPr>
        <w:t>8) расходы на техническое обследование объектов недвижимости, включенных в состав имущества казны.</w:t>
      </w:r>
    </w:p>
    <w:p w:rsidR="00515AB2" w:rsidRPr="003378F0" w:rsidRDefault="00C1333F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1034"/>
      <w:r w:rsidRPr="003378F0">
        <w:rPr>
          <w:rFonts w:ascii="Times New Roman" w:hAnsi="Times New Roman" w:cs="Times New Roman"/>
          <w:sz w:val="24"/>
          <w:szCs w:val="24"/>
        </w:rPr>
        <w:tab/>
        <w:t>30</w:t>
      </w:r>
      <w:r w:rsidR="00515AB2" w:rsidRPr="003378F0">
        <w:rPr>
          <w:rFonts w:ascii="Times New Roman" w:hAnsi="Times New Roman" w:cs="Times New Roman"/>
          <w:sz w:val="24"/>
          <w:szCs w:val="24"/>
        </w:rPr>
        <w:t xml:space="preserve">. Планирование затрат, перечисленных в </w:t>
      </w:r>
      <w:hyperlink w:anchor="sub_1033" w:history="1">
        <w:r w:rsidR="00515AB2" w:rsidRPr="003378F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пункте 2</w:t>
        </w:r>
        <w:r w:rsidRPr="003378F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9</w:t>
        </w:r>
      </w:hyperlink>
      <w:r w:rsidR="00515AB2" w:rsidRPr="003378F0"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 Администрация.</w:t>
      </w:r>
    </w:p>
    <w:p w:rsidR="00515AB2" w:rsidRPr="003378F0" w:rsidRDefault="00C1333F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" w:name="sub_1035"/>
      <w:bookmarkEnd w:id="26"/>
      <w:r w:rsidRPr="003378F0">
        <w:rPr>
          <w:rFonts w:ascii="Times New Roman" w:hAnsi="Times New Roman" w:cs="Times New Roman"/>
          <w:sz w:val="24"/>
          <w:szCs w:val="24"/>
        </w:rPr>
        <w:tab/>
        <w:t>31</w:t>
      </w:r>
      <w:r w:rsidR="00515AB2" w:rsidRPr="003378F0">
        <w:rPr>
          <w:rFonts w:ascii="Times New Roman" w:hAnsi="Times New Roman" w:cs="Times New Roman"/>
          <w:sz w:val="24"/>
          <w:szCs w:val="24"/>
        </w:rPr>
        <w:t xml:space="preserve">. Администрация организует содержание, сохранность движимого и недвижимого имущества казны, не переданного во временное владение и (или) пользование, в том числе путем заключения договоров об организации содержания, об охране, о страховании муниципального имущества за счет денежных средств </w:t>
      </w:r>
      <w:r w:rsidRPr="003378F0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="00515AB2" w:rsidRPr="003378F0">
        <w:rPr>
          <w:rFonts w:ascii="Times New Roman" w:hAnsi="Times New Roman" w:cs="Times New Roman"/>
          <w:sz w:val="24"/>
          <w:szCs w:val="24"/>
        </w:rPr>
        <w:t>, в соответствии с утвержденной сметой расходов.</w:t>
      </w:r>
    </w:p>
    <w:p w:rsidR="00515AB2" w:rsidRPr="003378F0" w:rsidRDefault="00C1333F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" w:name="sub_1036"/>
      <w:bookmarkEnd w:id="27"/>
      <w:r w:rsidRPr="003378F0">
        <w:rPr>
          <w:rFonts w:ascii="Times New Roman" w:hAnsi="Times New Roman" w:cs="Times New Roman"/>
          <w:sz w:val="24"/>
          <w:szCs w:val="24"/>
        </w:rPr>
        <w:tab/>
        <w:t>32</w:t>
      </w:r>
      <w:r w:rsidR="00515AB2" w:rsidRPr="003378F0">
        <w:rPr>
          <w:rFonts w:ascii="Times New Roman" w:hAnsi="Times New Roman" w:cs="Times New Roman"/>
          <w:sz w:val="24"/>
          <w:szCs w:val="24"/>
        </w:rPr>
        <w:t>. Бремя содержания и риск случайной гибели имущества казны</w:t>
      </w:r>
      <w:r w:rsidRPr="003378F0">
        <w:rPr>
          <w:rFonts w:ascii="Times New Roman" w:hAnsi="Times New Roman" w:cs="Times New Roman"/>
          <w:sz w:val="24"/>
          <w:szCs w:val="24"/>
        </w:rPr>
        <w:t xml:space="preserve"> Карталинского городского поселения</w:t>
      </w:r>
      <w:r w:rsidR="00515AB2" w:rsidRPr="003378F0">
        <w:rPr>
          <w:rFonts w:ascii="Times New Roman" w:hAnsi="Times New Roman" w:cs="Times New Roman"/>
          <w:sz w:val="24"/>
          <w:szCs w:val="24"/>
        </w:rPr>
        <w:t>, переданного по договорам аренды, безвозмездного пользования, а также иным договорам, предусматривающим переход прав владения и (или) пользования, ложится соответственно на арендаторов, ссудополучателей, доверительных управляющих, залогодержателей или иных лиц, которым передано имущество казны, в случаях установленных действующим законодательством.</w:t>
      </w:r>
    </w:p>
    <w:p w:rsidR="00515AB2" w:rsidRPr="003378F0" w:rsidRDefault="00C1333F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" w:name="sub_1037"/>
      <w:bookmarkEnd w:id="28"/>
      <w:r w:rsidRPr="003378F0">
        <w:rPr>
          <w:rFonts w:ascii="Times New Roman" w:hAnsi="Times New Roman" w:cs="Times New Roman"/>
          <w:sz w:val="24"/>
          <w:szCs w:val="24"/>
        </w:rPr>
        <w:tab/>
        <w:t>33</w:t>
      </w:r>
      <w:r w:rsidR="00515AB2" w:rsidRPr="003378F0">
        <w:rPr>
          <w:rFonts w:ascii="Times New Roman" w:hAnsi="Times New Roman" w:cs="Times New Roman"/>
          <w:sz w:val="24"/>
          <w:szCs w:val="24"/>
        </w:rPr>
        <w:t xml:space="preserve">. Риск случайной гибели или случайного повреждения имущества казны, не переданного во владение и (или) пользование, несет муниципальное образование </w:t>
      </w:r>
      <w:r w:rsidRPr="003378F0">
        <w:rPr>
          <w:rFonts w:ascii="Times New Roman" w:hAnsi="Times New Roman" w:cs="Times New Roman"/>
          <w:sz w:val="24"/>
          <w:szCs w:val="24"/>
        </w:rPr>
        <w:t>–</w:t>
      </w:r>
      <w:r w:rsidR="00515AB2" w:rsidRPr="003378F0">
        <w:rPr>
          <w:rFonts w:ascii="Times New Roman" w:hAnsi="Times New Roman" w:cs="Times New Roman"/>
          <w:sz w:val="24"/>
          <w:szCs w:val="24"/>
        </w:rPr>
        <w:t xml:space="preserve"> </w:t>
      </w:r>
      <w:r w:rsidRPr="003378F0">
        <w:rPr>
          <w:rFonts w:ascii="Times New Roman" w:hAnsi="Times New Roman" w:cs="Times New Roman"/>
          <w:sz w:val="24"/>
          <w:szCs w:val="24"/>
        </w:rPr>
        <w:t xml:space="preserve">Карталинское городское поселение. </w:t>
      </w:r>
    </w:p>
    <w:p w:rsidR="00515AB2" w:rsidRDefault="00C1333F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" w:name="sub_1038"/>
      <w:bookmarkEnd w:id="29"/>
      <w:r w:rsidRPr="003378F0">
        <w:rPr>
          <w:rFonts w:ascii="Times New Roman" w:hAnsi="Times New Roman" w:cs="Times New Roman"/>
          <w:sz w:val="24"/>
          <w:szCs w:val="24"/>
        </w:rPr>
        <w:tab/>
        <w:t>34</w:t>
      </w:r>
      <w:r w:rsidR="00515AB2" w:rsidRPr="003378F0">
        <w:rPr>
          <w:rFonts w:ascii="Times New Roman" w:hAnsi="Times New Roman" w:cs="Times New Roman"/>
          <w:sz w:val="24"/>
          <w:szCs w:val="24"/>
        </w:rPr>
        <w:t>. Содержание имущества казны осуществляется путем поддержания имущества в исправном состоянии и обеспечения его сохранности (в том числе защиты от посягательства третьих лиц).</w:t>
      </w:r>
    </w:p>
    <w:p w:rsidR="004C3D97" w:rsidRDefault="004C3D97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33F" w:rsidRDefault="004C3D97" w:rsidP="004C3D97">
      <w:pPr>
        <w:pStyle w:val="1"/>
        <w:spacing w:before="0" w:after="0"/>
      </w:pPr>
      <w:bookmarkStart w:id="31" w:name="sub_1044"/>
      <w:r>
        <w:lastRenderedPageBreak/>
        <w:t>6</w:t>
      </w:r>
      <w:r w:rsidR="00C1333F">
        <w:t xml:space="preserve">. Порядок распоряжения имуществом казны </w:t>
      </w:r>
    </w:p>
    <w:p w:rsidR="00C1333F" w:rsidRDefault="00C1333F" w:rsidP="004C3D97">
      <w:pPr>
        <w:pStyle w:val="1"/>
        <w:spacing w:before="0" w:after="0"/>
      </w:pPr>
      <w:r>
        <w:t>Карталинского городского поселения</w:t>
      </w:r>
      <w:bookmarkEnd w:id="31"/>
    </w:p>
    <w:p w:rsidR="00C1333F" w:rsidRPr="00C1333F" w:rsidRDefault="00C1333F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2" w:name="sub_1040"/>
      <w:r>
        <w:tab/>
      </w:r>
      <w:r w:rsidRPr="00C1333F">
        <w:rPr>
          <w:rFonts w:ascii="Times New Roman" w:hAnsi="Times New Roman" w:cs="Times New Roman"/>
          <w:sz w:val="24"/>
          <w:szCs w:val="24"/>
        </w:rPr>
        <w:t xml:space="preserve">35. Не допускается распоряжение имуществом казны до внесения в </w:t>
      </w:r>
      <w:r>
        <w:rPr>
          <w:rFonts w:ascii="Times New Roman" w:hAnsi="Times New Roman" w:cs="Times New Roman"/>
          <w:sz w:val="24"/>
          <w:szCs w:val="24"/>
        </w:rPr>
        <w:t>раздел «Казна» реестра муниципальной собственности Карталинского городского поселения</w:t>
      </w:r>
      <w:r w:rsidRPr="00C1333F">
        <w:rPr>
          <w:rFonts w:ascii="Times New Roman" w:hAnsi="Times New Roman" w:cs="Times New Roman"/>
          <w:sz w:val="24"/>
          <w:szCs w:val="24"/>
        </w:rPr>
        <w:t xml:space="preserve"> записи о зачислении указанного имущества в муниципальную казну.</w:t>
      </w:r>
    </w:p>
    <w:p w:rsidR="00C1333F" w:rsidRPr="00C1333F" w:rsidRDefault="00C1333F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3" w:name="sub_1041"/>
      <w:bookmarkEnd w:id="32"/>
      <w:r>
        <w:rPr>
          <w:rFonts w:ascii="Times New Roman" w:hAnsi="Times New Roman" w:cs="Times New Roman"/>
          <w:sz w:val="24"/>
          <w:szCs w:val="24"/>
        </w:rPr>
        <w:tab/>
        <w:t>36</w:t>
      </w:r>
      <w:r w:rsidRPr="00C1333F">
        <w:rPr>
          <w:rFonts w:ascii="Times New Roman" w:hAnsi="Times New Roman" w:cs="Times New Roman"/>
          <w:sz w:val="24"/>
          <w:szCs w:val="24"/>
        </w:rPr>
        <w:t xml:space="preserve">. Имущество муниципальной казны может быть приватизировано, передано в хозяйственное ведение, оперативное управление, аренду, безвозмездное пользование, залог, обменено на другое имущество, отчуждено в федеральную собственность или собственность субъекта Российской Федерации, передано в доверительное управление, по концессионному соглашению в порядке, предусмотренном действующим законодательством и нормативно-правовыми актами </w:t>
      </w:r>
      <w:r>
        <w:rPr>
          <w:rFonts w:ascii="Times New Roman" w:hAnsi="Times New Roman" w:cs="Times New Roman"/>
          <w:sz w:val="24"/>
          <w:szCs w:val="24"/>
        </w:rPr>
        <w:t xml:space="preserve">Карталинского городского поселения. </w:t>
      </w:r>
    </w:p>
    <w:p w:rsidR="00C1333F" w:rsidRPr="00C1333F" w:rsidRDefault="00C1333F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4" w:name="sub_1042"/>
      <w:bookmarkEnd w:id="33"/>
      <w:r>
        <w:rPr>
          <w:rFonts w:ascii="Times New Roman" w:hAnsi="Times New Roman" w:cs="Times New Roman"/>
          <w:sz w:val="24"/>
          <w:szCs w:val="24"/>
        </w:rPr>
        <w:tab/>
        <w:t>37</w:t>
      </w:r>
      <w:r w:rsidRPr="00C1333F">
        <w:rPr>
          <w:rFonts w:ascii="Times New Roman" w:hAnsi="Times New Roman" w:cs="Times New Roman"/>
          <w:sz w:val="24"/>
          <w:szCs w:val="24"/>
        </w:rPr>
        <w:t>. Распоряжение имуществом, составляющим муниципальную казну, путем передачи его в залог либо иным способом, создающим возможность утраты права муниципальной собственности на него, осуществляется на основании решения Со</w:t>
      </w:r>
      <w:r>
        <w:rPr>
          <w:rFonts w:ascii="Times New Roman" w:hAnsi="Times New Roman" w:cs="Times New Roman"/>
          <w:sz w:val="24"/>
          <w:szCs w:val="24"/>
        </w:rPr>
        <w:t>вета</w:t>
      </w:r>
      <w:r w:rsidRPr="00C1333F">
        <w:rPr>
          <w:rFonts w:ascii="Times New Roman" w:hAnsi="Times New Roman" w:cs="Times New Roman"/>
          <w:sz w:val="24"/>
          <w:szCs w:val="24"/>
        </w:rPr>
        <w:t xml:space="preserve"> депутатов </w:t>
      </w:r>
      <w:r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Pr="00C1333F">
        <w:rPr>
          <w:rFonts w:ascii="Times New Roman" w:hAnsi="Times New Roman" w:cs="Times New Roman"/>
          <w:sz w:val="24"/>
          <w:szCs w:val="24"/>
        </w:rPr>
        <w:t xml:space="preserve"> по представлению Администрации.</w:t>
      </w:r>
    </w:p>
    <w:p w:rsidR="00C1333F" w:rsidRDefault="00C1333F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5" w:name="sub_1043"/>
      <w:bookmarkEnd w:id="34"/>
      <w:r>
        <w:rPr>
          <w:rFonts w:ascii="Times New Roman" w:hAnsi="Times New Roman" w:cs="Times New Roman"/>
          <w:sz w:val="24"/>
          <w:szCs w:val="24"/>
        </w:rPr>
        <w:tab/>
      </w:r>
      <w:r w:rsidRPr="00C1333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1333F">
        <w:rPr>
          <w:rFonts w:ascii="Times New Roman" w:hAnsi="Times New Roman" w:cs="Times New Roman"/>
          <w:sz w:val="24"/>
          <w:szCs w:val="24"/>
        </w:rPr>
        <w:t xml:space="preserve">. Доходы от использования имущества казны в полном объеме поступают в бюджет </w:t>
      </w:r>
      <w:r>
        <w:rPr>
          <w:rFonts w:ascii="Times New Roman" w:hAnsi="Times New Roman" w:cs="Times New Roman"/>
          <w:sz w:val="24"/>
          <w:szCs w:val="24"/>
        </w:rPr>
        <w:t xml:space="preserve">Карталинского городского поселения. </w:t>
      </w:r>
    </w:p>
    <w:p w:rsidR="004C3D97" w:rsidRDefault="004C3D97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54BA" w:rsidRDefault="004C3D97" w:rsidP="004C3D97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36" w:name="sub_1052"/>
      <w:r>
        <w:rPr>
          <w:rFonts w:ascii="Times New Roman" w:hAnsi="Times New Roman" w:cs="Times New Roman"/>
          <w:color w:val="auto"/>
        </w:rPr>
        <w:t>7</w:t>
      </w:r>
      <w:r w:rsidR="001154BA" w:rsidRPr="001154BA">
        <w:rPr>
          <w:rFonts w:ascii="Times New Roman" w:hAnsi="Times New Roman" w:cs="Times New Roman"/>
          <w:color w:val="auto"/>
        </w:rPr>
        <w:t xml:space="preserve">. </w:t>
      </w:r>
      <w:proofErr w:type="gramStart"/>
      <w:r w:rsidR="001154BA" w:rsidRPr="001154BA">
        <w:rPr>
          <w:rFonts w:ascii="Times New Roman" w:hAnsi="Times New Roman" w:cs="Times New Roman"/>
          <w:color w:val="auto"/>
        </w:rPr>
        <w:t>Контроль за</w:t>
      </w:r>
      <w:proofErr w:type="gramEnd"/>
      <w:r w:rsidR="001154BA" w:rsidRPr="001154BA">
        <w:rPr>
          <w:rFonts w:ascii="Times New Roman" w:hAnsi="Times New Roman" w:cs="Times New Roman"/>
          <w:color w:val="auto"/>
        </w:rPr>
        <w:t xml:space="preserve"> сохранностью и целевым использованием имущества</w:t>
      </w:r>
    </w:p>
    <w:p w:rsidR="001154BA" w:rsidRPr="004C3D97" w:rsidRDefault="001154BA" w:rsidP="004C3D97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1154BA">
        <w:rPr>
          <w:rFonts w:ascii="Times New Roman" w:hAnsi="Times New Roman" w:cs="Times New Roman"/>
          <w:color w:val="auto"/>
        </w:rPr>
        <w:t>казны</w:t>
      </w:r>
      <w:r>
        <w:rPr>
          <w:rFonts w:ascii="Times New Roman" w:hAnsi="Times New Roman" w:cs="Times New Roman"/>
          <w:color w:val="auto"/>
        </w:rPr>
        <w:t xml:space="preserve"> Карталинского городского поселения</w:t>
      </w:r>
      <w:bookmarkEnd w:id="36"/>
    </w:p>
    <w:p w:rsidR="001154BA" w:rsidRPr="001154BA" w:rsidRDefault="001154BA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7" w:name="sub_1045"/>
      <w:r>
        <w:rPr>
          <w:rFonts w:ascii="Times New Roman" w:hAnsi="Times New Roman" w:cs="Times New Roman"/>
          <w:sz w:val="24"/>
          <w:szCs w:val="24"/>
        </w:rPr>
        <w:tab/>
      </w:r>
      <w:r w:rsidRPr="001154B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154BA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1154B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154BA">
        <w:rPr>
          <w:rFonts w:ascii="Times New Roman" w:hAnsi="Times New Roman" w:cs="Times New Roman"/>
          <w:sz w:val="24"/>
          <w:szCs w:val="24"/>
        </w:rPr>
        <w:t xml:space="preserve"> сохранностью и целевым использованием имущества казны осуществляет Администрация и иные государственные и муниципальные органы в соответствии с их полномочиями.</w:t>
      </w:r>
    </w:p>
    <w:p w:rsidR="001154BA" w:rsidRPr="001154BA" w:rsidRDefault="001154BA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8" w:name="sub_1046"/>
      <w:bookmarkEnd w:id="37"/>
      <w:r>
        <w:rPr>
          <w:rFonts w:ascii="Times New Roman" w:hAnsi="Times New Roman" w:cs="Times New Roman"/>
          <w:sz w:val="24"/>
          <w:szCs w:val="24"/>
        </w:rPr>
        <w:tab/>
        <w:t>40</w:t>
      </w:r>
      <w:r w:rsidRPr="001154BA">
        <w:rPr>
          <w:rFonts w:ascii="Times New Roman" w:hAnsi="Times New Roman" w:cs="Times New Roman"/>
          <w:sz w:val="24"/>
          <w:szCs w:val="24"/>
        </w:rPr>
        <w:t>. </w:t>
      </w:r>
      <w:proofErr w:type="gramStart"/>
      <w:r w:rsidRPr="001154BA">
        <w:rPr>
          <w:rFonts w:ascii="Times New Roman" w:hAnsi="Times New Roman" w:cs="Times New Roman"/>
          <w:sz w:val="24"/>
          <w:szCs w:val="24"/>
        </w:rPr>
        <w:t>Контроль за сохранностью и целевым использованием муниципального имущества казны, переданного в пользование; владение и пользование; владение, пользование и распоряжение юридическим и физическим лицам, а также привлечение этих лиц к ответственности за ненадлежащее использование переданных объектов осуществляет Администрация в рамках своей компетенции в соответствии с условиями заключенных договоров о передаче имущества муниципальной казны.</w:t>
      </w:r>
      <w:proofErr w:type="gramEnd"/>
    </w:p>
    <w:p w:rsidR="001154BA" w:rsidRPr="001154BA" w:rsidRDefault="00420D66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9" w:name="sub_1047"/>
      <w:bookmarkEnd w:id="38"/>
      <w:r>
        <w:rPr>
          <w:rFonts w:ascii="Times New Roman" w:hAnsi="Times New Roman" w:cs="Times New Roman"/>
          <w:sz w:val="24"/>
          <w:szCs w:val="24"/>
        </w:rPr>
        <w:tab/>
        <w:t>41</w:t>
      </w:r>
      <w:r w:rsidR="001154BA" w:rsidRPr="001154BA">
        <w:rPr>
          <w:rFonts w:ascii="Times New Roman" w:hAnsi="Times New Roman" w:cs="Times New Roman"/>
          <w:sz w:val="24"/>
          <w:szCs w:val="24"/>
        </w:rPr>
        <w:t>. На срок передачи имущества казны в пользование; владение и пользование; владение, пользование и распоряжение бремя его содержания и риск его случайной гибели ложится на пользователя по договору, если иное не предусмотрено договором.</w:t>
      </w:r>
    </w:p>
    <w:p w:rsidR="001154BA" w:rsidRPr="001154BA" w:rsidRDefault="00FB4E84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0" w:name="sub_1048"/>
      <w:bookmarkEnd w:id="39"/>
      <w:r>
        <w:rPr>
          <w:rFonts w:ascii="Times New Roman" w:hAnsi="Times New Roman" w:cs="Times New Roman"/>
          <w:sz w:val="24"/>
          <w:szCs w:val="24"/>
        </w:rPr>
        <w:tab/>
        <w:t>42</w:t>
      </w:r>
      <w:r w:rsidR="001154BA" w:rsidRPr="001154BA">
        <w:rPr>
          <w:rFonts w:ascii="Times New Roman" w:hAnsi="Times New Roman" w:cs="Times New Roman"/>
          <w:sz w:val="24"/>
          <w:szCs w:val="24"/>
        </w:rPr>
        <w:t>. Для проверки фактического наличия и состояния имущества казны Администрацией проводятся плановые и внеплановые инвентаризации.</w:t>
      </w:r>
    </w:p>
    <w:p w:rsidR="001154BA" w:rsidRPr="001154BA" w:rsidRDefault="00FB4E84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1" w:name="sub_1049"/>
      <w:bookmarkEnd w:id="40"/>
      <w:r>
        <w:rPr>
          <w:rFonts w:ascii="Times New Roman" w:hAnsi="Times New Roman" w:cs="Times New Roman"/>
          <w:sz w:val="24"/>
          <w:szCs w:val="24"/>
        </w:rPr>
        <w:tab/>
        <w:t>43</w:t>
      </w:r>
      <w:r w:rsidR="001154BA" w:rsidRPr="001154BA">
        <w:rPr>
          <w:rFonts w:ascii="Times New Roman" w:hAnsi="Times New Roman" w:cs="Times New Roman"/>
          <w:sz w:val="24"/>
          <w:szCs w:val="24"/>
        </w:rPr>
        <w:t xml:space="preserve">. В случае обнаружения факта причинения ущерба имуществу казны, проведения капитального ремонта и реконструкции, зачисления в казну имущества, оставшегося после удовлетворения требований кредиторов ликвидированных муниципальных унитарных предприятий или муниципальных учреждений, переданного муниципальному образованию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1154BA" w:rsidRPr="001154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Карталинское городское поселение</w:t>
      </w:r>
      <w:r w:rsidR="001154BA" w:rsidRPr="001154BA">
        <w:rPr>
          <w:rFonts w:ascii="Times New Roman" w:hAnsi="Times New Roman" w:cs="Times New Roman"/>
          <w:sz w:val="24"/>
          <w:szCs w:val="24"/>
        </w:rPr>
        <w:t xml:space="preserve"> в дар, проводится его обязательная инвентаризация.</w:t>
      </w:r>
    </w:p>
    <w:p w:rsidR="001154BA" w:rsidRPr="001154BA" w:rsidRDefault="00FB4E84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2" w:name="sub_1050"/>
      <w:bookmarkEnd w:id="41"/>
      <w:r>
        <w:rPr>
          <w:rFonts w:ascii="Times New Roman" w:hAnsi="Times New Roman" w:cs="Times New Roman"/>
          <w:sz w:val="24"/>
          <w:szCs w:val="24"/>
        </w:rPr>
        <w:tab/>
        <w:t>44</w:t>
      </w:r>
      <w:r w:rsidR="001154BA" w:rsidRPr="001154BA">
        <w:rPr>
          <w:rFonts w:ascii="Times New Roman" w:hAnsi="Times New Roman" w:cs="Times New Roman"/>
          <w:sz w:val="24"/>
          <w:szCs w:val="24"/>
        </w:rPr>
        <w:t xml:space="preserve">. Порядок проведения инвентаризации имущества казны, состав объектов учета, состав комиссии и сроки инвентаризации имущества казны утверждаются </w:t>
      </w:r>
      <w:r>
        <w:rPr>
          <w:rFonts w:ascii="Times New Roman" w:hAnsi="Times New Roman" w:cs="Times New Roman"/>
          <w:sz w:val="24"/>
          <w:szCs w:val="24"/>
        </w:rPr>
        <w:t>распоряжением</w:t>
      </w:r>
      <w:r w:rsidR="001154BA" w:rsidRPr="001154BA">
        <w:rPr>
          <w:rFonts w:ascii="Times New Roman" w:hAnsi="Times New Roman" w:cs="Times New Roman"/>
          <w:sz w:val="24"/>
          <w:szCs w:val="24"/>
        </w:rPr>
        <w:t xml:space="preserve"> Администрации.</w:t>
      </w:r>
    </w:p>
    <w:p w:rsidR="001154BA" w:rsidRPr="001154BA" w:rsidRDefault="00FB4E84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3" w:name="sub_1051"/>
      <w:bookmarkEnd w:id="42"/>
      <w:r>
        <w:rPr>
          <w:rFonts w:ascii="Times New Roman" w:hAnsi="Times New Roman" w:cs="Times New Roman"/>
          <w:sz w:val="24"/>
          <w:szCs w:val="24"/>
        </w:rPr>
        <w:tab/>
        <w:t>45</w:t>
      </w:r>
      <w:r w:rsidR="001154BA" w:rsidRPr="001154BA">
        <w:rPr>
          <w:rFonts w:ascii="Times New Roman" w:hAnsi="Times New Roman" w:cs="Times New Roman"/>
          <w:sz w:val="24"/>
          <w:szCs w:val="24"/>
        </w:rPr>
        <w:t>. Полная инвентаризация имущества казны осуществляется Администрацией не реже одного раза в три года с привлечением лиц, во владении и (или) пользовании которых находится имущество казны.</w:t>
      </w:r>
    </w:p>
    <w:bookmarkEnd w:id="43"/>
    <w:p w:rsidR="001154BA" w:rsidRDefault="00FB4E84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46. </w:t>
      </w:r>
      <w:r w:rsidR="001154BA" w:rsidRPr="001154BA">
        <w:rPr>
          <w:rFonts w:ascii="Times New Roman" w:hAnsi="Times New Roman" w:cs="Times New Roman"/>
          <w:sz w:val="24"/>
          <w:szCs w:val="24"/>
        </w:rPr>
        <w:t>Выборочные проверки имущества казны осуществляются по мере необходимости.</w:t>
      </w:r>
    </w:p>
    <w:p w:rsidR="00FB4E84" w:rsidRPr="004C3D97" w:rsidRDefault="004C3D97" w:rsidP="004C3D97">
      <w:pPr>
        <w:pStyle w:val="1"/>
        <w:spacing w:before="0" w:after="0"/>
      </w:pPr>
      <w:r>
        <w:t>8</w:t>
      </w:r>
      <w:r w:rsidR="00FB4E84">
        <w:t>. Финансовое обеспечение</w:t>
      </w:r>
    </w:p>
    <w:p w:rsidR="007E5B5E" w:rsidRPr="007E5B5E" w:rsidRDefault="00AF1F9B" w:rsidP="004C3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F9B">
        <w:rPr>
          <w:rFonts w:ascii="Times New Roman" w:hAnsi="Times New Roman" w:cs="Times New Roman"/>
          <w:sz w:val="24"/>
          <w:szCs w:val="24"/>
        </w:rPr>
        <w:tab/>
        <w:t>47</w:t>
      </w:r>
      <w:r w:rsidR="00FB4E84" w:rsidRPr="00AF1F9B">
        <w:rPr>
          <w:rFonts w:ascii="Times New Roman" w:hAnsi="Times New Roman" w:cs="Times New Roman"/>
          <w:sz w:val="24"/>
          <w:szCs w:val="24"/>
        </w:rPr>
        <w:t xml:space="preserve">. Финансовое обеспечение деятельности по владению, пользованию и распоряжению имуществом, находящимся в муниципальной собственности </w:t>
      </w:r>
      <w:r w:rsidRPr="00AF1F9B">
        <w:rPr>
          <w:rFonts w:ascii="Times New Roman" w:hAnsi="Times New Roman" w:cs="Times New Roman"/>
          <w:sz w:val="24"/>
          <w:szCs w:val="24"/>
        </w:rPr>
        <w:t>Карталинского городского поселения</w:t>
      </w:r>
      <w:r w:rsidR="00FB4E84" w:rsidRPr="00AF1F9B">
        <w:rPr>
          <w:rFonts w:ascii="Times New Roman" w:hAnsi="Times New Roman" w:cs="Times New Roman"/>
          <w:sz w:val="24"/>
          <w:szCs w:val="24"/>
        </w:rPr>
        <w:t xml:space="preserve">, в том числе финансирование мероприятий по учету, движению и оценке муниципального имущества, входящего в состав казны, является расходным обязательством </w:t>
      </w:r>
      <w:r w:rsidRPr="00AF1F9B">
        <w:rPr>
          <w:rFonts w:ascii="Times New Roman" w:hAnsi="Times New Roman" w:cs="Times New Roman"/>
          <w:sz w:val="24"/>
          <w:szCs w:val="24"/>
        </w:rPr>
        <w:t>Карталинского городского поселения.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bookmarkEnd w:id="15"/>
      <w:bookmarkEnd w:id="21"/>
      <w:bookmarkEnd w:id="30"/>
      <w:bookmarkEnd w:id="35"/>
    </w:p>
    <w:sectPr w:rsidR="007E5B5E" w:rsidRPr="007E5B5E" w:rsidSect="00F02E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21527"/>
    <w:multiLevelType w:val="hybridMultilevel"/>
    <w:tmpl w:val="E550DCD8"/>
    <w:lvl w:ilvl="0" w:tplc="B414E7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87D2C07"/>
    <w:multiLevelType w:val="hybridMultilevel"/>
    <w:tmpl w:val="AB5C95DA"/>
    <w:lvl w:ilvl="0" w:tplc="8A18361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E5B5E"/>
    <w:rsid w:val="001014F2"/>
    <w:rsid w:val="001154BA"/>
    <w:rsid w:val="00211CA2"/>
    <w:rsid w:val="002605A5"/>
    <w:rsid w:val="003249D1"/>
    <w:rsid w:val="003378F0"/>
    <w:rsid w:val="0036428D"/>
    <w:rsid w:val="003C01CA"/>
    <w:rsid w:val="00420D66"/>
    <w:rsid w:val="004C3D97"/>
    <w:rsid w:val="00515AB2"/>
    <w:rsid w:val="00564EB6"/>
    <w:rsid w:val="005F13D5"/>
    <w:rsid w:val="006330AC"/>
    <w:rsid w:val="006D222A"/>
    <w:rsid w:val="00763F91"/>
    <w:rsid w:val="00785AB2"/>
    <w:rsid w:val="007E5B5E"/>
    <w:rsid w:val="008A3426"/>
    <w:rsid w:val="00964160"/>
    <w:rsid w:val="0097535D"/>
    <w:rsid w:val="00A0252C"/>
    <w:rsid w:val="00A94C3E"/>
    <w:rsid w:val="00AA6D0E"/>
    <w:rsid w:val="00AB47C9"/>
    <w:rsid w:val="00AF1F9B"/>
    <w:rsid w:val="00B02D8B"/>
    <w:rsid w:val="00B10415"/>
    <w:rsid w:val="00B87EB8"/>
    <w:rsid w:val="00BC0584"/>
    <w:rsid w:val="00BC6687"/>
    <w:rsid w:val="00BE23DE"/>
    <w:rsid w:val="00C1333F"/>
    <w:rsid w:val="00CF7C92"/>
    <w:rsid w:val="00D87F95"/>
    <w:rsid w:val="00E2748F"/>
    <w:rsid w:val="00E30496"/>
    <w:rsid w:val="00E444E9"/>
    <w:rsid w:val="00E46DFB"/>
    <w:rsid w:val="00EF4A6D"/>
    <w:rsid w:val="00F02E24"/>
    <w:rsid w:val="00FB4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96"/>
  </w:style>
  <w:style w:type="paragraph" w:styleId="1">
    <w:name w:val="heading 1"/>
    <w:basedOn w:val="a"/>
    <w:next w:val="a"/>
    <w:link w:val="10"/>
    <w:uiPriority w:val="99"/>
    <w:qFormat/>
    <w:rsid w:val="00211C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E5B5E"/>
    <w:rPr>
      <w:color w:val="106BBE"/>
    </w:rPr>
  </w:style>
  <w:style w:type="character" w:customStyle="1" w:styleId="a4">
    <w:name w:val="Цветовое выделение"/>
    <w:uiPriority w:val="99"/>
    <w:rsid w:val="007E5B5E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"/>
    <w:rsid w:val="00211CA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5">
    <w:name w:val="Hyperlink"/>
    <w:basedOn w:val="a0"/>
    <w:rsid w:val="00F02E24"/>
    <w:rPr>
      <w:color w:val="0000FF"/>
      <w:u w:val="single"/>
    </w:rPr>
  </w:style>
  <w:style w:type="paragraph" w:styleId="a6">
    <w:name w:val="Body Text"/>
    <w:basedOn w:val="a"/>
    <w:link w:val="a7"/>
    <w:rsid w:val="00F02E2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F02E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0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2E2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104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12012604&amp;sub=0" TargetMode="External"/><Relationship Id="rId13" Type="http://schemas.openxmlformats.org/officeDocument/2006/relationships/hyperlink" Target="http://internet.garant.ru/document?id=70011604&amp;sub=100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?id=10800200&amp;sub=0" TargetMode="External"/><Relationship Id="rId12" Type="http://schemas.openxmlformats.org/officeDocument/2006/relationships/hyperlink" Target="http://internet.garant.ru/document?id=12036676&amp;sub=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?id=12012509&amp;sub=1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?id=10064072&amp;sub=0" TargetMode="External"/><Relationship Id="rId11" Type="http://schemas.openxmlformats.org/officeDocument/2006/relationships/hyperlink" Target="http://internet.garant.ru/document?id=12025505&amp;sub=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internet.garant.ru/document?id=70003036&amp;sub=120" TargetMode="External"/><Relationship Id="rId10" Type="http://schemas.openxmlformats.org/officeDocument/2006/relationships/hyperlink" Target="http://internet.garant.ru/document?id=86367&amp;sub=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86367&amp;sub=0" TargetMode="External"/><Relationship Id="rId14" Type="http://schemas.openxmlformats.org/officeDocument/2006/relationships/hyperlink" Target="http://internet.garant.ru/document?id=70011604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3341</Words>
  <Characters>19050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Леся</cp:lastModifiedBy>
  <cp:revision>9</cp:revision>
  <cp:lastPrinted>2018-11-29T08:16:00Z</cp:lastPrinted>
  <dcterms:created xsi:type="dcterms:W3CDTF">2018-10-26T06:01:00Z</dcterms:created>
  <dcterms:modified xsi:type="dcterms:W3CDTF">2018-11-29T08:16:00Z</dcterms:modified>
</cp:coreProperties>
</file>