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8FA" w:rsidRPr="00247DD8" w:rsidRDefault="009478FA" w:rsidP="007150F3">
      <w:pPr>
        <w:suppressAutoHyphens/>
        <w:spacing w:after="0"/>
        <w:ind w:left="5387"/>
        <w:jc w:val="center"/>
        <w:rPr>
          <w:rFonts w:ascii="Times New Roman" w:eastAsia="Times New Roman" w:hAnsi="Times New Roman" w:cs="Times New Roman"/>
          <w:sz w:val="20"/>
          <w:szCs w:val="20"/>
          <w:lang w:eastAsia="ar-SA"/>
        </w:rPr>
      </w:pPr>
      <w:r w:rsidRPr="00247DD8">
        <w:rPr>
          <w:rFonts w:ascii="Times New Roman" w:eastAsia="Times New Roman" w:hAnsi="Times New Roman" w:cs="Times New Roman"/>
          <w:sz w:val="20"/>
          <w:szCs w:val="20"/>
          <w:lang w:eastAsia="ar-SA"/>
        </w:rPr>
        <w:t>Приложение</w:t>
      </w:r>
    </w:p>
    <w:p w:rsidR="009478FA" w:rsidRPr="00247DD8" w:rsidRDefault="009478FA" w:rsidP="007150F3">
      <w:pPr>
        <w:suppressAutoHyphens/>
        <w:spacing w:after="0"/>
        <w:ind w:left="5387"/>
        <w:jc w:val="center"/>
        <w:rPr>
          <w:rFonts w:ascii="Times New Roman" w:eastAsia="Times New Roman" w:hAnsi="Times New Roman" w:cs="Times New Roman"/>
          <w:sz w:val="20"/>
          <w:szCs w:val="20"/>
          <w:lang w:eastAsia="ar-SA"/>
        </w:rPr>
      </w:pPr>
      <w:r w:rsidRPr="00247DD8">
        <w:rPr>
          <w:rFonts w:ascii="Times New Roman" w:eastAsia="Times New Roman" w:hAnsi="Times New Roman" w:cs="Times New Roman"/>
          <w:sz w:val="20"/>
          <w:szCs w:val="20"/>
          <w:lang w:eastAsia="ar-SA"/>
        </w:rPr>
        <w:t xml:space="preserve">к распоряжению МТУ </w:t>
      </w:r>
      <w:proofErr w:type="spellStart"/>
      <w:r w:rsidRPr="00247DD8">
        <w:rPr>
          <w:rFonts w:ascii="Times New Roman" w:eastAsia="Times New Roman" w:hAnsi="Times New Roman" w:cs="Times New Roman"/>
          <w:sz w:val="20"/>
          <w:szCs w:val="20"/>
          <w:lang w:eastAsia="ar-SA"/>
        </w:rPr>
        <w:t>Росимущества</w:t>
      </w:r>
      <w:proofErr w:type="spellEnd"/>
    </w:p>
    <w:p w:rsidR="009478FA" w:rsidRPr="00247DD8" w:rsidRDefault="009478FA" w:rsidP="007150F3">
      <w:pPr>
        <w:suppressAutoHyphens/>
        <w:spacing w:after="0"/>
        <w:ind w:left="5387"/>
        <w:jc w:val="center"/>
        <w:rPr>
          <w:rFonts w:ascii="Times New Roman" w:eastAsia="Times New Roman" w:hAnsi="Times New Roman" w:cs="Times New Roman"/>
          <w:sz w:val="20"/>
          <w:szCs w:val="20"/>
          <w:lang w:eastAsia="ar-SA"/>
        </w:rPr>
      </w:pPr>
      <w:r w:rsidRPr="00247DD8">
        <w:rPr>
          <w:rFonts w:ascii="Times New Roman" w:eastAsia="Times New Roman" w:hAnsi="Times New Roman" w:cs="Times New Roman"/>
          <w:sz w:val="20"/>
          <w:szCs w:val="20"/>
          <w:lang w:eastAsia="ar-SA"/>
        </w:rPr>
        <w:t>в Челябинской и Курганской областях</w:t>
      </w:r>
    </w:p>
    <w:p w:rsidR="009478FA" w:rsidRPr="00247DD8" w:rsidRDefault="009478FA" w:rsidP="007150F3">
      <w:pPr>
        <w:suppressAutoHyphens/>
        <w:spacing w:after="0"/>
        <w:ind w:left="5387"/>
        <w:jc w:val="center"/>
        <w:rPr>
          <w:rFonts w:ascii="Times New Roman" w:eastAsia="Times New Roman" w:hAnsi="Times New Roman" w:cs="Times New Roman"/>
          <w:sz w:val="20"/>
          <w:szCs w:val="20"/>
          <w:lang w:eastAsia="ar-SA"/>
        </w:rPr>
      </w:pPr>
      <w:r w:rsidRPr="00247DD8">
        <w:rPr>
          <w:rFonts w:ascii="Times New Roman" w:eastAsia="Times New Roman" w:hAnsi="Times New Roman" w:cs="Times New Roman"/>
          <w:sz w:val="20"/>
          <w:szCs w:val="20"/>
          <w:lang w:eastAsia="ar-SA"/>
        </w:rPr>
        <w:t>от</w:t>
      </w:r>
      <w:r w:rsidR="00AF7F6A">
        <w:rPr>
          <w:rFonts w:ascii="Times New Roman" w:eastAsia="Times New Roman" w:hAnsi="Times New Roman" w:cs="Times New Roman"/>
          <w:sz w:val="20"/>
          <w:szCs w:val="20"/>
          <w:lang w:eastAsia="ar-SA"/>
        </w:rPr>
        <w:tab/>
      </w:r>
      <w:r w:rsidR="00965D47">
        <w:rPr>
          <w:rFonts w:ascii="Times New Roman" w:eastAsia="Times New Roman" w:hAnsi="Times New Roman" w:cs="Times New Roman"/>
          <w:sz w:val="20"/>
          <w:szCs w:val="20"/>
          <w:lang w:eastAsia="ar-SA"/>
        </w:rPr>
        <w:t>09.02.2023</w:t>
      </w:r>
      <w:r w:rsidR="00C77546" w:rsidRPr="00C77546">
        <w:rPr>
          <w:rFonts w:ascii="Times New Roman" w:eastAsia="Times New Roman" w:hAnsi="Times New Roman" w:cs="Times New Roman"/>
          <w:sz w:val="20"/>
          <w:szCs w:val="20"/>
          <w:lang w:eastAsia="ar-SA"/>
        </w:rPr>
        <w:t xml:space="preserve"> </w:t>
      </w:r>
      <w:r w:rsidR="003C2CF1" w:rsidRPr="00247DD8">
        <w:rPr>
          <w:rFonts w:ascii="Times New Roman" w:eastAsia="Times New Roman" w:hAnsi="Times New Roman" w:cs="Times New Roman"/>
          <w:sz w:val="20"/>
          <w:szCs w:val="20"/>
          <w:lang w:eastAsia="ar-SA"/>
        </w:rPr>
        <w:t xml:space="preserve"> </w:t>
      </w:r>
      <w:r w:rsidRPr="00247DD8">
        <w:rPr>
          <w:rFonts w:ascii="Times New Roman" w:eastAsia="Times New Roman" w:hAnsi="Times New Roman" w:cs="Times New Roman"/>
          <w:sz w:val="20"/>
          <w:szCs w:val="20"/>
          <w:lang w:eastAsia="ar-SA"/>
        </w:rPr>
        <w:t>года №</w:t>
      </w:r>
      <w:r w:rsidR="00FA3297" w:rsidRPr="00247DD8">
        <w:rPr>
          <w:rFonts w:ascii="Times New Roman" w:eastAsia="Times New Roman" w:hAnsi="Times New Roman" w:cs="Times New Roman"/>
          <w:sz w:val="20"/>
          <w:szCs w:val="20"/>
          <w:lang w:eastAsia="ar-SA"/>
        </w:rPr>
        <w:t xml:space="preserve">  </w:t>
      </w:r>
      <w:r w:rsidR="00965D47">
        <w:rPr>
          <w:rFonts w:ascii="Times New Roman" w:eastAsia="Times New Roman" w:hAnsi="Times New Roman" w:cs="Times New Roman"/>
          <w:sz w:val="20"/>
          <w:szCs w:val="20"/>
          <w:lang w:eastAsia="ar-SA"/>
        </w:rPr>
        <w:t>74-64-р</w:t>
      </w:r>
      <w:bookmarkStart w:id="0" w:name="_GoBack"/>
      <w:bookmarkEnd w:id="0"/>
    </w:p>
    <w:p w:rsidR="009478FA" w:rsidRPr="00247DD8" w:rsidRDefault="009478FA" w:rsidP="009478FA">
      <w:pPr>
        <w:suppressAutoHyphens/>
        <w:spacing w:after="0" w:line="240" w:lineRule="auto"/>
        <w:ind w:right="567" w:firstLine="567"/>
        <w:jc w:val="center"/>
        <w:rPr>
          <w:rFonts w:ascii="Times New Roman" w:eastAsia="Times New Roman" w:hAnsi="Times New Roman" w:cs="Times New Roman"/>
          <w:sz w:val="25"/>
          <w:szCs w:val="25"/>
          <w:lang w:eastAsia="ar-SA"/>
        </w:rPr>
      </w:pPr>
    </w:p>
    <w:p w:rsidR="009478FA" w:rsidRPr="00247DD8" w:rsidRDefault="009478FA" w:rsidP="009478FA">
      <w:pPr>
        <w:suppressAutoHyphens/>
        <w:spacing w:after="0" w:line="240" w:lineRule="auto"/>
        <w:ind w:firstLine="567"/>
        <w:jc w:val="center"/>
        <w:rPr>
          <w:rFonts w:ascii="Times New Roman" w:eastAsia="Times New Roman" w:hAnsi="Times New Roman" w:cs="Times New Roman"/>
          <w:b/>
          <w:bCs/>
          <w:sz w:val="25"/>
          <w:szCs w:val="25"/>
          <w:lang w:eastAsia="ar-SA"/>
        </w:rPr>
      </w:pPr>
    </w:p>
    <w:p w:rsidR="009478FA" w:rsidRPr="00247DD8" w:rsidRDefault="009478FA" w:rsidP="009478FA">
      <w:pPr>
        <w:tabs>
          <w:tab w:val="left" w:pos="540"/>
        </w:tabs>
        <w:suppressAutoHyphens/>
        <w:spacing w:after="0" w:line="240" w:lineRule="auto"/>
        <w:jc w:val="both"/>
        <w:rPr>
          <w:rFonts w:ascii="Times New Roman" w:eastAsia="Times New Roman" w:hAnsi="Times New Roman" w:cs="Times New Roman"/>
          <w:b/>
          <w:bCs/>
          <w:sz w:val="25"/>
          <w:szCs w:val="25"/>
          <w:lang w:eastAsia="ar-SA"/>
        </w:rPr>
      </w:pPr>
    </w:p>
    <w:p w:rsidR="009478FA" w:rsidRPr="00247DD8" w:rsidRDefault="009478FA" w:rsidP="009478FA">
      <w:pPr>
        <w:tabs>
          <w:tab w:val="left" w:pos="540"/>
        </w:tabs>
        <w:suppressAutoHyphens/>
        <w:spacing w:after="0" w:line="240" w:lineRule="auto"/>
        <w:jc w:val="both"/>
        <w:rPr>
          <w:rFonts w:ascii="Times New Roman" w:eastAsia="Times New Roman" w:hAnsi="Times New Roman" w:cs="Times New Roman"/>
          <w:b/>
          <w:bCs/>
          <w:sz w:val="25"/>
          <w:szCs w:val="25"/>
          <w:lang w:eastAsia="ar-SA"/>
        </w:rPr>
      </w:pPr>
    </w:p>
    <w:p w:rsidR="009478FA" w:rsidRPr="00247DD8" w:rsidRDefault="009478FA" w:rsidP="009478FA">
      <w:pPr>
        <w:tabs>
          <w:tab w:val="left" w:pos="540"/>
        </w:tabs>
        <w:suppressAutoHyphens/>
        <w:spacing w:after="0" w:line="240" w:lineRule="auto"/>
        <w:jc w:val="both"/>
        <w:rPr>
          <w:rFonts w:ascii="Times New Roman" w:eastAsia="Times New Roman" w:hAnsi="Times New Roman" w:cs="Times New Roman"/>
          <w:b/>
          <w:bCs/>
          <w:sz w:val="25"/>
          <w:szCs w:val="25"/>
          <w:lang w:eastAsia="ar-SA"/>
        </w:rPr>
      </w:pPr>
    </w:p>
    <w:p w:rsidR="009478FA" w:rsidRPr="00247DD8" w:rsidRDefault="009478FA" w:rsidP="009478FA">
      <w:pPr>
        <w:tabs>
          <w:tab w:val="left" w:pos="540"/>
        </w:tabs>
        <w:suppressAutoHyphens/>
        <w:spacing w:after="0" w:line="240" w:lineRule="auto"/>
        <w:jc w:val="both"/>
        <w:rPr>
          <w:rFonts w:ascii="Times New Roman" w:eastAsia="Times New Roman" w:hAnsi="Times New Roman" w:cs="Times New Roman"/>
          <w:b/>
          <w:bCs/>
          <w:sz w:val="25"/>
          <w:szCs w:val="25"/>
          <w:lang w:eastAsia="ar-SA"/>
        </w:rPr>
      </w:pPr>
    </w:p>
    <w:p w:rsidR="009478FA" w:rsidRPr="00247DD8" w:rsidRDefault="009478FA" w:rsidP="009478FA">
      <w:pPr>
        <w:tabs>
          <w:tab w:val="left" w:pos="540"/>
        </w:tabs>
        <w:suppressAutoHyphens/>
        <w:spacing w:after="0" w:line="240" w:lineRule="auto"/>
        <w:jc w:val="both"/>
        <w:rPr>
          <w:rFonts w:ascii="Times New Roman" w:eastAsia="Times New Roman" w:hAnsi="Times New Roman" w:cs="Times New Roman"/>
          <w:b/>
          <w:bCs/>
          <w:sz w:val="25"/>
          <w:szCs w:val="25"/>
          <w:lang w:eastAsia="ar-SA"/>
        </w:rPr>
      </w:pPr>
    </w:p>
    <w:p w:rsidR="009478FA" w:rsidRPr="00247DD8" w:rsidRDefault="009478FA" w:rsidP="009478FA">
      <w:pPr>
        <w:tabs>
          <w:tab w:val="left" w:pos="540"/>
        </w:tabs>
        <w:suppressAutoHyphens/>
        <w:spacing w:after="0" w:line="240" w:lineRule="auto"/>
        <w:jc w:val="both"/>
        <w:rPr>
          <w:rFonts w:ascii="Times New Roman" w:eastAsia="Times New Roman" w:hAnsi="Times New Roman" w:cs="Times New Roman"/>
          <w:b/>
          <w:bCs/>
          <w:sz w:val="25"/>
          <w:szCs w:val="25"/>
          <w:lang w:eastAsia="ar-SA"/>
        </w:rPr>
      </w:pPr>
    </w:p>
    <w:p w:rsidR="009478FA" w:rsidRPr="00247DD8" w:rsidRDefault="009478FA" w:rsidP="009478FA">
      <w:pPr>
        <w:tabs>
          <w:tab w:val="left" w:pos="540"/>
        </w:tabs>
        <w:suppressAutoHyphens/>
        <w:spacing w:after="0" w:line="240" w:lineRule="auto"/>
        <w:jc w:val="both"/>
        <w:rPr>
          <w:rFonts w:ascii="Times New Roman" w:eastAsia="Times New Roman" w:hAnsi="Times New Roman" w:cs="Times New Roman"/>
          <w:b/>
          <w:bCs/>
          <w:sz w:val="25"/>
          <w:szCs w:val="25"/>
          <w:lang w:eastAsia="ar-SA"/>
        </w:rPr>
      </w:pPr>
    </w:p>
    <w:p w:rsidR="009478FA" w:rsidRPr="00247DD8" w:rsidRDefault="009478FA" w:rsidP="009478FA">
      <w:pPr>
        <w:tabs>
          <w:tab w:val="left" w:pos="540"/>
        </w:tabs>
        <w:suppressAutoHyphens/>
        <w:spacing w:after="0" w:line="240" w:lineRule="auto"/>
        <w:jc w:val="both"/>
        <w:rPr>
          <w:rFonts w:ascii="Times New Roman" w:eastAsia="Times New Roman" w:hAnsi="Times New Roman" w:cs="Times New Roman"/>
          <w:b/>
          <w:bCs/>
          <w:sz w:val="25"/>
          <w:szCs w:val="25"/>
          <w:lang w:eastAsia="ar-SA"/>
        </w:rPr>
      </w:pPr>
    </w:p>
    <w:p w:rsidR="009478FA" w:rsidRPr="00247DD8" w:rsidRDefault="009478FA" w:rsidP="009478FA">
      <w:pPr>
        <w:tabs>
          <w:tab w:val="left" w:pos="540"/>
        </w:tabs>
        <w:suppressAutoHyphens/>
        <w:spacing w:after="0" w:line="240" w:lineRule="auto"/>
        <w:jc w:val="both"/>
        <w:rPr>
          <w:rFonts w:ascii="Times New Roman" w:eastAsia="Times New Roman" w:hAnsi="Times New Roman" w:cs="Times New Roman"/>
          <w:b/>
          <w:bCs/>
          <w:sz w:val="25"/>
          <w:szCs w:val="25"/>
          <w:lang w:eastAsia="ar-SA"/>
        </w:rPr>
      </w:pPr>
    </w:p>
    <w:p w:rsidR="009478FA" w:rsidRPr="00247DD8" w:rsidRDefault="009478FA" w:rsidP="009478FA">
      <w:pPr>
        <w:tabs>
          <w:tab w:val="left" w:pos="540"/>
        </w:tabs>
        <w:suppressAutoHyphens/>
        <w:spacing w:after="0" w:line="240" w:lineRule="auto"/>
        <w:jc w:val="both"/>
        <w:rPr>
          <w:rFonts w:ascii="Times New Roman" w:eastAsia="Times New Roman" w:hAnsi="Times New Roman" w:cs="Times New Roman"/>
          <w:b/>
          <w:bCs/>
          <w:sz w:val="25"/>
          <w:szCs w:val="25"/>
          <w:lang w:eastAsia="ar-SA"/>
        </w:rPr>
      </w:pPr>
    </w:p>
    <w:p w:rsidR="009478FA" w:rsidRPr="00247DD8" w:rsidRDefault="009478FA" w:rsidP="009478FA">
      <w:pPr>
        <w:suppressAutoHyphens/>
        <w:spacing w:after="0" w:line="240" w:lineRule="auto"/>
        <w:jc w:val="center"/>
        <w:rPr>
          <w:rFonts w:ascii="Times New Roman" w:eastAsia="Times New Roman" w:hAnsi="Times New Roman" w:cs="Times New Roman"/>
          <w:b/>
          <w:sz w:val="25"/>
          <w:szCs w:val="25"/>
          <w:lang w:eastAsia="ar-SA"/>
        </w:rPr>
      </w:pPr>
      <w:r w:rsidRPr="00247DD8">
        <w:rPr>
          <w:rFonts w:ascii="Times New Roman" w:eastAsia="Times New Roman" w:hAnsi="Times New Roman" w:cs="Times New Roman"/>
          <w:b/>
          <w:sz w:val="25"/>
          <w:szCs w:val="25"/>
          <w:lang w:eastAsia="ar-SA"/>
        </w:rPr>
        <w:t xml:space="preserve">ДОКУМЕНТАЦИЯ </w:t>
      </w:r>
    </w:p>
    <w:p w:rsidR="009478FA" w:rsidRPr="00247DD8" w:rsidRDefault="009478FA" w:rsidP="009478FA">
      <w:pPr>
        <w:suppressAutoHyphens/>
        <w:spacing w:after="0" w:line="240" w:lineRule="auto"/>
        <w:jc w:val="center"/>
        <w:rPr>
          <w:rFonts w:ascii="Times New Roman" w:eastAsia="Times New Roman" w:hAnsi="Times New Roman" w:cs="Times New Roman"/>
          <w:b/>
          <w:sz w:val="25"/>
          <w:szCs w:val="25"/>
          <w:lang w:eastAsia="ar-SA"/>
        </w:rPr>
      </w:pPr>
      <w:r w:rsidRPr="00247DD8">
        <w:rPr>
          <w:rFonts w:ascii="Times New Roman" w:eastAsia="Times New Roman" w:hAnsi="Times New Roman" w:cs="Times New Roman"/>
          <w:b/>
          <w:sz w:val="25"/>
          <w:szCs w:val="25"/>
          <w:lang w:eastAsia="ar-SA"/>
        </w:rPr>
        <w:t xml:space="preserve">для проведения </w:t>
      </w:r>
      <w:r w:rsidR="00CC1949" w:rsidRPr="00CC1949">
        <w:rPr>
          <w:rFonts w:ascii="Times New Roman" w:eastAsia="Times New Roman" w:hAnsi="Times New Roman" w:cs="Times New Roman"/>
          <w:b/>
          <w:sz w:val="25"/>
          <w:szCs w:val="25"/>
          <w:lang w:eastAsia="ar-SA"/>
        </w:rPr>
        <w:t xml:space="preserve">аукциона в электронной форме </w:t>
      </w:r>
      <w:r w:rsidRPr="00247DD8">
        <w:rPr>
          <w:rFonts w:ascii="Times New Roman" w:eastAsia="Times New Roman" w:hAnsi="Times New Roman" w:cs="Times New Roman"/>
          <w:b/>
          <w:sz w:val="25"/>
          <w:szCs w:val="25"/>
          <w:lang w:eastAsia="ar-SA"/>
        </w:rPr>
        <w:t>на право заключения договоров аренды объектов недвижимого имущества, расположенных на территории Челябинской области, учтенных в государственной казне Российской Федерации</w:t>
      </w:r>
    </w:p>
    <w:p w:rsidR="009478FA" w:rsidRPr="00247DD8" w:rsidRDefault="009478FA" w:rsidP="009478FA">
      <w:pPr>
        <w:suppressAutoHyphens/>
        <w:spacing w:after="0" w:line="240" w:lineRule="auto"/>
        <w:ind w:firstLine="567"/>
        <w:jc w:val="center"/>
        <w:rPr>
          <w:rFonts w:ascii="Times New Roman" w:eastAsia="Times New Roman" w:hAnsi="Times New Roman" w:cs="Times New Roman"/>
          <w:b/>
          <w:sz w:val="25"/>
          <w:szCs w:val="25"/>
          <w:lang w:eastAsia="ar-SA"/>
        </w:rPr>
      </w:pPr>
    </w:p>
    <w:p w:rsidR="009478FA" w:rsidRPr="00247DD8" w:rsidRDefault="009478FA" w:rsidP="009478FA">
      <w:pPr>
        <w:suppressAutoHyphens/>
        <w:spacing w:after="0" w:line="240" w:lineRule="auto"/>
        <w:ind w:firstLine="567"/>
        <w:jc w:val="center"/>
        <w:rPr>
          <w:rFonts w:ascii="Times New Roman" w:eastAsia="Times New Roman" w:hAnsi="Times New Roman" w:cs="Times New Roman"/>
          <w:b/>
          <w:sz w:val="25"/>
          <w:szCs w:val="25"/>
          <w:lang w:eastAsia="ar-SA"/>
        </w:rPr>
      </w:pPr>
    </w:p>
    <w:p w:rsidR="009478FA" w:rsidRPr="00247DD8" w:rsidRDefault="009478FA" w:rsidP="009478FA">
      <w:pPr>
        <w:suppressAutoHyphens/>
        <w:spacing w:after="0" w:line="240" w:lineRule="auto"/>
        <w:ind w:firstLine="567"/>
        <w:jc w:val="center"/>
        <w:rPr>
          <w:rFonts w:ascii="Times New Roman" w:eastAsia="Times New Roman" w:hAnsi="Times New Roman" w:cs="Times New Roman"/>
          <w:b/>
          <w:sz w:val="25"/>
          <w:szCs w:val="25"/>
          <w:lang w:eastAsia="ar-SA"/>
        </w:rPr>
      </w:pPr>
    </w:p>
    <w:p w:rsidR="009478FA" w:rsidRPr="00247DD8" w:rsidRDefault="009478FA" w:rsidP="009478FA">
      <w:pPr>
        <w:suppressAutoHyphens/>
        <w:spacing w:after="0" w:line="240" w:lineRule="auto"/>
        <w:ind w:firstLine="567"/>
        <w:jc w:val="center"/>
        <w:rPr>
          <w:rFonts w:ascii="Times New Roman" w:eastAsia="Times New Roman" w:hAnsi="Times New Roman" w:cs="Times New Roman"/>
          <w:b/>
          <w:sz w:val="25"/>
          <w:szCs w:val="25"/>
          <w:lang w:eastAsia="ar-SA"/>
        </w:rPr>
      </w:pPr>
    </w:p>
    <w:p w:rsidR="009478FA" w:rsidRPr="00247DD8" w:rsidRDefault="009478FA" w:rsidP="009478FA">
      <w:pPr>
        <w:suppressAutoHyphens/>
        <w:spacing w:after="0" w:line="240" w:lineRule="auto"/>
        <w:rPr>
          <w:rFonts w:ascii="Times New Roman" w:eastAsia="Times New Roman" w:hAnsi="Times New Roman" w:cs="Times New Roman"/>
          <w:sz w:val="25"/>
          <w:szCs w:val="25"/>
          <w:lang w:eastAsia="ar-SA"/>
        </w:rPr>
      </w:pPr>
      <w:r w:rsidRPr="00247DD8">
        <w:rPr>
          <w:rFonts w:ascii="Times New Roman" w:eastAsia="Times New Roman" w:hAnsi="Times New Roman" w:cs="Times New Roman"/>
          <w:sz w:val="25"/>
          <w:szCs w:val="25"/>
          <w:lang w:eastAsia="ar-SA"/>
        </w:rPr>
        <w:t xml:space="preserve">Реестровый номер: № </w:t>
      </w:r>
      <w:r w:rsidR="00FB3E34">
        <w:rPr>
          <w:rFonts w:ascii="Times New Roman" w:eastAsia="Times New Roman" w:hAnsi="Times New Roman" w:cs="Times New Roman"/>
          <w:sz w:val="25"/>
          <w:szCs w:val="25"/>
          <w:lang w:eastAsia="ar-SA"/>
        </w:rPr>
        <w:t>3</w:t>
      </w:r>
      <w:r w:rsidRPr="00247DD8">
        <w:rPr>
          <w:rFonts w:ascii="Times New Roman" w:eastAsia="Times New Roman" w:hAnsi="Times New Roman" w:cs="Times New Roman"/>
          <w:sz w:val="25"/>
          <w:szCs w:val="25"/>
          <w:lang w:eastAsia="ar-SA"/>
        </w:rPr>
        <w:t>-АРЕНДА</w:t>
      </w:r>
    </w:p>
    <w:p w:rsidR="009478FA" w:rsidRPr="00247DD8" w:rsidRDefault="009478FA" w:rsidP="009478FA">
      <w:pPr>
        <w:tabs>
          <w:tab w:val="left" w:pos="2177"/>
        </w:tabs>
        <w:suppressAutoHyphens/>
        <w:spacing w:after="0" w:line="240" w:lineRule="auto"/>
        <w:ind w:firstLine="567"/>
        <w:rPr>
          <w:rFonts w:ascii="Times New Roman" w:eastAsia="Times New Roman" w:hAnsi="Times New Roman" w:cs="Times New Roman"/>
          <w:b/>
          <w:sz w:val="25"/>
          <w:szCs w:val="25"/>
          <w:lang w:eastAsia="ar-SA"/>
        </w:rPr>
      </w:pPr>
    </w:p>
    <w:p w:rsidR="009478FA" w:rsidRPr="00247DD8" w:rsidRDefault="009478FA" w:rsidP="009478FA">
      <w:pPr>
        <w:tabs>
          <w:tab w:val="left" w:pos="2177"/>
        </w:tabs>
        <w:suppressAutoHyphens/>
        <w:spacing w:after="0" w:line="240" w:lineRule="auto"/>
        <w:ind w:firstLine="567"/>
        <w:rPr>
          <w:rFonts w:ascii="Times New Roman" w:eastAsia="Times New Roman" w:hAnsi="Times New Roman" w:cs="Times New Roman"/>
          <w:b/>
          <w:sz w:val="25"/>
          <w:szCs w:val="25"/>
          <w:lang w:eastAsia="ar-SA"/>
        </w:rPr>
      </w:pPr>
    </w:p>
    <w:p w:rsidR="009478FA" w:rsidRPr="00247DD8" w:rsidRDefault="009478FA" w:rsidP="009478FA">
      <w:pPr>
        <w:suppressAutoHyphens/>
        <w:spacing w:after="0" w:line="240" w:lineRule="auto"/>
        <w:jc w:val="both"/>
        <w:rPr>
          <w:rFonts w:ascii="Times New Roman" w:eastAsia="Times New Roman" w:hAnsi="Times New Roman" w:cs="Times New Roman"/>
          <w:b/>
          <w:sz w:val="25"/>
          <w:szCs w:val="25"/>
          <w:lang w:eastAsia="ar-SA"/>
        </w:rPr>
      </w:pPr>
      <w:r w:rsidRPr="00247DD8">
        <w:rPr>
          <w:rFonts w:ascii="Times New Roman" w:eastAsia="Times New Roman" w:hAnsi="Times New Roman" w:cs="Times New Roman"/>
          <w:b/>
          <w:sz w:val="25"/>
          <w:szCs w:val="25"/>
          <w:lang w:eastAsia="ar-SA"/>
        </w:rPr>
        <w:t xml:space="preserve">Организатор аукциона: </w:t>
      </w:r>
      <w:r w:rsidRPr="00247DD8">
        <w:rPr>
          <w:rFonts w:ascii="Times New Roman" w:eastAsia="Times New Roman" w:hAnsi="Times New Roman" w:cs="Times New Roman"/>
          <w:sz w:val="25"/>
          <w:szCs w:val="25"/>
          <w:lang w:eastAsia="ar-SA"/>
        </w:rPr>
        <w:t>Межрегиональное территориальное управление Федерального агентства по управлению государственным имуществом в Челябинской и Курганской областях</w:t>
      </w:r>
    </w:p>
    <w:p w:rsidR="009478FA" w:rsidRPr="00247DD8" w:rsidRDefault="009478FA" w:rsidP="009478FA">
      <w:pPr>
        <w:suppressAutoHyphens/>
        <w:spacing w:after="0" w:line="240" w:lineRule="auto"/>
        <w:ind w:firstLine="567"/>
        <w:jc w:val="center"/>
        <w:rPr>
          <w:rFonts w:ascii="Times New Roman" w:eastAsia="Times New Roman" w:hAnsi="Times New Roman" w:cs="Times New Roman"/>
          <w:b/>
          <w:sz w:val="25"/>
          <w:szCs w:val="25"/>
          <w:lang w:eastAsia="ar-SA"/>
        </w:rPr>
      </w:pPr>
    </w:p>
    <w:p w:rsidR="009478FA" w:rsidRPr="00247DD8" w:rsidRDefault="009478FA" w:rsidP="009478FA">
      <w:pPr>
        <w:suppressAutoHyphens/>
        <w:spacing w:after="0" w:line="240" w:lineRule="auto"/>
        <w:ind w:firstLine="567"/>
        <w:jc w:val="center"/>
        <w:rPr>
          <w:rFonts w:ascii="Times New Roman" w:eastAsia="Times New Roman" w:hAnsi="Times New Roman" w:cs="Times New Roman"/>
          <w:b/>
          <w:sz w:val="25"/>
          <w:szCs w:val="25"/>
          <w:lang w:eastAsia="ar-SA"/>
        </w:rPr>
      </w:pPr>
    </w:p>
    <w:p w:rsidR="009478FA" w:rsidRPr="00247DD8" w:rsidRDefault="009478FA" w:rsidP="009478FA">
      <w:pPr>
        <w:suppressAutoHyphens/>
        <w:spacing w:after="0" w:line="240" w:lineRule="auto"/>
        <w:ind w:firstLine="567"/>
        <w:jc w:val="center"/>
        <w:rPr>
          <w:rFonts w:ascii="Times New Roman" w:eastAsia="Times New Roman" w:hAnsi="Times New Roman" w:cs="Times New Roman"/>
          <w:b/>
          <w:sz w:val="25"/>
          <w:szCs w:val="25"/>
          <w:lang w:eastAsia="ar-SA"/>
        </w:rPr>
      </w:pPr>
    </w:p>
    <w:p w:rsidR="009478FA" w:rsidRPr="00247DD8" w:rsidRDefault="009478FA" w:rsidP="009478FA">
      <w:pPr>
        <w:suppressAutoHyphens/>
        <w:spacing w:after="0" w:line="240" w:lineRule="auto"/>
        <w:ind w:firstLine="567"/>
        <w:jc w:val="center"/>
        <w:rPr>
          <w:rFonts w:ascii="Times New Roman" w:eastAsia="Times New Roman" w:hAnsi="Times New Roman" w:cs="Times New Roman"/>
          <w:b/>
          <w:sz w:val="25"/>
          <w:szCs w:val="25"/>
          <w:lang w:eastAsia="ar-SA"/>
        </w:rPr>
      </w:pPr>
    </w:p>
    <w:p w:rsidR="009478FA" w:rsidRPr="00247DD8" w:rsidRDefault="009478FA" w:rsidP="009478FA">
      <w:pPr>
        <w:suppressAutoHyphens/>
        <w:spacing w:after="0" w:line="240" w:lineRule="auto"/>
        <w:ind w:firstLine="567"/>
        <w:jc w:val="center"/>
        <w:rPr>
          <w:rFonts w:ascii="Times New Roman" w:eastAsia="Times New Roman" w:hAnsi="Times New Roman" w:cs="Times New Roman"/>
          <w:b/>
          <w:sz w:val="25"/>
          <w:szCs w:val="25"/>
          <w:lang w:eastAsia="ar-SA"/>
        </w:rPr>
      </w:pPr>
    </w:p>
    <w:p w:rsidR="009478FA" w:rsidRPr="00247DD8" w:rsidRDefault="009478FA" w:rsidP="009478FA">
      <w:pPr>
        <w:suppressAutoHyphens/>
        <w:spacing w:after="0" w:line="240" w:lineRule="auto"/>
        <w:ind w:firstLine="567"/>
        <w:jc w:val="center"/>
        <w:rPr>
          <w:rFonts w:ascii="Times New Roman" w:eastAsia="Times New Roman" w:hAnsi="Times New Roman" w:cs="Times New Roman"/>
          <w:b/>
          <w:sz w:val="25"/>
          <w:szCs w:val="25"/>
          <w:lang w:eastAsia="ar-SA"/>
        </w:rPr>
      </w:pPr>
    </w:p>
    <w:p w:rsidR="00747CF9" w:rsidRPr="00247DD8" w:rsidRDefault="00747CF9" w:rsidP="009478FA">
      <w:pPr>
        <w:suppressAutoHyphens/>
        <w:spacing w:after="0" w:line="240" w:lineRule="auto"/>
        <w:ind w:firstLine="567"/>
        <w:jc w:val="center"/>
        <w:rPr>
          <w:rFonts w:ascii="Times New Roman" w:eastAsia="Times New Roman" w:hAnsi="Times New Roman" w:cs="Times New Roman"/>
          <w:b/>
          <w:sz w:val="25"/>
          <w:szCs w:val="25"/>
          <w:lang w:eastAsia="ar-SA"/>
        </w:rPr>
      </w:pPr>
    </w:p>
    <w:p w:rsidR="00747CF9" w:rsidRPr="00247DD8" w:rsidRDefault="00747CF9" w:rsidP="009478FA">
      <w:pPr>
        <w:suppressAutoHyphens/>
        <w:spacing w:after="0" w:line="240" w:lineRule="auto"/>
        <w:ind w:firstLine="567"/>
        <w:jc w:val="center"/>
        <w:rPr>
          <w:rFonts w:ascii="Times New Roman" w:eastAsia="Times New Roman" w:hAnsi="Times New Roman" w:cs="Times New Roman"/>
          <w:b/>
          <w:sz w:val="25"/>
          <w:szCs w:val="25"/>
          <w:lang w:eastAsia="ar-SA"/>
        </w:rPr>
      </w:pPr>
    </w:p>
    <w:p w:rsidR="009478FA" w:rsidRPr="00247DD8" w:rsidRDefault="009478FA" w:rsidP="009478FA">
      <w:pPr>
        <w:suppressAutoHyphens/>
        <w:spacing w:after="0" w:line="240" w:lineRule="auto"/>
        <w:jc w:val="center"/>
        <w:rPr>
          <w:rFonts w:ascii="Times New Roman" w:eastAsia="Times New Roman" w:hAnsi="Times New Roman" w:cs="Times New Roman"/>
          <w:sz w:val="25"/>
          <w:szCs w:val="25"/>
          <w:lang w:eastAsia="ar-SA"/>
        </w:rPr>
      </w:pPr>
    </w:p>
    <w:p w:rsidR="009478FA" w:rsidRPr="00247DD8" w:rsidRDefault="009478FA" w:rsidP="009478FA">
      <w:pPr>
        <w:suppressAutoHyphens/>
        <w:spacing w:after="0" w:line="240" w:lineRule="auto"/>
        <w:jc w:val="center"/>
        <w:rPr>
          <w:rFonts w:ascii="Times New Roman" w:eastAsia="Times New Roman" w:hAnsi="Times New Roman" w:cs="Times New Roman"/>
          <w:sz w:val="25"/>
          <w:szCs w:val="25"/>
          <w:lang w:eastAsia="ar-SA"/>
        </w:rPr>
      </w:pPr>
    </w:p>
    <w:p w:rsidR="00261D89" w:rsidRPr="00247DD8" w:rsidRDefault="00261D89" w:rsidP="009478FA">
      <w:pPr>
        <w:suppressAutoHyphens/>
        <w:spacing w:after="0" w:line="240" w:lineRule="auto"/>
        <w:jc w:val="center"/>
        <w:rPr>
          <w:rFonts w:ascii="Times New Roman" w:eastAsia="Times New Roman" w:hAnsi="Times New Roman" w:cs="Times New Roman"/>
          <w:sz w:val="25"/>
          <w:szCs w:val="25"/>
          <w:lang w:eastAsia="ar-SA"/>
        </w:rPr>
      </w:pPr>
    </w:p>
    <w:p w:rsidR="00261D89" w:rsidRPr="00247DD8" w:rsidRDefault="00261D89" w:rsidP="009478FA">
      <w:pPr>
        <w:suppressAutoHyphens/>
        <w:spacing w:after="0" w:line="240" w:lineRule="auto"/>
        <w:jc w:val="center"/>
        <w:rPr>
          <w:rFonts w:ascii="Times New Roman" w:eastAsia="Times New Roman" w:hAnsi="Times New Roman" w:cs="Times New Roman"/>
          <w:sz w:val="25"/>
          <w:szCs w:val="25"/>
          <w:lang w:eastAsia="ar-SA"/>
        </w:rPr>
      </w:pPr>
    </w:p>
    <w:p w:rsidR="00261D89" w:rsidRPr="00247DD8" w:rsidRDefault="00261D89" w:rsidP="009478FA">
      <w:pPr>
        <w:suppressAutoHyphens/>
        <w:spacing w:after="0" w:line="240" w:lineRule="auto"/>
        <w:jc w:val="center"/>
        <w:rPr>
          <w:rFonts w:ascii="Times New Roman" w:eastAsia="Times New Roman" w:hAnsi="Times New Roman" w:cs="Times New Roman"/>
          <w:sz w:val="25"/>
          <w:szCs w:val="25"/>
          <w:lang w:eastAsia="ar-SA"/>
        </w:rPr>
      </w:pPr>
    </w:p>
    <w:p w:rsidR="00261D89" w:rsidRPr="00247DD8" w:rsidRDefault="00261D89" w:rsidP="009478FA">
      <w:pPr>
        <w:suppressAutoHyphens/>
        <w:spacing w:after="0" w:line="240" w:lineRule="auto"/>
        <w:jc w:val="center"/>
        <w:rPr>
          <w:rFonts w:ascii="Times New Roman" w:eastAsia="Times New Roman" w:hAnsi="Times New Roman" w:cs="Times New Roman"/>
          <w:sz w:val="25"/>
          <w:szCs w:val="25"/>
          <w:lang w:eastAsia="ar-SA"/>
        </w:rPr>
      </w:pPr>
    </w:p>
    <w:p w:rsidR="00261D89" w:rsidRPr="00247DD8" w:rsidRDefault="00261D89" w:rsidP="009478FA">
      <w:pPr>
        <w:suppressAutoHyphens/>
        <w:spacing w:after="0" w:line="240" w:lineRule="auto"/>
        <w:jc w:val="center"/>
        <w:rPr>
          <w:rFonts w:ascii="Times New Roman" w:eastAsia="Times New Roman" w:hAnsi="Times New Roman" w:cs="Times New Roman"/>
          <w:sz w:val="25"/>
          <w:szCs w:val="25"/>
          <w:lang w:eastAsia="ar-SA"/>
        </w:rPr>
      </w:pPr>
    </w:p>
    <w:p w:rsidR="00261D89" w:rsidRPr="00247DD8" w:rsidRDefault="00261D89" w:rsidP="009478FA">
      <w:pPr>
        <w:suppressAutoHyphens/>
        <w:spacing w:after="0" w:line="240" w:lineRule="auto"/>
        <w:jc w:val="center"/>
        <w:rPr>
          <w:rFonts w:ascii="Times New Roman" w:eastAsia="Times New Roman" w:hAnsi="Times New Roman" w:cs="Times New Roman"/>
          <w:sz w:val="25"/>
          <w:szCs w:val="25"/>
          <w:lang w:eastAsia="ar-SA"/>
        </w:rPr>
      </w:pPr>
    </w:p>
    <w:p w:rsidR="00261D89" w:rsidRPr="00247DD8" w:rsidRDefault="00261D89" w:rsidP="009478FA">
      <w:pPr>
        <w:suppressAutoHyphens/>
        <w:spacing w:after="0" w:line="240" w:lineRule="auto"/>
        <w:jc w:val="center"/>
        <w:rPr>
          <w:rFonts w:ascii="Times New Roman" w:eastAsia="Times New Roman" w:hAnsi="Times New Roman" w:cs="Times New Roman"/>
          <w:sz w:val="25"/>
          <w:szCs w:val="25"/>
          <w:lang w:eastAsia="ar-SA"/>
        </w:rPr>
      </w:pPr>
    </w:p>
    <w:p w:rsidR="00261D89" w:rsidRPr="00247DD8" w:rsidRDefault="00261D89" w:rsidP="009478FA">
      <w:pPr>
        <w:suppressAutoHyphens/>
        <w:spacing w:after="0" w:line="240" w:lineRule="auto"/>
        <w:jc w:val="center"/>
        <w:rPr>
          <w:rFonts w:ascii="Times New Roman" w:eastAsia="Times New Roman" w:hAnsi="Times New Roman" w:cs="Times New Roman"/>
          <w:sz w:val="25"/>
          <w:szCs w:val="25"/>
          <w:lang w:eastAsia="ar-SA"/>
        </w:rPr>
      </w:pPr>
    </w:p>
    <w:p w:rsidR="00261D89" w:rsidRPr="00247DD8" w:rsidRDefault="00261D89" w:rsidP="009478FA">
      <w:pPr>
        <w:suppressAutoHyphens/>
        <w:spacing w:after="0" w:line="240" w:lineRule="auto"/>
        <w:jc w:val="center"/>
        <w:rPr>
          <w:rFonts w:ascii="Times New Roman" w:eastAsia="Times New Roman" w:hAnsi="Times New Roman" w:cs="Times New Roman"/>
          <w:sz w:val="25"/>
          <w:szCs w:val="25"/>
          <w:lang w:eastAsia="ar-SA"/>
        </w:rPr>
      </w:pPr>
    </w:p>
    <w:p w:rsidR="009478FA" w:rsidRPr="00247DD8" w:rsidRDefault="009478FA" w:rsidP="009478FA">
      <w:pPr>
        <w:suppressAutoHyphens/>
        <w:spacing w:after="0" w:line="240" w:lineRule="auto"/>
        <w:jc w:val="center"/>
        <w:rPr>
          <w:rFonts w:ascii="Times New Roman" w:eastAsia="Times New Roman" w:hAnsi="Times New Roman" w:cs="Times New Roman"/>
          <w:sz w:val="25"/>
          <w:szCs w:val="25"/>
          <w:lang w:eastAsia="ar-SA"/>
        </w:rPr>
      </w:pPr>
      <w:r w:rsidRPr="00247DD8">
        <w:rPr>
          <w:rFonts w:ascii="Times New Roman" w:eastAsia="Times New Roman" w:hAnsi="Times New Roman" w:cs="Times New Roman"/>
          <w:sz w:val="25"/>
          <w:szCs w:val="25"/>
          <w:lang w:eastAsia="ar-SA"/>
        </w:rPr>
        <w:t>г. Челябинск</w:t>
      </w:r>
    </w:p>
    <w:p w:rsidR="009478FA" w:rsidRPr="00247DD8" w:rsidRDefault="00FB2906" w:rsidP="009478FA">
      <w:pPr>
        <w:suppressAutoHyphens/>
        <w:spacing w:after="0" w:line="240" w:lineRule="auto"/>
        <w:jc w:val="center"/>
        <w:rPr>
          <w:rFonts w:ascii="Times New Roman" w:eastAsia="Times New Roman" w:hAnsi="Times New Roman" w:cs="Times New Roman"/>
          <w:sz w:val="25"/>
          <w:szCs w:val="25"/>
          <w:lang w:eastAsia="ar-SA"/>
        </w:rPr>
      </w:pPr>
      <w:r w:rsidRPr="00247DD8">
        <w:rPr>
          <w:rFonts w:ascii="Times New Roman" w:eastAsia="Times New Roman" w:hAnsi="Times New Roman" w:cs="Times New Roman"/>
          <w:sz w:val="25"/>
          <w:szCs w:val="25"/>
          <w:lang w:eastAsia="ar-SA"/>
        </w:rPr>
        <w:t>202</w:t>
      </w:r>
      <w:r w:rsidR="00E83A2F">
        <w:rPr>
          <w:rFonts w:ascii="Times New Roman" w:eastAsia="Times New Roman" w:hAnsi="Times New Roman" w:cs="Times New Roman"/>
          <w:sz w:val="25"/>
          <w:szCs w:val="25"/>
          <w:lang w:eastAsia="ar-SA"/>
        </w:rPr>
        <w:t>3</w:t>
      </w:r>
    </w:p>
    <w:p w:rsidR="009478FA" w:rsidRPr="00D41AE6" w:rsidRDefault="009478FA" w:rsidP="009478FA">
      <w:pPr>
        <w:pageBreakBefore/>
        <w:widowControl w:val="0"/>
        <w:tabs>
          <w:tab w:val="num" w:pos="0"/>
        </w:tabs>
        <w:suppressAutoHyphens/>
        <w:spacing w:after="0" w:line="240" w:lineRule="auto"/>
        <w:jc w:val="center"/>
        <w:outlineLvl w:val="0"/>
        <w:rPr>
          <w:rFonts w:ascii="Times New Roman" w:eastAsia="Times New Roman" w:hAnsi="Times New Roman" w:cs="Times New Roman"/>
          <w:b/>
          <w:sz w:val="25"/>
          <w:szCs w:val="25"/>
          <w:lang w:eastAsia="ar-SA"/>
        </w:rPr>
      </w:pPr>
      <w:r w:rsidRPr="00D41AE6">
        <w:rPr>
          <w:rFonts w:ascii="Times New Roman" w:eastAsia="Times New Roman" w:hAnsi="Times New Roman" w:cs="Times New Roman"/>
          <w:b/>
          <w:sz w:val="25"/>
          <w:szCs w:val="25"/>
          <w:lang w:eastAsia="ar-SA"/>
        </w:rPr>
        <w:lastRenderedPageBreak/>
        <w:t xml:space="preserve">Извещение № </w:t>
      </w:r>
      <w:r w:rsidR="00FB3E34">
        <w:rPr>
          <w:rFonts w:ascii="Times New Roman" w:eastAsia="Times New Roman" w:hAnsi="Times New Roman" w:cs="Times New Roman"/>
          <w:b/>
          <w:sz w:val="25"/>
          <w:szCs w:val="25"/>
          <w:lang w:eastAsia="ar-SA"/>
        </w:rPr>
        <w:t>3</w:t>
      </w:r>
      <w:r w:rsidR="00331DAF" w:rsidRPr="00D41AE6">
        <w:rPr>
          <w:rFonts w:ascii="Times New Roman" w:eastAsia="Times New Roman" w:hAnsi="Times New Roman" w:cs="Times New Roman"/>
          <w:b/>
          <w:sz w:val="25"/>
          <w:szCs w:val="25"/>
          <w:lang w:eastAsia="ar-SA"/>
        </w:rPr>
        <w:t xml:space="preserve"> </w:t>
      </w:r>
      <w:r w:rsidRPr="00D41AE6">
        <w:rPr>
          <w:rFonts w:ascii="Times New Roman" w:eastAsia="Times New Roman" w:hAnsi="Times New Roman" w:cs="Times New Roman"/>
          <w:b/>
          <w:sz w:val="25"/>
          <w:szCs w:val="25"/>
          <w:lang w:eastAsia="ar-SA"/>
        </w:rPr>
        <w:t>-</w:t>
      </w:r>
      <w:r w:rsidR="00331DAF" w:rsidRPr="00D41AE6">
        <w:rPr>
          <w:rFonts w:ascii="Times New Roman" w:eastAsia="Times New Roman" w:hAnsi="Times New Roman" w:cs="Times New Roman"/>
          <w:b/>
          <w:sz w:val="25"/>
          <w:szCs w:val="25"/>
          <w:lang w:eastAsia="ar-SA"/>
        </w:rPr>
        <w:t xml:space="preserve"> </w:t>
      </w:r>
      <w:r w:rsidRPr="00D41AE6">
        <w:rPr>
          <w:rFonts w:ascii="Times New Roman" w:eastAsia="Times New Roman" w:hAnsi="Times New Roman" w:cs="Times New Roman"/>
          <w:b/>
          <w:sz w:val="25"/>
          <w:szCs w:val="25"/>
          <w:lang w:eastAsia="ar-SA"/>
        </w:rPr>
        <w:t xml:space="preserve">АРЕНДА о проведении </w:t>
      </w:r>
      <w:r w:rsidR="00CC1949" w:rsidRPr="00D41AE6">
        <w:rPr>
          <w:rFonts w:ascii="Times New Roman" w:eastAsia="Times New Roman" w:hAnsi="Times New Roman" w:cs="Times New Roman"/>
          <w:b/>
          <w:sz w:val="25"/>
          <w:szCs w:val="25"/>
          <w:lang w:eastAsia="ar-SA"/>
        </w:rPr>
        <w:t xml:space="preserve">аукциона в электронной форме </w:t>
      </w:r>
      <w:r w:rsidRPr="00D41AE6">
        <w:rPr>
          <w:rFonts w:ascii="Times New Roman" w:eastAsia="Times New Roman" w:hAnsi="Times New Roman" w:cs="Times New Roman"/>
          <w:b/>
          <w:sz w:val="25"/>
          <w:szCs w:val="25"/>
          <w:lang w:eastAsia="ar-SA"/>
        </w:rPr>
        <w:t>на право заключения договоров аренды объектов недвижимого имущества, расположенных на территории Челябинской области, учтенных в государственной казне Российской Федерации</w:t>
      </w:r>
    </w:p>
    <w:p w:rsidR="009478FA" w:rsidRPr="00D41AE6" w:rsidRDefault="009478FA" w:rsidP="009478FA">
      <w:pPr>
        <w:suppressAutoHyphens/>
        <w:autoSpaceDE w:val="0"/>
        <w:spacing w:after="0" w:line="240" w:lineRule="auto"/>
        <w:ind w:firstLine="567"/>
        <w:jc w:val="center"/>
        <w:rPr>
          <w:rFonts w:ascii="Times New Roman" w:eastAsia="Arial" w:hAnsi="Times New Roman" w:cs="Times New Roman"/>
          <w:b/>
          <w:bCs/>
          <w:sz w:val="25"/>
          <w:szCs w:val="25"/>
          <w:lang w:eastAsia="ar-SA"/>
        </w:rPr>
      </w:pPr>
    </w:p>
    <w:p w:rsidR="009478FA" w:rsidRPr="00D41AE6" w:rsidRDefault="009478FA" w:rsidP="0052585B">
      <w:pPr>
        <w:suppressAutoHyphens/>
        <w:spacing w:after="0" w:line="240" w:lineRule="auto"/>
        <w:ind w:firstLine="709"/>
        <w:jc w:val="both"/>
        <w:rPr>
          <w:rFonts w:ascii="Times New Roman" w:eastAsia="Times New Roman" w:hAnsi="Times New Roman" w:cs="Times New Roman"/>
          <w:b/>
          <w:sz w:val="25"/>
          <w:szCs w:val="25"/>
          <w:lang w:eastAsia="ar-SA"/>
        </w:rPr>
      </w:pPr>
      <w:r w:rsidRPr="00D41AE6">
        <w:rPr>
          <w:rFonts w:ascii="Times New Roman" w:eastAsia="Times New Roman" w:hAnsi="Times New Roman" w:cs="Times New Roman"/>
          <w:sz w:val="25"/>
          <w:szCs w:val="25"/>
          <w:lang w:eastAsia="ar-SA"/>
        </w:rPr>
        <w:t xml:space="preserve">Организатор аукциона: Межрегиональное территориальное управление Федерального агентства по управлению государственным имуществом в Челябинской и Курганской областях, г. Челябинск, пр. Ленина, д. 59, </w:t>
      </w:r>
      <w:hyperlink r:id="rId8" w:history="1">
        <w:r w:rsidRPr="00D41AE6">
          <w:rPr>
            <w:rFonts w:ascii="Times New Roman" w:eastAsia="Times New Roman" w:hAnsi="Times New Roman" w:cs="Times New Roman"/>
            <w:sz w:val="25"/>
            <w:szCs w:val="25"/>
            <w:u w:val="single"/>
            <w:lang w:val="en-US" w:eastAsia="ar-SA"/>
          </w:rPr>
          <w:t>www</w:t>
        </w:r>
        <w:r w:rsidRPr="00D41AE6">
          <w:rPr>
            <w:rFonts w:ascii="Times New Roman" w:eastAsia="Times New Roman" w:hAnsi="Times New Roman" w:cs="Times New Roman"/>
            <w:sz w:val="25"/>
            <w:szCs w:val="25"/>
            <w:u w:val="single"/>
            <w:lang w:eastAsia="ar-SA"/>
          </w:rPr>
          <w:t>.</w:t>
        </w:r>
        <w:proofErr w:type="spellStart"/>
        <w:r w:rsidRPr="00D41AE6">
          <w:rPr>
            <w:rFonts w:ascii="Times New Roman" w:eastAsia="Times New Roman" w:hAnsi="Times New Roman" w:cs="Times New Roman"/>
            <w:sz w:val="25"/>
            <w:szCs w:val="25"/>
            <w:u w:val="single"/>
            <w:lang w:val="en-US" w:eastAsia="ar-SA"/>
          </w:rPr>
          <w:t>tu</w:t>
        </w:r>
        <w:proofErr w:type="spellEnd"/>
        <w:r w:rsidRPr="00D41AE6">
          <w:rPr>
            <w:rFonts w:ascii="Times New Roman" w:eastAsia="Times New Roman" w:hAnsi="Times New Roman" w:cs="Times New Roman"/>
            <w:sz w:val="25"/>
            <w:szCs w:val="25"/>
            <w:u w:val="single"/>
            <w:lang w:eastAsia="ar-SA"/>
          </w:rPr>
          <w:t>74.</w:t>
        </w:r>
        <w:proofErr w:type="spellStart"/>
        <w:r w:rsidRPr="00D41AE6">
          <w:rPr>
            <w:rFonts w:ascii="Times New Roman" w:eastAsia="Times New Roman" w:hAnsi="Times New Roman" w:cs="Times New Roman"/>
            <w:sz w:val="25"/>
            <w:szCs w:val="25"/>
            <w:u w:val="single"/>
            <w:lang w:val="en-US" w:eastAsia="ar-SA"/>
          </w:rPr>
          <w:t>rosim</w:t>
        </w:r>
        <w:proofErr w:type="spellEnd"/>
        <w:r w:rsidRPr="00D41AE6">
          <w:rPr>
            <w:rFonts w:ascii="Times New Roman" w:eastAsia="Times New Roman" w:hAnsi="Times New Roman" w:cs="Times New Roman"/>
            <w:sz w:val="25"/>
            <w:szCs w:val="25"/>
            <w:u w:val="single"/>
            <w:lang w:eastAsia="ar-SA"/>
          </w:rPr>
          <w:t>.</w:t>
        </w:r>
        <w:proofErr w:type="spellStart"/>
        <w:r w:rsidRPr="00D41AE6">
          <w:rPr>
            <w:rFonts w:ascii="Times New Roman" w:eastAsia="Times New Roman" w:hAnsi="Times New Roman" w:cs="Times New Roman"/>
            <w:sz w:val="25"/>
            <w:szCs w:val="25"/>
            <w:u w:val="single"/>
            <w:lang w:val="en-US" w:eastAsia="ar-SA"/>
          </w:rPr>
          <w:t>ru</w:t>
        </w:r>
        <w:proofErr w:type="spellEnd"/>
      </w:hyperlink>
      <w:r w:rsidRPr="00D41AE6">
        <w:rPr>
          <w:rFonts w:ascii="Times New Roman" w:eastAsia="Times New Roman" w:hAnsi="Times New Roman" w:cs="Times New Roman"/>
          <w:sz w:val="25"/>
          <w:szCs w:val="25"/>
          <w:lang w:eastAsia="ar-SA"/>
        </w:rPr>
        <w:t>.</w:t>
      </w:r>
    </w:p>
    <w:p w:rsidR="009478FA" w:rsidRPr="00D41AE6" w:rsidRDefault="009478FA" w:rsidP="009478FA">
      <w:pPr>
        <w:widowControl w:val="0"/>
        <w:tabs>
          <w:tab w:val="left" w:pos="540"/>
        </w:tabs>
        <w:suppressAutoHyphens/>
        <w:spacing w:after="0" w:line="240" w:lineRule="auto"/>
        <w:ind w:firstLine="709"/>
        <w:jc w:val="both"/>
        <w:rPr>
          <w:rFonts w:ascii="Times New Roman" w:eastAsia="Times New Roman" w:hAnsi="Times New Roman" w:cs="Times New Roman"/>
          <w:bCs/>
          <w:sz w:val="25"/>
          <w:szCs w:val="25"/>
          <w:lang w:eastAsia="ar-SA"/>
        </w:rPr>
      </w:pPr>
      <w:r w:rsidRPr="00D41AE6">
        <w:rPr>
          <w:rFonts w:ascii="Times New Roman" w:eastAsia="Times New Roman" w:hAnsi="Times New Roman" w:cs="Times New Roman"/>
          <w:bCs/>
          <w:sz w:val="25"/>
          <w:szCs w:val="25"/>
          <w:lang w:eastAsia="ar-SA"/>
        </w:rPr>
        <w:t>Контактн</w:t>
      </w:r>
      <w:r w:rsidR="00FB2906" w:rsidRPr="00D41AE6">
        <w:rPr>
          <w:rFonts w:ascii="Times New Roman" w:eastAsia="Times New Roman" w:hAnsi="Times New Roman" w:cs="Times New Roman"/>
          <w:bCs/>
          <w:sz w:val="25"/>
          <w:szCs w:val="25"/>
          <w:lang w:eastAsia="ar-SA"/>
        </w:rPr>
        <w:t>ые</w:t>
      </w:r>
      <w:r w:rsidRPr="00D41AE6">
        <w:rPr>
          <w:rFonts w:ascii="Times New Roman" w:eastAsia="Times New Roman" w:hAnsi="Times New Roman" w:cs="Times New Roman"/>
          <w:bCs/>
          <w:sz w:val="25"/>
          <w:szCs w:val="25"/>
          <w:lang w:eastAsia="ar-SA"/>
        </w:rPr>
        <w:t xml:space="preserve"> лиц</w:t>
      </w:r>
      <w:r w:rsidR="00FB2906" w:rsidRPr="00D41AE6">
        <w:rPr>
          <w:rFonts w:ascii="Times New Roman" w:eastAsia="Times New Roman" w:hAnsi="Times New Roman" w:cs="Times New Roman"/>
          <w:bCs/>
          <w:sz w:val="25"/>
          <w:szCs w:val="25"/>
          <w:lang w:eastAsia="ar-SA"/>
        </w:rPr>
        <w:t>а</w:t>
      </w:r>
      <w:r w:rsidRPr="00D41AE6">
        <w:rPr>
          <w:rFonts w:ascii="Times New Roman" w:eastAsia="Times New Roman" w:hAnsi="Times New Roman" w:cs="Times New Roman"/>
          <w:bCs/>
          <w:sz w:val="25"/>
          <w:szCs w:val="25"/>
          <w:lang w:eastAsia="ar-SA"/>
        </w:rPr>
        <w:t xml:space="preserve">: </w:t>
      </w:r>
      <w:r w:rsidR="00051A76" w:rsidRPr="00D41AE6">
        <w:rPr>
          <w:rFonts w:ascii="Times New Roman" w:eastAsia="Times New Roman" w:hAnsi="Times New Roman" w:cs="Times New Roman"/>
          <w:bCs/>
          <w:sz w:val="25"/>
          <w:szCs w:val="25"/>
          <w:lang w:eastAsia="ar-SA"/>
        </w:rPr>
        <w:t>Попова Татьяна Олеговна, Величкина Анна Сергеевна (A.Velichkina@rosim.ru)</w:t>
      </w:r>
      <w:r w:rsidRPr="00D41AE6">
        <w:rPr>
          <w:rFonts w:ascii="Times New Roman" w:eastAsia="Times New Roman" w:hAnsi="Times New Roman" w:cs="Times New Roman"/>
          <w:bCs/>
          <w:sz w:val="25"/>
          <w:szCs w:val="25"/>
          <w:lang w:eastAsia="ar-SA"/>
        </w:rPr>
        <w:t xml:space="preserve">, электронный адрес </w:t>
      </w:r>
      <w:proofErr w:type="spellStart"/>
      <w:r w:rsidRPr="00D41AE6">
        <w:rPr>
          <w:rFonts w:ascii="Times New Roman" w:eastAsia="Times New Roman" w:hAnsi="Times New Roman" w:cs="Times New Roman"/>
          <w:bCs/>
          <w:sz w:val="25"/>
          <w:szCs w:val="25"/>
          <w:lang w:val="en-US" w:eastAsia="ar-SA"/>
        </w:rPr>
        <w:t>tu</w:t>
      </w:r>
      <w:proofErr w:type="spellEnd"/>
      <w:r w:rsidRPr="00D41AE6">
        <w:rPr>
          <w:rFonts w:ascii="Times New Roman" w:eastAsia="Times New Roman" w:hAnsi="Times New Roman" w:cs="Times New Roman"/>
          <w:bCs/>
          <w:sz w:val="25"/>
          <w:szCs w:val="25"/>
          <w:lang w:eastAsia="ar-SA"/>
        </w:rPr>
        <w:t>74@</w:t>
      </w:r>
      <w:proofErr w:type="spellStart"/>
      <w:r w:rsidRPr="00D41AE6">
        <w:rPr>
          <w:rFonts w:ascii="Times New Roman" w:eastAsia="Times New Roman" w:hAnsi="Times New Roman" w:cs="Times New Roman"/>
          <w:bCs/>
          <w:sz w:val="25"/>
          <w:szCs w:val="25"/>
          <w:lang w:val="en-US" w:eastAsia="ar-SA"/>
        </w:rPr>
        <w:t>rosim</w:t>
      </w:r>
      <w:proofErr w:type="spellEnd"/>
      <w:r w:rsidRPr="00D41AE6">
        <w:rPr>
          <w:rFonts w:ascii="Times New Roman" w:eastAsia="Times New Roman" w:hAnsi="Times New Roman" w:cs="Times New Roman"/>
          <w:bCs/>
          <w:sz w:val="25"/>
          <w:szCs w:val="25"/>
          <w:lang w:eastAsia="ar-SA"/>
        </w:rPr>
        <w:t>.</w:t>
      </w:r>
      <w:proofErr w:type="spellStart"/>
      <w:r w:rsidRPr="00D41AE6">
        <w:rPr>
          <w:rFonts w:ascii="Times New Roman" w:eastAsia="Times New Roman" w:hAnsi="Times New Roman" w:cs="Times New Roman"/>
          <w:bCs/>
          <w:sz w:val="25"/>
          <w:szCs w:val="25"/>
          <w:lang w:val="en-US" w:eastAsia="ar-SA"/>
        </w:rPr>
        <w:t>ru</w:t>
      </w:r>
      <w:proofErr w:type="spellEnd"/>
      <w:r w:rsidRPr="00D41AE6">
        <w:rPr>
          <w:rFonts w:ascii="Times New Roman" w:eastAsia="Times New Roman" w:hAnsi="Times New Roman" w:cs="Times New Roman"/>
          <w:bCs/>
          <w:sz w:val="25"/>
          <w:szCs w:val="25"/>
          <w:lang w:eastAsia="ar-SA"/>
        </w:rPr>
        <w:t>, тел.: 8(351)263-92-86</w:t>
      </w:r>
    </w:p>
    <w:p w:rsidR="009478FA" w:rsidRPr="00D41AE6" w:rsidRDefault="009478FA" w:rsidP="009478FA">
      <w:pPr>
        <w:widowControl w:val="0"/>
        <w:shd w:val="clear" w:color="auto" w:fill="FFFFFF"/>
        <w:suppressAutoHyphens/>
        <w:spacing w:after="0" w:line="240" w:lineRule="auto"/>
        <w:ind w:firstLine="709"/>
        <w:jc w:val="both"/>
        <w:rPr>
          <w:rFonts w:ascii="Times New Roman" w:eastAsia="Times New Roman" w:hAnsi="Times New Roman" w:cs="Times New Roman"/>
          <w:b/>
          <w:sz w:val="25"/>
          <w:szCs w:val="25"/>
          <w:lang w:eastAsia="ar-SA"/>
        </w:rPr>
      </w:pPr>
    </w:p>
    <w:p w:rsidR="009478FA" w:rsidRPr="00D41AE6" w:rsidRDefault="009478FA" w:rsidP="009478FA">
      <w:pPr>
        <w:widowControl w:val="0"/>
        <w:shd w:val="clear" w:color="auto" w:fill="FFFFFF"/>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b/>
          <w:sz w:val="25"/>
          <w:szCs w:val="25"/>
          <w:lang w:eastAsia="ar-SA"/>
        </w:rPr>
        <w:t>2.</w:t>
      </w:r>
      <w:r w:rsidRPr="00D41AE6">
        <w:rPr>
          <w:rFonts w:ascii="Times New Roman" w:eastAsia="Times New Roman" w:hAnsi="Times New Roman" w:cs="Times New Roman"/>
          <w:sz w:val="25"/>
          <w:szCs w:val="25"/>
          <w:lang w:eastAsia="ar-SA"/>
        </w:rPr>
        <w:t xml:space="preserve"> </w:t>
      </w:r>
      <w:r w:rsidRPr="00D41AE6">
        <w:rPr>
          <w:rFonts w:ascii="Times New Roman" w:eastAsia="Times New Roman" w:hAnsi="Times New Roman" w:cs="Times New Roman"/>
          <w:b/>
          <w:sz w:val="25"/>
          <w:szCs w:val="25"/>
          <w:lang w:eastAsia="ar-SA"/>
        </w:rPr>
        <w:t>Объекты аукциона:</w:t>
      </w:r>
      <w:r w:rsidRPr="00D41AE6">
        <w:rPr>
          <w:rFonts w:ascii="Times New Roman" w:eastAsia="Times New Roman" w:hAnsi="Times New Roman" w:cs="Times New Roman"/>
          <w:sz w:val="25"/>
          <w:szCs w:val="25"/>
          <w:lang w:eastAsia="ar-SA"/>
        </w:rPr>
        <w:t xml:space="preserve"> </w:t>
      </w:r>
    </w:p>
    <w:p w:rsidR="009B7AAE" w:rsidRPr="00D41AE6" w:rsidRDefault="009B7AAE" w:rsidP="00A21467">
      <w:pPr>
        <w:widowControl w:val="0"/>
        <w:shd w:val="clear" w:color="auto" w:fill="FFFFFF"/>
        <w:suppressAutoHyphens/>
        <w:spacing w:after="0" w:line="240" w:lineRule="auto"/>
        <w:jc w:val="both"/>
        <w:rPr>
          <w:rFonts w:ascii="Times New Roman" w:eastAsia="Times New Roman" w:hAnsi="Times New Roman" w:cs="Times New Roman"/>
          <w:b/>
          <w:sz w:val="25"/>
          <w:szCs w:val="25"/>
          <w:lang w:eastAsia="ar-SA"/>
        </w:rPr>
      </w:pPr>
    </w:p>
    <w:p w:rsidR="000D2D46" w:rsidRPr="00D41AE6" w:rsidRDefault="00822A96" w:rsidP="000D2D46">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b/>
          <w:sz w:val="25"/>
          <w:szCs w:val="25"/>
          <w:u w:val="single"/>
          <w:lang w:eastAsia="ar-SA"/>
        </w:rPr>
        <w:t>Лот № 1</w:t>
      </w:r>
    </w:p>
    <w:p w:rsidR="00C27E7C" w:rsidRPr="00D41AE6" w:rsidRDefault="008411E3" w:rsidP="008411E3">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Нежилое </w:t>
      </w:r>
      <w:r w:rsidR="00E83A2F" w:rsidRPr="00E83A2F">
        <w:rPr>
          <w:rFonts w:ascii="Times New Roman" w:eastAsia="Times New Roman" w:hAnsi="Times New Roman" w:cs="Times New Roman"/>
          <w:sz w:val="25"/>
          <w:szCs w:val="25"/>
          <w:lang w:eastAsia="ar-SA"/>
        </w:rPr>
        <w:t xml:space="preserve">здание – </w:t>
      </w:r>
      <w:r w:rsidR="009E06BD" w:rsidRPr="009E06BD">
        <w:rPr>
          <w:rFonts w:ascii="Times New Roman" w:eastAsia="Times New Roman" w:hAnsi="Times New Roman" w:cs="Times New Roman"/>
          <w:sz w:val="25"/>
          <w:szCs w:val="25"/>
          <w:lang w:eastAsia="ar-SA"/>
        </w:rPr>
        <w:t>склад для сена</w:t>
      </w:r>
      <w:r w:rsidR="00167F52" w:rsidRPr="00D41AE6">
        <w:rPr>
          <w:rFonts w:ascii="Times New Roman" w:eastAsia="Times New Roman" w:hAnsi="Times New Roman" w:cs="Times New Roman"/>
          <w:sz w:val="25"/>
          <w:szCs w:val="25"/>
          <w:lang w:eastAsia="ar-SA"/>
        </w:rPr>
        <w:t>,</w:t>
      </w:r>
      <w:r w:rsidR="00866550" w:rsidRPr="00D41AE6">
        <w:rPr>
          <w:rFonts w:ascii="Times New Roman" w:eastAsia="Times New Roman" w:hAnsi="Times New Roman" w:cs="Times New Roman"/>
          <w:sz w:val="25"/>
          <w:szCs w:val="25"/>
          <w:lang w:eastAsia="ar-SA"/>
        </w:rPr>
        <w:t xml:space="preserve"> </w:t>
      </w:r>
      <w:r w:rsidR="004D0704" w:rsidRPr="00D41AE6">
        <w:rPr>
          <w:rFonts w:ascii="Times New Roman" w:eastAsia="Times New Roman" w:hAnsi="Times New Roman" w:cs="Times New Roman"/>
          <w:sz w:val="25"/>
          <w:szCs w:val="25"/>
          <w:lang w:eastAsia="ar-SA"/>
        </w:rPr>
        <w:t>площадь</w:t>
      </w:r>
      <w:r w:rsidR="00761682" w:rsidRPr="00D41AE6">
        <w:rPr>
          <w:rFonts w:ascii="Times New Roman" w:eastAsia="Times New Roman" w:hAnsi="Times New Roman" w:cs="Times New Roman"/>
          <w:sz w:val="25"/>
          <w:szCs w:val="25"/>
          <w:lang w:eastAsia="ar-SA"/>
        </w:rPr>
        <w:t>ю</w:t>
      </w:r>
      <w:r w:rsidR="004D0704" w:rsidRPr="00D41AE6">
        <w:rPr>
          <w:rFonts w:ascii="Times New Roman" w:eastAsia="Times New Roman" w:hAnsi="Times New Roman" w:cs="Times New Roman"/>
          <w:sz w:val="25"/>
          <w:szCs w:val="25"/>
          <w:lang w:eastAsia="ar-SA"/>
        </w:rPr>
        <w:t xml:space="preserve"> </w:t>
      </w:r>
      <w:r w:rsidR="009E06BD" w:rsidRPr="009E06BD">
        <w:rPr>
          <w:rFonts w:ascii="Times New Roman" w:eastAsia="Times New Roman" w:hAnsi="Times New Roman" w:cs="Times New Roman"/>
          <w:sz w:val="25"/>
          <w:szCs w:val="25"/>
          <w:lang w:eastAsia="ar-SA"/>
        </w:rPr>
        <w:t>946,1</w:t>
      </w:r>
      <w:r w:rsidR="004925B3">
        <w:rPr>
          <w:rFonts w:ascii="Times New Roman" w:eastAsia="Times New Roman" w:hAnsi="Times New Roman" w:cs="Times New Roman"/>
          <w:sz w:val="25"/>
          <w:szCs w:val="25"/>
          <w:lang w:eastAsia="ar-SA"/>
        </w:rPr>
        <w:t>0</w:t>
      </w:r>
      <w:r w:rsidR="009E06BD">
        <w:rPr>
          <w:rFonts w:ascii="Times New Roman" w:eastAsia="Times New Roman" w:hAnsi="Times New Roman" w:cs="Times New Roman"/>
          <w:sz w:val="25"/>
          <w:szCs w:val="25"/>
          <w:lang w:eastAsia="ar-SA"/>
        </w:rPr>
        <w:t xml:space="preserve"> </w:t>
      </w:r>
      <w:proofErr w:type="spellStart"/>
      <w:r w:rsidR="004D0704" w:rsidRPr="00D41AE6">
        <w:rPr>
          <w:rFonts w:ascii="Times New Roman" w:eastAsia="Times New Roman" w:hAnsi="Times New Roman" w:cs="Times New Roman"/>
          <w:sz w:val="25"/>
          <w:szCs w:val="25"/>
          <w:lang w:eastAsia="ar-SA"/>
        </w:rPr>
        <w:t>кв.м</w:t>
      </w:r>
      <w:proofErr w:type="spellEnd"/>
      <w:r w:rsidR="004D0704" w:rsidRPr="00D41AE6">
        <w:rPr>
          <w:rFonts w:ascii="Times New Roman" w:eastAsia="Times New Roman" w:hAnsi="Times New Roman" w:cs="Times New Roman"/>
          <w:sz w:val="25"/>
          <w:szCs w:val="25"/>
          <w:lang w:eastAsia="ar-SA"/>
        </w:rPr>
        <w:t>.,</w:t>
      </w:r>
      <w:r w:rsidR="005521AD" w:rsidRPr="00D41AE6">
        <w:rPr>
          <w:rFonts w:ascii="Times New Roman" w:hAnsi="Times New Roman" w:cs="Times New Roman"/>
          <w:sz w:val="25"/>
          <w:szCs w:val="25"/>
        </w:rPr>
        <w:t xml:space="preserve"> </w:t>
      </w:r>
      <w:r w:rsidR="005521AD" w:rsidRPr="00D41AE6">
        <w:rPr>
          <w:rFonts w:ascii="Times New Roman" w:eastAsia="Times New Roman" w:hAnsi="Times New Roman" w:cs="Times New Roman"/>
          <w:sz w:val="25"/>
          <w:szCs w:val="25"/>
          <w:lang w:eastAsia="ar-SA"/>
        </w:rPr>
        <w:t xml:space="preserve">кадастровый номер: </w:t>
      </w:r>
      <w:r w:rsidR="009E06BD" w:rsidRPr="009E06BD">
        <w:rPr>
          <w:rFonts w:ascii="Times New Roman" w:eastAsia="Times New Roman" w:hAnsi="Times New Roman" w:cs="Times New Roman"/>
          <w:sz w:val="25"/>
          <w:szCs w:val="25"/>
          <w:lang w:eastAsia="ar-SA"/>
        </w:rPr>
        <w:t>74:22:2201001:239</w:t>
      </w:r>
      <w:r w:rsidR="005521AD" w:rsidRPr="00D41AE6">
        <w:rPr>
          <w:rFonts w:ascii="Times New Roman" w:eastAsia="Times New Roman" w:hAnsi="Times New Roman" w:cs="Times New Roman"/>
          <w:sz w:val="25"/>
          <w:szCs w:val="25"/>
          <w:lang w:eastAsia="ar-SA"/>
        </w:rPr>
        <w:t>,</w:t>
      </w:r>
      <w:r w:rsidR="00032811" w:rsidRPr="00D41AE6">
        <w:rPr>
          <w:rFonts w:ascii="Times New Roman" w:eastAsia="Times New Roman" w:hAnsi="Times New Roman" w:cs="Times New Roman"/>
          <w:sz w:val="25"/>
          <w:szCs w:val="25"/>
          <w:lang w:eastAsia="ar-SA"/>
        </w:rPr>
        <w:t xml:space="preserve"> реестровый номер: </w:t>
      </w:r>
      <w:r w:rsidR="009E06BD" w:rsidRPr="009E06BD">
        <w:rPr>
          <w:rFonts w:ascii="Times New Roman" w:hAnsi="Times New Roman" w:cs="Times New Roman"/>
          <w:sz w:val="25"/>
          <w:szCs w:val="25"/>
        </w:rPr>
        <w:t>П12740006933</w:t>
      </w:r>
      <w:r w:rsidR="00032811" w:rsidRPr="00D41AE6">
        <w:rPr>
          <w:rFonts w:ascii="Times New Roman" w:hAnsi="Times New Roman" w:cs="Times New Roman"/>
          <w:sz w:val="25"/>
          <w:szCs w:val="25"/>
        </w:rPr>
        <w:t xml:space="preserve">, </w:t>
      </w:r>
      <w:r w:rsidR="004D0704" w:rsidRPr="00D41AE6">
        <w:rPr>
          <w:rFonts w:ascii="Times New Roman" w:eastAsia="Times New Roman" w:hAnsi="Times New Roman" w:cs="Times New Roman"/>
          <w:sz w:val="25"/>
          <w:szCs w:val="25"/>
          <w:lang w:eastAsia="ar-SA"/>
        </w:rPr>
        <w:t xml:space="preserve">расположенное по адресу: </w:t>
      </w:r>
      <w:r w:rsidR="00866550" w:rsidRPr="00D41AE6">
        <w:rPr>
          <w:rFonts w:ascii="Times New Roman" w:eastAsia="Times New Roman" w:hAnsi="Times New Roman" w:cs="Times New Roman"/>
          <w:sz w:val="25"/>
          <w:szCs w:val="25"/>
          <w:lang w:eastAsia="ar-SA"/>
        </w:rPr>
        <w:t xml:space="preserve">Челябинская </w:t>
      </w:r>
      <w:r w:rsidR="00385856" w:rsidRPr="00D41AE6">
        <w:rPr>
          <w:rFonts w:ascii="Times New Roman" w:eastAsia="Times New Roman" w:hAnsi="Times New Roman" w:cs="Times New Roman"/>
          <w:sz w:val="25"/>
          <w:szCs w:val="25"/>
          <w:lang w:eastAsia="ar-SA"/>
        </w:rPr>
        <w:t>обл.</w:t>
      </w:r>
      <w:r w:rsidR="00AA0B7C" w:rsidRPr="00D41AE6">
        <w:rPr>
          <w:rFonts w:ascii="Times New Roman" w:eastAsia="Times New Roman" w:hAnsi="Times New Roman" w:cs="Times New Roman"/>
          <w:sz w:val="25"/>
          <w:szCs w:val="25"/>
          <w:lang w:eastAsia="ar-SA"/>
        </w:rPr>
        <w:t>,</w:t>
      </w:r>
      <w:r w:rsidR="00385856" w:rsidRPr="00D41AE6">
        <w:rPr>
          <w:rFonts w:ascii="Times New Roman" w:eastAsia="Times New Roman" w:hAnsi="Times New Roman" w:cs="Times New Roman"/>
          <w:sz w:val="25"/>
          <w:szCs w:val="25"/>
          <w:lang w:eastAsia="ar-SA"/>
        </w:rPr>
        <w:t xml:space="preserve"> </w:t>
      </w:r>
      <w:proofErr w:type="spellStart"/>
      <w:r w:rsidR="009E06BD" w:rsidRPr="009E06BD">
        <w:rPr>
          <w:rFonts w:ascii="Times New Roman" w:eastAsia="Times New Roman" w:hAnsi="Times New Roman" w:cs="Times New Roman"/>
          <w:sz w:val="25"/>
          <w:szCs w:val="25"/>
          <w:lang w:eastAsia="ar-SA"/>
        </w:rPr>
        <w:t>Уйский</w:t>
      </w:r>
      <w:proofErr w:type="spellEnd"/>
      <w:r w:rsidR="009E06BD" w:rsidRPr="009E06BD">
        <w:rPr>
          <w:rFonts w:ascii="Times New Roman" w:eastAsia="Times New Roman" w:hAnsi="Times New Roman" w:cs="Times New Roman"/>
          <w:sz w:val="25"/>
          <w:szCs w:val="25"/>
          <w:lang w:eastAsia="ar-SA"/>
        </w:rPr>
        <w:t xml:space="preserve"> район, </w:t>
      </w:r>
      <w:proofErr w:type="spellStart"/>
      <w:r w:rsidR="009E06BD" w:rsidRPr="009E06BD">
        <w:rPr>
          <w:rFonts w:ascii="Times New Roman" w:eastAsia="Times New Roman" w:hAnsi="Times New Roman" w:cs="Times New Roman"/>
          <w:sz w:val="25"/>
          <w:szCs w:val="25"/>
          <w:lang w:eastAsia="ar-SA"/>
        </w:rPr>
        <w:t>сп</w:t>
      </w:r>
      <w:proofErr w:type="spellEnd"/>
      <w:r w:rsidR="009E06BD" w:rsidRPr="009E06BD">
        <w:rPr>
          <w:rFonts w:ascii="Times New Roman" w:eastAsia="Times New Roman" w:hAnsi="Times New Roman" w:cs="Times New Roman"/>
          <w:sz w:val="25"/>
          <w:szCs w:val="25"/>
          <w:lang w:eastAsia="ar-SA"/>
        </w:rPr>
        <w:t>. Соколовское, п. Зерновой, 400 м юго-восточнее от МТМ</w:t>
      </w:r>
      <w:r w:rsidR="00385856" w:rsidRPr="00D41AE6">
        <w:rPr>
          <w:rFonts w:ascii="Times New Roman" w:eastAsia="Times New Roman" w:hAnsi="Times New Roman" w:cs="Times New Roman"/>
          <w:sz w:val="25"/>
          <w:szCs w:val="25"/>
          <w:lang w:eastAsia="ar-SA"/>
        </w:rPr>
        <w:t>.</w:t>
      </w:r>
    </w:p>
    <w:p w:rsidR="004D0704" w:rsidRPr="00D41AE6" w:rsidRDefault="004D0704" w:rsidP="002E62A1">
      <w:pPr>
        <w:tabs>
          <w:tab w:val="left" w:pos="7233"/>
        </w:tabs>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Целевое назначение: </w:t>
      </w:r>
      <w:r w:rsidR="00385856" w:rsidRPr="00D41AE6">
        <w:rPr>
          <w:rFonts w:ascii="Times New Roman" w:eastAsia="Times New Roman" w:hAnsi="Times New Roman" w:cs="Times New Roman"/>
          <w:sz w:val="25"/>
          <w:szCs w:val="25"/>
          <w:lang w:eastAsia="ar-SA"/>
        </w:rPr>
        <w:t xml:space="preserve">Для </w:t>
      </w:r>
      <w:r w:rsidR="009E06BD" w:rsidRPr="009E06BD">
        <w:rPr>
          <w:rFonts w:ascii="Times New Roman" w:eastAsia="Times New Roman" w:hAnsi="Times New Roman" w:cs="Times New Roman"/>
          <w:sz w:val="25"/>
          <w:szCs w:val="25"/>
          <w:lang w:eastAsia="ar-SA"/>
        </w:rPr>
        <w:t>сельскохозяйственного производства</w:t>
      </w:r>
      <w:r w:rsidR="00FE1A8E" w:rsidRPr="00D41AE6">
        <w:rPr>
          <w:rFonts w:ascii="Times New Roman" w:eastAsia="Times New Roman" w:hAnsi="Times New Roman" w:cs="Times New Roman"/>
          <w:sz w:val="25"/>
          <w:szCs w:val="25"/>
          <w:lang w:eastAsia="ar-SA"/>
        </w:rPr>
        <w:t>.</w:t>
      </w:r>
    </w:p>
    <w:p w:rsidR="004D0704" w:rsidRPr="00D41AE6" w:rsidRDefault="004D0704" w:rsidP="004D0704">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Начальный размер арендной платы – </w:t>
      </w:r>
      <w:r w:rsidR="009E06BD" w:rsidRPr="009E06BD">
        <w:rPr>
          <w:rFonts w:ascii="Times New Roman" w:eastAsia="Times New Roman" w:hAnsi="Times New Roman" w:cs="Times New Roman"/>
          <w:sz w:val="25"/>
          <w:szCs w:val="25"/>
          <w:lang w:eastAsia="ar-SA"/>
        </w:rPr>
        <w:t>6</w:t>
      </w:r>
      <w:r w:rsidR="009E06BD">
        <w:rPr>
          <w:rFonts w:ascii="Times New Roman" w:eastAsia="Times New Roman" w:hAnsi="Times New Roman" w:cs="Times New Roman"/>
          <w:sz w:val="25"/>
          <w:szCs w:val="25"/>
          <w:lang w:eastAsia="ar-SA"/>
        </w:rPr>
        <w:t xml:space="preserve"> </w:t>
      </w:r>
      <w:r w:rsidR="009E06BD" w:rsidRPr="009E06BD">
        <w:rPr>
          <w:rFonts w:ascii="Times New Roman" w:eastAsia="Times New Roman" w:hAnsi="Times New Roman" w:cs="Times New Roman"/>
          <w:sz w:val="25"/>
          <w:szCs w:val="25"/>
          <w:lang w:eastAsia="ar-SA"/>
        </w:rPr>
        <w:t>874,99</w:t>
      </w:r>
      <w:r w:rsidR="009E06BD">
        <w:rPr>
          <w:rFonts w:ascii="Times New Roman" w:eastAsia="Times New Roman" w:hAnsi="Times New Roman" w:cs="Times New Roman"/>
          <w:sz w:val="25"/>
          <w:szCs w:val="25"/>
          <w:lang w:eastAsia="ar-SA"/>
        </w:rPr>
        <w:t xml:space="preserve"> </w:t>
      </w:r>
      <w:r w:rsidRPr="00D41AE6">
        <w:rPr>
          <w:rFonts w:ascii="Times New Roman" w:eastAsia="Times New Roman" w:hAnsi="Times New Roman" w:cs="Times New Roman"/>
          <w:sz w:val="25"/>
          <w:szCs w:val="25"/>
          <w:lang w:eastAsia="ar-SA"/>
        </w:rPr>
        <w:t>руб. (</w:t>
      </w:r>
      <w:r w:rsidR="009E06BD">
        <w:rPr>
          <w:rFonts w:ascii="Times New Roman" w:eastAsia="Times New Roman" w:hAnsi="Times New Roman" w:cs="Times New Roman"/>
          <w:sz w:val="25"/>
          <w:szCs w:val="25"/>
          <w:lang w:eastAsia="ar-SA"/>
        </w:rPr>
        <w:t>Шесть тысяч</w:t>
      </w:r>
      <w:r w:rsidR="00985CEB">
        <w:rPr>
          <w:rFonts w:ascii="Times New Roman" w:eastAsia="Times New Roman" w:hAnsi="Times New Roman" w:cs="Times New Roman"/>
          <w:sz w:val="25"/>
          <w:szCs w:val="25"/>
          <w:lang w:eastAsia="ar-SA"/>
        </w:rPr>
        <w:t xml:space="preserve"> восемьдесят </w:t>
      </w:r>
      <w:r w:rsidR="009E06BD">
        <w:rPr>
          <w:rFonts w:ascii="Times New Roman" w:eastAsia="Times New Roman" w:hAnsi="Times New Roman" w:cs="Times New Roman"/>
          <w:sz w:val="25"/>
          <w:szCs w:val="25"/>
          <w:lang w:eastAsia="ar-SA"/>
        </w:rPr>
        <w:t>семьдесят четыре</w:t>
      </w:r>
      <w:r w:rsidRPr="00D41AE6">
        <w:rPr>
          <w:rFonts w:ascii="Times New Roman" w:eastAsia="Times New Roman" w:hAnsi="Times New Roman" w:cs="Times New Roman"/>
          <w:sz w:val="25"/>
          <w:szCs w:val="25"/>
          <w:lang w:eastAsia="ar-SA"/>
        </w:rPr>
        <w:t xml:space="preserve">) руб. </w:t>
      </w:r>
      <w:r w:rsidR="009E06BD">
        <w:rPr>
          <w:rFonts w:ascii="Times New Roman" w:eastAsia="Times New Roman" w:hAnsi="Times New Roman" w:cs="Times New Roman"/>
          <w:sz w:val="25"/>
          <w:szCs w:val="25"/>
          <w:lang w:eastAsia="ar-SA"/>
        </w:rPr>
        <w:t>99</w:t>
      </w:r>
      <w:r w:rsidRPr="00D41AE6">
        <w:rPr>
          <w:rFonts w:ascii="Times New Roman" w:eastAsia="Times New Roman" w:hAnsi="Times New Roman" w:cs="Times New Roman"/>
          <w:sz w:val="25"/>
          <w:szCs w:val="25"/>
          <w:lang w:eastAsia="ar-SA"/>
        </w:rPr>
        <w:t xml:space="preserve"> коп. в </w:t>
      </w:r>
      <w:r w:rsidR="0043606A" w:rsidRPr="00D41AE6">
        <w:rPr>
          <w:rFonts w:ascii="Times New Roman" w:eastAsia="Times New Roman" w:hAnsi="Times New Roman" w:cs="Times New Roman"/>
          <w:sz w:val="25"/>
          <w:szCs w:val="25"/>
          <w:lang w:eastAsia="ar-SA"/>
        </w:rPr>
        <w:t>месяц</w:t>
      </w:r>
      <w:r w:rsidRPr="00D41AE6">
        <w:rPr>
          <w:rFonts w:ascii="Times New Roman" w:eastAsia="Times New Roman" w:hAnsi="Times New Roman" w:cs="Times New Roman"/>
          <w:sz w:val="25"/>
          <w:szCs w:val="25"/>
          <w:lang w:eastAsia="ar-SA"/>
        </w:rPr>
        <w:t>.</w:t>
      </w:r>
    </w:p>
    <w:p w:rsidR="003D2C61" w:rsidRPr="00D41AE6" w:rsidRDefault="004D0704" w:rsidP="004D0704">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Размер задатка (100 % от начальной цены арендной платы) – </w:t>
      </w:r>
      <w:r w:rsidR="009E06BD" w:rsidRPr="009E06BD">
        <w:rPr>
          <w:rFonts w:ascii="Times New Roman" w:eastAsia="Times New Roman" w:hAnsi="Times New Roman" w:cs="Times New Roman"/>
          <w:sz w:val="25"/>
          <w:szCs w:val="25"/>
          <w:lang w:eastAsia="ar-SA"/>
        </w:rPr>
        <w:t>6</w:t>
      </w:r>
      <w:r w:rsidR="009E06BD">
        <w:rPr>
          <w:rFonts w:ascii="Times New Roman" w:eastAsia="Times New Roman" w:hAnsi="Times New Roman" w:cs="Times New Roman"/>
          <w:sz w:val="25"/>
          <w:szCs w:val="25"/>
          <w:lang w:eastAsia="ar-SA"/>
        </w:rPr>
        <w:t xml:space="preserve"> </w:t>
      </w:r>
      <w:r w:rsidR="009E06BD" w:rsidRPr="009E06BD">
        <w:rPr>
          <w:rFonts w:ascii="Times New Roman" w:eastAsia="Times New Roman" w:hAnsi="Times New Roman" w:cs="Times New Roman"/>
          <w:sz w:val="25"/>
          <w:szCs w:val="25"/>
          <w:lang w:eastAsia="ar-SA"/>
        </w:rPr>
        <w:t>874,99</w:t>
      </w:r>
      <w:r w:rsidR="009E06BD">
        <w:rPr>
          <w:rFonts w:ascii="Times New Roman" w:eastAsia="Times New Roman" w:hAnsi="Times New Roman" w:cs="Times New Roman"/>
          <w:sz w:val="25"/>
          <w:szCs w:val="25"/>
          <w:lang w:eastAsia="ar-SA"/>
        </w:rPr>
        <w:t xml:space="preserve"> </w:t>
      </w:r>
      <w:r w:rsidR="009E06BD" w:rsidRPr="00D41AE6">
        <w:rPr>
          <w:rFonts w:ascii="Times New Roman" w:eastAsia="Times New Roman" w:hAnsi="Times New Roman" w:cs="Times New Roman"/>
          <w:sz w:val="25"/>
          <w:szCs w:val="25"/>
          <w:lang w:eastAsia="ar-SA"/>
        </w:rPr>
        <w:t>руб. (</w:t>
      </w:r>
      <w:r w:rsidR="009E06BD">
        <w:rPr>
          <w:rFonts w:ascii="Times New Roman" w:eastAsia="Times New Roman" w:hAnsi="Times New Roman" w:cs="Times New Roman"/>
          <w:sz w:val="25"/>
          <w:szCs w:val="25"/>
          <w:lang w:eastAsia="ar-SA"/>
        </w:rPr>
        <w:t>Шесть тысяч восемьдесят семьдесят четыре</w:t>
      </w:r>
      <w:r w:rsidR="009E06BD" w:rsidRPr="00D41AE6">
        <w:rPr>
          <w:rFonts w:ascii="Times New Roman" w:eastAsia="Times New Roman" w:hAnsi="Times New Roman" w:cs="Times New Roman"/>
          <w:sz w:val="25"/>
          <w:szCs w:val="25"/>
          <w:lang w:eastAsia="ar-SA"/>
        </w:rPr>
        <w:t xml:space="preserve">) руб. </w:t>
      </w:r>
      <w:r w:rsidR="009E06BD">
        <w:rPr>
          <w:rFonts w:ascii="Times New Roman" w:eastAsia="Times New Roman" w:hAnsi="Times New Roman" w:cs="Times New Roman"/>
          <w:sz w:val="25"/>
          <w:szCs w:val="25"/>
          <w:lang w:eastAsia="ar-SA"/>
        </w:rPr>
        <w:t>99</w:t>
      </w:r>
      <w:r w:rsidR="009E06BD" w:rsidRPr="00D41AE6">
        <w:rPr>
          <w:rFonts w:ascii="Times New Roman" w:eastAsia="Times New Roman" w:hAnsi="Times New Roman" w:cs="Times New Roman"/>
          <w:sz w:val="25"/>
          <w:szCs w:val="25"/>
          <w:lang w:eastAsia="ar-SA"/>
        </w:rPr>
        <w:t xml:space="preserve"> коп</w:t>
      </w:r>
      <w:r w:rsidR="003D2C61" w:rsidRPr="00D41AE6">
        <w:rPr>
          <w:rFonts w:ascii="Times New Roman" w:eastAsia="Times New Roman" w:hAnsi="Times New Roman" w:cs="Times New Roman"/>
          <w:sz w:val="25"/>
          <w:szCs w:val="25"/>
          <w:lang w:eastAsia="ar-SA"/>
        </w:rPr>
        <w:t>.</w:t>
      </w:r>
    </w:p>
    <w:p w:rsidR="004D0704" w:rsidRPr="00D41AE6" w:rsidRDefault="004D0704" w:rsidP="004D0704">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Шаг аукциона (5 % от начальной цены арендной платы) – </w:t>
      </w:r>
      <w:r w:rsidR="00582C0E">
        <w:rPr>
          <w:rFonts w:ascii="Times New Roman" w:eastAsia="Times New Roman" w:hAnsi="Times New Roman" w:cs="Times New Roman"/>
          <w:sz w:val="25"/>
          <w:szCs w:val="25"/>
          <w:lang w:eastAsia="ar-SA"/>
        </w:rPr>
        <w:t>343,75</w:t>
      </w:r>
      <w:r w:rsidRPr="00D41AE6">
        <w:rPr>
          <w:rFonts w:ascii="Times New Roman" w:eastAsia="Times New Roman" w:hAnsi="Times New Roman" w:cs="Times New Roman"/>
          <w:sz w:val="25"/>
          <w:szCs w:val="25"/>
          <w:lang w:eastAsia="ar-SA"/>
        </w:rPr>
        <w:t xml:space="preserve"> руб. (</w:t>
      </w:r>
      <w:r w:rsidR="00582C0E">
        <w:rPr>
          <w:rFonts w:ascii="Times New Roman" w:eastAsia="Times New Roman" w:hAnsi="Times New Roman" w:cs="Times New Roman"/>
          <w:sz w:val="25"/>
          <w:szCs w:val="25"/>
          <w:lang w:eastAsia="ar-SA"/>
        </w:rPr>
        <w:t>Триста сорок три</w:t>
      </w:r>
      <w:r w:rsidR="00044580" w:rsidRPr="00D41AE6">
        <w:rPr>
          <w:rFonts w:ascii="Times New Roman" w:eastAsia="Times New Roman" w:hAnsi="Times New Roman" w:cs="Times New Roman"/>
          <w:sz w:val="25"/>
          <w:szCs w:val="25"/>
          <w:lang w:eastAsia="ar-SA"/>
        </w:rPr>
        <w:t xml:space="preserve">) руб. </w:t>
      </w:r>
      <w:r w:rsidR="00582C0E">
        <w:rPr>
          <w:rFonts w:ascii="Times New Roman" w:eastAsia="Times New Roman" w:hAnsi="Times New Roman" w:cs="Times New Roman"/>
          <w:sz w:val="25"/>
          <w:szCs w:val="25"/>
          <w:lang w:eastAsia="ar-SA"/>
        </w:rPr>
        <w:t>75</w:t>
      </w:r>
      <w:r w:rsidRPr="00D41AE6">
        <w:rPr>
          <w:rFonts w:ascii="Times New Roman" w:eastAsia="Times New Roman" w:hAnsi="Times New Roman" w:cs="Times New Roman"/>
          <w:sz w:val="25"/>
          <w:szCs w:val="25"/>
          <w:lang w:eastAsia="ar-SA"/>
        </w:rPr>
        <w:t xml:space="preserve"> коп.</w:t>
      </w:r>
    </w:p>
    <w:p w:rsidR="004D0704" w:rsidRPr="00D41AE6" w:rsidRDefault="004D0704" w:rsidP="004D0704">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Срок действия договора аренды – 5 лет.</w:t>
      </w:r>
    </w:p>
    <w:p w:rsidR="00FA1DD5" w:rsidRPr="00D41AE6" w:rsidRDefault="00FA1DD5" w:rsidP="004D0704">
      <w:pPr>
        <w:suppressAutoHyphens/>
        <w:spacing w:after="0" w:line="240" w:lineRule="auto"/>
        <w:ind w:firstLine="709"/>
        <w:jc w:val="both"/>
        <w:rPr>
          <w:rFonts w:ascii="Times New Roman" w:eastAsia="Times New Roman" w:hAnsi="Times New Roman" w:cs="Times New Roman"/>
          <w:sz w:val="25"/>
          <w:szCs w:val="25"/>
          <w:lang w:eastAsia="ar-SA"/>
        </w:rPr>
      </w:pPr>
    </w:p>
    <w:p w:rsidR="00CB2471" w:rsidRPr="00D41AE6" w:rsidRDefault="00CB2471" w:rsidP="00CB2471">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b/>
          <w:sz w:val="25"/>
          <w:szCs w:val="25"/>
          <w:u w:val="single"/>
          <w:lang w:eastAsia="ar-SA"/>
        </w:rPr>
        <w:t>Лот № 2</w:t>
      </w:r>
    </w:p>
    <w:p w:rsidR="00CB2471" w:rsidRPr="00D41AE6" w:rsidRDefault="00AD134F" w:rsidP="00CB2471">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Нежилое </w:t>
      </w:r>
      <w:r w:rsidR="00B76A57" w:rsidRPr="00B76A57">
        <w:rPr>
          <w:rFonts w:ascii="Times New Roman" w:eastAsia="Times New Roman" w:hAnsi="Times New Roman" w:cs="Times New Roman"/>
          <w:sz w:val="25"/>
          <w:szCs w:val="25"/>
          <w:lang w:eastAsia="ar-SA"/>
        </w:rPr>
        <w:t xml:space="preserve">здание – </w:t>
      </w:r>
      <w:r w:rsidR="00582C0E" w:rsidRPr="00582C0E">
        <w:rPr>
          <w:rFonts w:ascii="Times New Roman" w:eastAsia="Times New Roman" w:hAnsi="Times New Roman" w:cs="Times New Roman"/>
          <w:sz w:val="25"/>
          <w:szCs w:val="25"/>
          <w:lang w:eastAsia="ar-SA"/>
        </w:rPr>
        <w:t>склад для сена</w:t>
      </w:r>
      <w:r w:rsidR="00CB2471" w:rsidRPr="00D41AE6">
        <w:rPr>
          <w:rFonts w:ascii="Times New Roman" w:eastAsia="Times New Roman" w:hAnsi="Times New Roman" w:cs="Times New Roman"/>
          <w:sz w:val="25"/>
          <w:szCs w:val="25"/>
          <w:lang w:eastAsia="ar-SA"/>
        </w:rPr>
        <w:t xml:space="preserve">, площадью </w:t>
      </w:r>
      <w:r w:rsidR="00582C0E" w:rsidRPr="00582C0E">
        <w:rPr>
          <w:rFonts w:ascii="Times New Roman" w:eastAsia="Times New Roman" w:hAnsi="Times New Roman" w:cs="Times New Roman"/>
          <w:sz w:val="25"/>
          <w:szCs w:val="25"/>
          <w:lang w:eastAsia="ar-SA"/>
        </w:rPr>
        <w:t>946,1</w:t>
      </w:r>
      <w:r w:rsidR="004925B3">
        <w:rPr>
          <w:rFonts w:ascii="Times New Roman" w:eastAsia="Times New Roman" w:hAnsi="Times New Roman" w:cs="Times New Roman"/>
          <w:sz w:val="25"/>
          <w:szCs w:val="25"/>
          <w:lang w:eastAsia="ar-SA"/>
        </w:rPr>
        <w:t>0</w:t>
      </w:r>
      <w:r w:rsidR="00582C0E">
        <w:rPr>
          <w:rFonts w:ascii="Times New Roman" w:eastAsia="Times New Roman" w:hAnsi="Times New Roman" w:cs="Times New Roman"/>
          <w:sz w:val="25"/>
          <w:szCs w:val="25"/>
          <w:lang w:eastAsia="ar-SA"/>
        </w:rPr>
        <w:t xml:space="preserve"> </w:t>
      </w:r>
      <w:proofErr w:type="spellStart"/>
      <w:r w:rsidR="00CB2471" w:rsidRPr="00D41AE6">
        <w:rPr>
          <w:rFonts w:ascii="Times New Roman" w:eastAsia="Times New Roman" w:hAnsi="Times New Roman" w:cs="Times New Roman"/>
          <w:sz w:val="25"/>
          <w:szCs w:val="25"/>
          <w:lang w:eastAsia="ar-SA"/>
        </w:rPr>
        <w:t>кв.м</w:t>
      </w:r>
      <w:proofErr w:type="spellEnd"/>
      <w:r w:rsidR="00CB2471" w:rsidRPr="00D41AE6">
        <w:rPr>
          <w:rFonts w:ascii="Times New Roman" w:eastAsia="Times New Roman" w:hAnsi="Times New Roman" w:cs="Times New Roman"/>
          <w:sz w:val="25"/>
          <w:szCs w:val="25"/>
          <w:lang w:eastAsia="ar-SA"/>
        </w:rPr>
        <w:t>.,</w:t>
      </w:r>
      <w:r w:rsidR="00CB2471" w:rsidRPr="00D41AE6">
        <w:rPr>
          <w:rFonts w:ascii="Times New Roman" w:hAnsi="Times New Roman" w:cs="Times New Roman"/>
          <w:sz w:val="25"/>
          <w:szCs w:val="25"/>
        </w:rPr>
        <w:t xml:space="preserve"> </w:t>
      </w:r>
      <w:r w:rsidR="00CB2471" w:rsidRPr="00D41AE6">
        <w:rPr>
          <w:rFonts w:ascii="Times New Roman" w:eastAsia="Times New Roman" w:hAnsi="Times New Roman" w:cs="Times New Roman"/>
          <w:sz w:val="25"/>
          <w:szCs w:val="25"/>
          <w:lang w:eastAsia="ar-SA"/>
        </w:rPr>
        <w:t xml:space="preserve">кадастровый номер: </w:t>
      </w:r>
      <w:r w:rsidR="00582C0E" w:rsidRPr="00582C0E">
        <w:rPr>
          <w:rFonts w:ascii="Times New Roman" w:eastAsia="Times New Roman" w:hAnsi="Times New Roman" w:cs="Times New Roman"/>
          <w:sz w:val="25"/>
          <w:szCs w:val="25"/>
          <w:lang w:eastAsia="ar-SA"/>
        </w:rPr>
        <w:t>74:22:2201001:245</w:t>
      </w:r>
      <w:r w:rsidR="00CB2471" w:rsidRPr="00D41AE6">
        <w:rPr>
          <w:rFonts w:ascii="Times New Roman" w:eastAsia="Times New Roman" w:hAnsi="Times New Roman" w:cs="Times New Roman"/>
          <w:sz w:val="25"/>
          <w:szCs w:val="25"/>
          <w:lang w:eastAsia="ar-SA"/>
        </w:rPr>
        <w:t xml:space="preserve">, реестровый номер: </w:t>
      </w:r>
      <w:r w:rsidR="00582C0E" w:rsidRPr="00582C0E">
        <w:rPr>
          <w:rFonts w:ascii="Times New Roman" w:hAnsi="Times New Roman" w:cs="Times New Roman"/>
          <w:sz w:val="25"/>
          <w:szCs w:val="25"/>
        </w:rPr>
        <w:t>П12740006932</w:t>
      </w:r>
      <w:r w:rsidR="00CB2471" w:rsidRPr="00D41AE6">
        <w:rPr>
          <w:rFonts w:ascii="Times New Roman" w:hAnsi="Times New Roman" w:cs="Times New Roman"/>
          <w:sz w:val="25"/>
          <w:szCs w:val="25"/>
        </w:rPr>
        <w:t xml:space="preserve">, </w:t>
      </w:r>
      <w:r w:rsidR="00CB2471" w:rsidRPr="00D41AE6">
        <w:rPr>
          <w:rFonts w:ascii="Times New Roman" w:eastAsia="Times New Roman" w:hAnsi="Times New Roman" w:cs="Times New Roman"/>
          <w:sz w:val="25"/>
          <w:szCs w:val="25"/>
          <w:lang w:eastAsia="ar-SA"/>
        </w:rPr>
        <w:t xml:space="preserve">расположенное по адресу: </w:t>
      </w:r>
      <w:r w:rsidR="00985CEB" w:rsidRPr="00985CEB">
        <w:rPr>
          <w:rFonts w:ascii="Times New Roman" w:eastAsia="Times New Roman" w:hAnsi="Times New Roman" w:cs="Times New Roman"/>
          <w:sz w:val="25"/>
          <w:szCs w:val="25"/>
          <w:lang w:eastAsia="ar-SA"/>
        </w:rPr>
        <w:t xml:space="preserve">Челябинская </w:t>
      </w:r>
      <w:r w:rsidR="00985CEB">
        <w:rPr>
          <w:rFonts w:ascii="Times New Roman" w:eastAsia="Times New Roman" w:hAnsi="Times New Roman" w:cs="Times New Roman"/>
          <w:sz w:val="25"/>
          <w:szCs w:val="25"/>
          <w:lang w:eastAsia="ar-SA"/>
        </w:rPr>
        <w:t xml:space="preserve">обл., </w:t>
      </w:r>
      <w:proofErr w:type="spellStart"/>
      <w:r w:rsidR="00582C0E" w:rsidRPr="00582C0E">
        <w:rPr>
          <w:rFonts w:ascii="Times New Roman" w:eastAsia="Times New Roman" w:hAnsi="Times New Roman" w:cs="Times New Roman"/>
          <w:sz w:val="25"/>
          <w:szCs w:val="25"/>
          <w:lang w:eastAsia="ar-SA"/>
        </w:rPr>
        <w:t>Уйский</w:t>
      </w:r>
      <w:proofErr w:type="spellEnd"/>
      <w:r w:rsidR="00582C0E" w:rsidRPr="00582C0E">
        <w:rPr>
          <w:rFonts w:ascii="Times New Roman" w:eastAsia="Times New Roman" w:hAnsi="Times New Roman" w:cs="Times New Roman"/>
          <w:sz w:val="25"/>
          <w:szCs w:val="25"/>
          <w:lang w:eastAsia="ar-SA"/>
        </w:rPr>
        <w:t xml:space="preserve"> район, </w:t>
      </w:r>
      <w:proofErr w:type="spellStart"/>
      <w:r w:rsidR="00582C0E" w:rsidRPr="00582C0E">
        <w:rPr>
          <w:rFonts w:ascii="Times New Roman" w:eastAsia="Times New Roman" w:hAnsi="Times New Roman" w:cs="Times New Roman"/>
          <w:sz w:val="25"/>
          <w:szCs w:val="25"/>
          <w:lang w:eastAsia="ar-SA"/>
        </w:rPr>
        <w:t>сп</w:t>
      </w:r>
      <w:proofErr w:type="spellEnd"/>
      <w:r w:rsidR="00582C0E" w:rsidRPr="00582C0E">
        <w:rPr>
          <w:rFonts w:ascii="Times New Roman" w:eastAsia="Times New Roman" w:hAnsi="Times New Roman" w:cs="Times New Roman"/>
          <w:sz w:val="25"/>
          <w:szCs w:val="25"/>
          <w:lang w:eastAsia="ar-SA"/>
        </w:rPr>
        <w:t>. Соколовское, п. Зерновой, 400 м юго-восточнее от МТМ</w:t>
      </w:r>
      <w:r w:rsidR="00CB2471" w:rsidRPr="00D41AE6">
        <w:rPr>
          <w:rFonts w:ascii="Times New Roman" w:eastAsia="Times New Roman" w:hAnsi="Times New Roman" w:cs="Times New Roman"/>
          <w:sz w:val="25"/>
          <w:szCs w:val="25"/>
          <w:lang w:eastAsia="ar-SA"/>
        </w:rPr>
        <w:t>.</w:t>
      </w:r>
    </w:p>
    <w:p w:rsidR="00CB2471" w:rsidRPr="00D41AE6" w:rsidRDefault="00CB2471" w:rsidP="00CB2471">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Целевое назначение: </w:t>
      </w:r>
      <w:r w:rsidR="004B00FD" w:rsidRPr="00D41AE6">
        <w:rPr>
          <w:rFonts w:ascii="Times New Roman" w:eastAsia="Times New Roman" w:hAnsi="Times New Roman" w:cs="Times New Roman"/>
          <w:sz w:val="25"/>
          <w:szCs w:val="25"/>
          <w:lang w:eastAsia="ar-SA"/>
        </w:rPr>
        <w:t xml:space="preserve">Для </w:t>
      </w:r>
      <w:r w:rsidR="00582C0E" w:rsidRPr="00582C0E">
        <w:rPr>
          <w:rFonts w:ascii="Times New Roman" w:eastAsia="Times New Roman" w:hAnsi="Times New Roman" w:cs="Times New Roman"/>
          <w:sz w:val="25"/>
          <w:szCs w:val="25"/>
          <w:lang w:eastAsia="ar-SA"/>
        </w:rPr>
        <w:t>сельскохозяйственного производства</w:t>
      </w:r>
      <w:r w:rsidRPr="00D41AE6">
        <w:rPr>
          <w:rFonts w:ascii="Times New Roman" w:eastAsia="Times New Roman" w:hAnsi="Times New Roman" w:cs="Times New Roman"/>
          <w:sz w:val="25"/>
          <w:szCs w:val="25"/>
          <w:lang w:eastAsia="ar-SA"/>
        </w:rPr>
        <w:t>.</w:t>
      </w:r>
    </w:p>
    <w:p w:rsidR="00CB2471" w:rsidRPr="00D41AE6" w:rsidRDefault="00CB2471" w:rsidP="00582C0E">
      <w:pPr>
        <w:tabs>
          <w:tab w:val="left" w:pos="8931"/>
        </w:tabs>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Начальный размер арендной платы – </w:t>
      </w:r>
      <w:r w:rsidR="00582C0E" w:rsidRPr="009E06BD">
        <w:rPr>
          <w:rFonts w:ascii="Times New Roman" w:eastAsia="Times New Roman" w:hAnsi="Times New Roman" w:cs="Times New Roman"/>
          <w:sz w:val="25"/>
          <w:szCs w:val="25"/>
          <w:lang w:eastAsia="ar-SA"/>
        </w:rPr>
        <w:t>6</w:t>
      </w:r>
      <w:r w:rsidR="00582C0E">
        <w:rPr>
          <w:rFonts w:ascii="Times New Roman" w:eastAsia="Times New Roman" w:hAnsi="Times New Roman" w:cs="Times New Roman"/>
          <w:sz w:val="25"/>
          <w:szCs w:val="25"/>
          <w:lang w:eastAsia="ar-SA"/>
        </w:rPr>
        <w:t xml:space="preserve"> </w:t>
      </w:r>
      <w:r w:rsidR="00582C0E" w:rsidRPr="009E06BD">
        <w:rPr>
          <w:rFonts w:ascii="Times New Roman" w:eastAsia="Times New Roman" w:hAnsi="Times New Roman" w:cs="Times New Roman"/>
          <w:sz w:val="25"/>
          <w:szCs w:val="25"/>
          <w:lang w:eastAsia="ar-SA"/>
        </w:rPr>
        <w:t>874,99</w:t>
      </w:r>
      <w:r w:rsidR="00582C0E">
        <w:rPr>
          <w:rFonts w:ascii="Times New Roman" w:eastAsia="Times New Roman" w:hAnsi="Times New Roman" w:cs="Times New Roman"/>
          <w:sz w:val="25"/>
          <w:szCs w:val="25"/>
          <w:lang w:eastAsia="ar-SA"/>
        </w:rPr>
        <w:t xml:space="preserve"> </w:t>
      </w:r>
      <w:r w:rsidR="00582C0E" w:rsidRPr="00D41AE6">
        <w:rPr>
          <w:rFonts w:ascii="Times New Roman" w:eastAsia="Times New Roman" w:hAnsi="Times New Roman" w:cs="Times New Roman"/>
          <w:sz w:val="25"/>
          <w:szCs w:val="25"/>
          <w:lang w:eastAsia="ar-SA"/>
        </w:rPr>
        <w:t>руб. (</w:t>
      </w:r>
      <w:r w:rsidR="00582C0E">
        <w:rPr>
          <w:rFonts w:ascii="Times New Roman" w:eastAsia="Times New Roman" w:hAnsi="Times New Roman" w:cs="Times New Roman"/>
          <w:sz w:val="25"/>
          <w:szCs w:val="25"/>
          <w:lang w:eastAsia="ar-SA"/>
        </w:rPr>
        <w:t>Шесть тысяч восемьдесят семьдесят четыре</w:t>
      </w:r>
      <w:r w:rsidR="00582C0E" w:rsidRPr="00D41AE6">
        <w:rPr>
          <w:rFonts w:ascii="Times New Roman" w:eastAsia="Times New Roman" w:hAnsi="Times New Roman" w:cs="Times New Roman"/>
          <w:sz w:val="25"/>
          <w:szCs w:val="25"/>
          <w:lang w:eastAsia="ar-SA"/>
        </w:rPr>
        <w:t xml:space="preserve">) руб. </w:t>
      </w:r>
      <w:r w:rsidR="00582C0E">
        <w:rPr>
          <w:rFonts w:ascii="Times New Roman" w:eastAsia="Times New Roman" w:hAnsi="Times New Roman" w:cs="Times New Roman"/>
          <w:sz w:val="25"/>
          <w:szCs w:val="25"/>
          <w:lang w:eastAsia="ar-SA"/>
        </w:rPr>
        <w:t>99</w:t>
      </w:r>
      <w:r w:rsidR="00582C0E" w:rsidRPr="00D41AE6">
        <w:rPr>
          <w:rFonts w:ascii="Times New Roman" w:eastAsia="Times New Roman" w:hAnsi="Times New Roman" w:cs="Times New Roman"/>
          <w:sz w:val="25"/>
          <w:szCs w:val="25"/>
          <w:lang w:eastAsia="ar-SA"/>
        </w:rPr>
        <w:t xml:space="preserve"> коп</w:t>
      </w:r>
      <w:r w:rsidRPr="00D41AE6">
        <w:rPr>
          <w:rFonts w:ascii="Times New Roman" w:eastAsia="Times New Roman" w:hAnsi="Times New Roman" w:cs="Times New Roman"/>
          <w:sz w:val="25"/>
          <w:szCs w:val="25"/>
          <w:lang w:eastAsia="ar-SA"/>
        </w:rPr>
        <w:t>. в месяц.</w:t>
      </w:r>
    </w:p>
    <w:p w:rsidR="00CB2471" w:rsidRPr="00D41AE6" w:rsidRDefault="00CB2471" w:rsidP="00CB2471">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Размер задатка (100 % от начальной цены арендной платы) – </w:t>
      </w:r>
      <w:r w:rsidR="00582C0E" w:rsidRPr="009E06BD">
        <w:rPr>
          <w:rFonts w:ascii="Times New Roman" w:eastAsia="Times New Roman" w:hAnsi="Times New Roman" w:cs="Times New Roman"/>
          <w:sz w:val="25"/>
          <w:szCs w:val="25"/>
          <w:lang w:eastAsia="ar-SA"/>
        </w:rPr>
        <w:t>6</w:t>
      </w:r>
      <w:r w:rsidR="00582C0E">
        <w:rPr>
          <w:rFonts w:ascii="Times New Roman" w:eastAsia="Times New Roman" w:hAnsi="Times New Roman" w:cs="Times New Roman"/>
          <w:sz w:val="25"/>
          <w:szCs w:val="25"/>
          <w:lang w:eastAsia="ar-SA"/>
        </w:rPr>
        <w:t xml:space="preserve"> </w:t>
      </w:r>
      <w:r w:rsidR="00582C0E" w:rsidRPr="009E06BD">
        <w:rPr>
          <w:rFonts w:ascii="Times New Roman" w:eastAsia="Times New Roman" w:hAnsi="Times New Roman" w:cs="Times New Roman"/>
          <w:sz w:val="25"/>
          <w:szCs w:val="25"/>
          <w:lang w:eastAsia="ar-SA"/>
        </w:rPr>
        <w:t>874,99</w:t>
      </w:r>
      <w:r w:rsidR="00582C0E">
        <w:rPr>
          <w:rFonts w:ascii="Times New Roman" w:eastAsia="Times New Roman" w:hAnsi="Times New Roman" w:cs="Times New Roman"/>
          <w:sz w:val="25"/>
          <w:szCs w:val="25"/>
          <w:lang w:eastAsia="ar-SA"/>
        </w:rPr>
        <w:t xml:space="preserve"> </w:t>
      </w:r>
      <w:r w:rsidR="00582C0E" w:rsidRPr="00D41AE6">
        <w:rPr>
          <w:rFonts w:ascii="Times New Roman" w:eastAsia="Times New Roman" w:hAnsi="Times New Roman" w:cs="Times New Roman"/>
          <w:sz w:val="25"/>
          <w:szCs w:val="25"/>
          <w:lang w:eastAsia="ar-SA"/>
        </w:rPr>
        <w:t>руб. (</w:t>
      </w:r>
      <w:r w:rsidR="00582C0E">
        <w:rPr>
          <w:rFonts w:ascii="Times New Roman" w:eastAsia="Times New Roman" w:hAnsi="Times New Roman" w:cs="Times New Roman"/>
          <w:sz w:val="25"/>
          <w:szCs w:val="25"/>
          <w:lang w:eastAsia="ar-SA"/>
        </w:rPr>
        <w:t>Шесть тысяч восемьдесят семьдесят четыре</w:t>
      </w:r>
      <w:r w:rsidR="00582C0E" w:rsidRPr="00D41AE6">
        <w:rPr>
          <w:rFonts w:ascii="Times New Roman" w:eastAsia="Times New Roman" w:hAnsi="Times New Roman" w:cs="Times New Roman"/>
          <w:sz w:val="25"/>
          <w:szCs w:val="25"/>
          <w:lang w:eastAsia="ar-SA"/>
        </w:rPr>
        <w:t xml:space="preserve">) руб. </w:t>
      </w:r>
      <w:r w:rsidR="00582C0E">
        <w:rPr>
          <w:rFonts w:ascii="Times New Roman" w:eastAsia="Times New Roman" w:hAnsi="Times New Roman" w:cs="Times New Roman"/>
          <w:sz w:val="25"/>
          <w:szCs w:val="25"/>
          <w:lang w:eastAsia="ar-SA"/>
        </w:rPr>
        <w:t>99</w:t>
      </w:r>
      <w:r w:rsidR="00582C0E" w:rsidRPr="00D41AE6">
        <w:rPr>
          <w:rFonts w:ascii="Times New Roman" w:eastAsia="Times New Roman" w:hAnsi="Times New Roman" w:cs="Times New Roman"/>
          <w:sz w:val="25"/>
          <w:szCs w:val="25"/>
          <w:lang w:eastAsia="ar-SA"/>
        </w:rPr>
        <w:t xml:space="preserve"> коп</w:t>
      </w:r>
      <w:r w:rsidRPr="00D41AE6">
        <w:rPr>
          <w:rFonts w:ascii="Times New Roman" w:eastAsia="Times New Roman" w:hAnsi="Times New Roman" w:cs="Times New Roman"/>
          <w:sz w:val="25"/>
          <w:szCs w:val="25"/>
          <w:lang w:eastAsia="ar-SA"/>
        </w:rPr>
        <w:t>.</w:t>
      </w:r>
    </w:p>
    <w:p w:rsidR="00CB2471" w:rsidRPr="00D41AE6" w:rsidRDefault="00CB2471" w:rsidP="00CB2471">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Шаг аукциона (5 % от начальной цены арендной платы) – </w:t>
      </w:r>
      <w:r w:rsidR="00582C0E">
        <w:rPr>
          <w:rFonts w:ascii="Times New Roman" w:eastAsia="Times New Roman" w:hAnsi="Times New Roman" w:cs="Times New Roman"/>
          <w:sz w:val="25"/>
          <w:szCs w:val="25"/>
          <w:lang w:eastAsia="ar-SA"/>
        </w:rPr>
        <w:t>343,75</w:t>
      </w:r>
      <w:r w:rsidR="00582C0E" w:rsidRPr="00D41AE6">
        <w:rPr>
          <w:rFonts w:ascii="Times New Roman" w:eastAsia="Times New Roman" w:hAnsi="Times New Roman" w:cs="Times New Roman"/>
          <w:sz w:val="25"/>
          <w:szCs w:val="25"/>
          <w:lang w:eastAsia="ar-SA"/>
        </w:rPr>
        <w:t xml:space="preserve"> руб. (</w:t>
      </w:r>
      <w:r w:rsidR="00582C0E">
        <w:rPr>
          <w:rFonts w:ascii="Times New Roman" w:eastAsia="Times New Roman" w:hAnsi="Times New Roman" w:cs="Times New Roman"/>
          <w:sz w:val="25"/>
          <w:szCs w:val="25"/>
          <w:lang w:eastAsia="ar-SA"/>
        </w:rPr>
        <w:t>Триста сорок три</w:t>
      </w:r>
      <w:r w:rsidR="00582C0E" w:rsidRPr="00D41AE6">
        <w:rPr>
          <w:rFonts w:ascii="Times New Roman" w:eastAsia="Times New Roman" w:hAnsi="Times New Roman" w:cs="Times New Roman"/>
          <w:sz w:val="25"/>
          <w:szCs w:val="25"/>
          <w:lang w:eastAsia="ar-SA"/>
        </w:rPr>
        <w:t xml:space="preserve">) руб. </w:t>
      </w:r>
      <w:r w:rsidR="00582C0E">
        <w:rPr>
          <w:rFonts w:ascii="Times New Roman" w:eastAsia="Times New Roman" w:hAnsi="Times New Roman" w:cs="Times New Roman"/>
          <w:sz w:val="25"/>
          <w:szCs w:val="25"/>
          <w:lang w:eastAsia="ar-SA"/>
        </w:rPr>
        <w:t>75</w:t>
      </w:r>
      <w:r w:rsidR="00582C0E" w:rsidRPr="00D41AE6">
        <w:rPr>
          <w:rFonts w:ascii="Times New Roman" w:eastAsia="Times New Roman" w:hAnsi="Times New Roman" w:cs="Times New Roman"/>
          <w:sz w:val="25"/>
          <w:szCs w:val="25"/>
          <w:lang w:eastAsia="ar-SA"/>
        </w:rPr>
        <w:t xml:space="preserve"> коп</w:t>
      </w:r>
      <w:r w:rsidRPr="00D41AE6">
        <w:rPr>
          <w:rFonts w:ascii="Times New Roman" w:eastAsia="Times New Roman" w:hAnsi="Times New Roman" w:cs="Times New Roman"/>
          <w:sz w:val="25"/>
          <w:szCs w:val="25"/>
          <w:lang w:eastAsia="ar-SA"/>
        </w:rPr>
        <w:t>.</w:t>
      </w:r>
    </w:p>
    <w:p w:rsidR="00CB2471" w:rsidRPr="00D41AE6" w:rsidRDefault="00CB2471" w:rsidP="00CB2471">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Срок действия договора аренды – 5 лет.</w:t>
      </w:r>
    </w:p>
    <w:p w:rsidR="00CB2471" w:rsidRPr="00D41AE6" w:rsidRDefault="00CB2471" w:rsidP="00CB2471">
      <w:pPr>
        <w:suppressAutoHyphens/>
        <w:spacing w:after="0" w:line="240" w:lineRule="auto"/>
        <w:ind w:firstLine="709"/>
        <w:jc w:val="both"/>
        <w:rPr>
          <w:rFonts w:ascii="Times New Roman" w:eastAsia="Times New Roman" w:hAnsi="Times New Roman" w:cs="Times New Roman"/>
          <w:b/>
          <w:sz w:val="25"/>
          <w:szCs w:val="25"/>
          <w:u w:val="single"/>
          <w:lang w:eastAsia="ar-SA"/>
        </w:rPr>
      </w:pPr>
    </w:p>
    <w:p w:rsidR="00CB2471" w:rsidRPr="00D41AE6" w:rsidRDefault="00CB2471" w:rsidP="00CB2471">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b/>
          <w:sz w:val="25"/>
          <w:szCs w:val="25"/>
          <w:u w:val="single"/>
          <w:lang w:eastAsia="ar-SA"/>
        </w:rPr>
        <w:t xml:space="preserve">Лот № </w:t>
      </w:r>
      <w:r w:rsidR="00BF2672" w:rsidRPr="00D41AE6">
        <w:rPr>
          <w:rFonts w:ascii="Times New Roman" w:eastAsia="Times New Roman" w:hAnsi="Times New Roman" w:cs="Times New Roman"/>
          <w:b/>
          <w:sz w:val="25"/>
          <w:szCs w:val="25"/>
          <w:u w:val="single"/>
          <w:lang w:eastAsia="ar-SA"/>
        </w:rPr>
        <w:t>3</w:t>
      </w:r>
    </w:p>
    <w:p w:rsidR="00CB2471" w:rsidRPr="00D41AE6" w:rsidRDefault="004B00FD" w:rsidP="004B00FD">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Нежилое </w:t>
      </w:r>
      <w:r w:rsidR="00985CEB" w:rsidRPr="00985CEB">
        <w:rPr>
          <w:rFonts w:ascii="Times New Roman" w:eastAsia="Times New Roman" w:hAnsi="Times New Roman" w:cs="Times New Roman"/>
          <w:sz w:val="25"/>
          <w:szCs w:val="25"/>
          <w:lang w:eastAsia="ar-SA"/>
        </w:rPr>
        <w:t xml:space="preserve">здание – </w:t>
      </w:r>
      <w:proofErr w:type="spellStart"/>
      <w:r w:rsidR="00582C0E" w:rsidRPr="00582C0E">
        <w:rPr>
          <w:rFonts w:ascii="Times New Roman" w:eastAsia="Times New Roman" w:hAnsi="Times New Roman" w:cs="Times New Roman"/>
          <w:sz w:val="25"/>
          <w:szCs w:val="25"/>
          <w:lang w:eastAsia="ar-SA"/>
        </w:rPr>
        <w:t>сеносклад</w:t>
      </w:r>
      <w:proofErr w:type="spellEnd"/>
      <w:r w:rsidR="00CB2471" w:rsidRPr="00D41AE6">
        <w:rPr>
          <w:rFonts w:ascii="Times New Roman" w:eastAsia="Times New Roman" w:hAnsi="Times New Roman" w:cs="Times New Roman"/>
          <w:sz w:val="25"/>
          <w:szCs w:val="25"/>
          <w:lang w:eastAsia="ar-SA"/>
        </w:rPr>
        <w:t xml:space="preserve">, площадью </w:t>
      </w:r>
      <w:r w:rsidR="00582C0E" w:rsidRPr="00582C0E">
        <w:rPr>
          <w:rFonts w:ascii="Times New Roman" w:hAnsi="Times New Roman" w:cs="Times New Roman"/>
          <w:sz w:val="25"/>
          <w:szCs w:val="25"/>
        </w:rPr>
        <w:t>946,1</w:t>
      </w:r>
      <w:r w:rsidR="004925B3">
        <w:rPr>
          <w:rFonts w:ascii="Times New Roman" w:hAnsi="Times New Roman" w:cs="Times New Roman"/>
          <w:sz w:val="25"/>
          <w:szCs w:val="25"/>
        </w:rPr>
        <w:t>0</w:t>
      </w:r>
      <w:r w:rsidR="00582C0E" w:rsidRPr="00582C0E">
        <w:rPr>
          <w:rFonts w:ascii="Times New Roman" w:hAnsi="Times New Roman" w:cs="Times New Roman"/>
          <w:sz w:val="25"/>
          <w:szCs w:val="25"/>
        </w:rPr>
        <w:t xml:space="preserve"> </w:t>
      </w:r>
      <w:proofErr w:type="spellStart"/>
      <w:r w:rsidR="00CB2471" w:rsidRPr="00D41AE6">
        <w:rPr>
          <w:rFonts w:ascii="Times New Roman" w:eastAsia="Times New Roman" w:hAnsi="Times New Roman" w:cs="Times New Roman"/>
          <w:sz w:val="25"/>
          <w:szCs w:val="25"/>
          <w:lang w:eastAsia="ar-SA"/>
        </w:rPr>
        <w:t>кв.м</w:t>
      </w:r>
      <w:proofErr w:type="spellEnd"/>
      <w:r w:rsidR="00CB2471" w:rsidRPr="00D41AE6">
        <w:rPr>
          <w:rFonts w:ascii="Times New Roman" w:eastAsia="Times New Roman" w:hAnsi="Times New Roman" w:cs="Times New Roman"/>
          <w:sz w:val="25"/>
          <w:szCs w:val="25"/>
          <w:lang w:eastAsia="ar-SA"/>
        </w:rPr>
        <w:t>.,</w:t>
      </w:r>
      <w:r w:rsidR="00CB2471" w:rsidRPr="00D41AE6">
        <w:rPr>
          <w:rFonts w:ascii="Times New Roman" w:hAnsi="Times New Roman" w:cs="Times New Roman"/>
          <w:sz w:val="25"/>
          <w:szCs w:val="25"/>
        </w:rPr>
        <w:t xml:space="preserve"> </w:t>
      </w:r>
      <w:r w:rsidR="00CB2471" w:rsidRPr="00D41AE6">
        <w:rPr>
          <w:rFonts w:ascii="Times New Roman" w:eastAsia="Times New Roman" w:hAnsi="Times New Roman" w:cs="Times New Roman"/>
          <w:sz w:val="25"/>
          <w:szCs w:val="25"/>
          <w:lang w:eastAsia="ar-SA"/>
        </w:rPr>
        <w:t xml:space="preserve">кадастровый номер: </w:t>
      </w:r>
      <w:r w:rsidR="00582C0E" w:rsidRPr="00582C0E">
        <w:rPr>
          <w:rFonts w:ascii="Times New Roman" w:eastAsia="Times New Roman" w:hAnsi="Times New Roman" w:cs="Times New Roman"/>
          <w:sz w:val="25"/>
          <w:szCs w:val="25"/>
          <w:lang w:eastAsia="ar-SA"/>
        </w:rPr>
        <w:t>74:22:2201001:244</w:t>
      </w:r>
      <w:r w:rsidR="00CB2471" w:rsidRPr="00D41AE6">
        <w:rPr>
          <w:rFonts w:ascii="Times New Roman" w:eastAsia="Times New Roman" w:hAnsi="Times New Roman" w:cs="Times New Roman"/>
          <w:sz w:val="25"/>
          <w:szCs w:val="25"/>
          <w:lang w:eastAsia="ar-SA"/>
        </w:rPr>
        <w:t xml:space="preserve">, реестровый номер: </w:t>
      </w:r>
      <w:r w:rsidR="00582C0E" w:rsidRPr="00582C0E">
        <w:rPr>
          <w:rFonts w:ascii="Times New Roman" w:hAnsi="Times New Roman" w:cs="Times New Roman"/>
          <w:sz w:val="25"/>
          <w:szCs w:val="25"/>
        </w:rPr>
        <w:t>П12740006934</w:t>
      </w:r>
      <w:r w:rsidR="00CB2471" w:rsidRPr="00D41AE6">
        <w:rPr>
          <w:rFonts w:ascii="Times New Roman" w:hAnsi="Times New Roman" w:cs="Times New Roman"/>
          <w:sz w:val="25"/>
          <w:szCs w:val="25"/>
        </w:rPr>
        <w:t xml:space="preserve">, </w:t>
      </w:r>
      <w:r w:rsidR="00CB2471" w:rsidRPr="00D41AE6">
        <w:rPr>
          <w:rFonts w:ascii="Times New Roman" w:eastAsia="Times New Roman" w:hAnsi="Times New Roman" w:cs="Times New Roman"/>
          <w:sz w:val="25"/>
          <w:szCs w:val="25"/>
          <w:lang w:eastAsia="ar-SA"/>
        </w:rPr>
        <w:t xml:space="preserve">расположенное по адресу: </w:t>
      </w:r>
      <w:r w:rsidR="00985CEB" w:rsidRPr="00985CEB">
        <w:rPr>
          <w:rFonts w:ascii="Times New Roman" w:eastAsia="Times New Roman" w:hAnsi="Times New Roman" w:cs="Times New Roman"/>
          <w:sz w:val="25"/>
          <w:szCs w:val="25"/>
          <w:lang w:eastAsia="ar-SA"/>
        </w:rPr>
        <w:t xml:space="preserve">Челябинская обл., </w:t>
      </w:r>
      <w:proofErr w:type="spellStart"/>
      <w:r w:rsidR="00582C0E" w:rsidRPr="00582C0E">
        <w:rPr>
          <w:rFonts w:ascii="Times New Roman" w:eastAsia="Times New Roman" w:hAnsi="Times New Roman" w:cs="Times New Roman"/>
          <w:sz w:val="25"/>
          <w:szCs w:val="25"/>
          <w:lang w:eastAsia="ar-SA"/>
        </w:rPr>
        <w:t>Уйский</w:t>
      </w:r>
      <w:proofErr w:type="spellEnd"/>
      <w:r w:rsidR="00582C0E" w:rsidRPr="00582C0E">
        <w:rPr>
          <w:rFonts w:ascii="Times New Roman" w:eastAsia="Times New Roman" w:hAnsi="Times New Roman" w:cs="Times New Roman"/>
          <w:sz w:val="25"/>
          <w:szCs w:val="25"/>
          <w:lang w:eastAsia="ar-SA"/>
        </w:rPr>
        <w:t xml:space="preserve"> район, Соколовское сельское поселение, поселок Зерновой, 70 м на север от животноводческого комплекса</w:t>
      </w:r>
      <w:r w:rsidR="001B7190" w:rsidRPr="00D41AE6">
        <w:rPr>
          <w:rFonts w:ascii="Times New Roman" w:eastAsia="Times New Roman" w:hAnsi="Times New Roman" w:cs="Times New Roman"/>
          <w:sz w:val="25"/>
          <w:szCs w:val="25"/>
          <w:lang w:eastAsia="ar-SA"/>
        </w:rPr>
        <w:t>.</w:t>
      </w:r>
    </w:p>
    <w:p w:rsidR="00CB2471" w:rsidRPr="00D41AE6" w:rsidRDefault="00CB2471" w:rsidP="00D30E5B">
      <w:pPr>
        <w:tabs>
          <w:tab w:val="left" w:pos="7451"/>
        </w:tabs>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Целевое назначение: </w:t>
      </w:r>
      <w:r w:rsidR="004B00FD" w:rsidRPr="00D41AE6">
        <w:rPr>
          <w:rFonts w:ascii="Times New Roman" w:eastAsia="Times New Roman" w:hAnsi="Times New Roman" w:cs="Times New Roman"/>
          <w:sz w:val="25"/>
          <w:szCs w:val="25"/>
          <w:lang w:eastAsia="ar-SA"/>
        </w:rPr>
        <w:t xml:space="preserve">Для </w:t>
      </w:r>
      <w:r w:rsidR="00582C0E" w:rsidRPr="00582C0E">
        <w:rPr>
          <w:rFonts w:ascii="Times New Roman" w:eastAsia="Times New Roman" w:hAnsi="Times New Roman" w:cs="Times New Roman"/>
          <w:sz w:val="25"/>
          <w:szCs w:val="25"/>
          <w:lang w:eastAsia="ar-SA"/>
        </w:rPr>
        <w:t>сельскохозяйственного производства</w:t>
      </w:r>
      <w:r w:rsidRPr="00D41AE6">
        <w:rPr>
          <w:rFonts w:ascii="Times New Roman" w:eastAsia="Times New Roman" w:hAnsi="Times New Roman" w:cs="Times New Roman"/>
          <w:sz w:val="25"/>
          <w:szCs w:val="25"/>
          <w:lang w:eastAsia="ar-SA"/>
        </w:rPr>
        <w:t>.</w:t>
      </w:r>
    </w:p>
    <w:p w:rsidR="00CB2471" w:rsidRPr="00D41AE6" w:rsidRDefault="00CB2471" w:rsidP="00CB2471">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Начальный размер арендной платы – </w:t>
      </w:r>
      <w:r w:rsidR="00582C0E" w:rsidRPr="009E06BD">
        <w:rPr>
          <w:rFonts w:ascii="Times New Roman" w:eastAsia="Times New Roman" w:hAnsi="Times New Roman" w:cs="Times New Roman"/>
          <w:sz w:val="25"/>
          <w:szCs w:val="25"/>
          <w:lang w:eastAsia="ar-SA"/>
        </w:rPr>
        <w:t>6</w:t>
      </w:r>
      <w:r w:rsidR="00582C0E">
        <w:rPr>
          <w:rFonts w:ascii="Times New Roman" w:eastAsia="Times New Roman" w:hAnsi="Times New Roman" w:cs="Times New Roman"/>
          <w:sz w:val="25"/>
          <w:szCs w:val="25"/>
          <w:lang w:eastAsia="ar-SA"/>
        </w:rPr>
        <w:t xml:space="preserve"> </w:t>
      </w:r>
      <w:r w:rsidR="00582C0E" w:rsidRPr="009E06BD">
        <w:rPr>
          <w:rFonts w:ascii="Times New Roman" w:eastAsia="Times New Roman" w:hAnsi="Times New Roman" w:cs="Times New Roman"/>
          <w:sz w:val="25"/>
          <w:szCs w:val="25"/>
          <w:lang w:eastAsia="ar-SA"/>
        </w:rPr>
        <w:t>874,99</w:t>
      </w:r>
      <w:r w:rsidR="00582C0E">
        <w:rPr>
          <w:rFonts w:ascii="Times New Roman" w:eastAsia="Times New Roman" w:hAnsi="Times New Roman" w:cs="Times New Roman"/>
          <w:sz w:val="25"/>
          <w:szCs w:val="25"/>
          <w:lang w:eastAsia="ar-SA"/>
        </w:rPr>
        <w:t xml:space="preserve"> </w:t>
      </w:r>
      <w:r w:rsidR="00582C0E" w:rsidRPr="00D41AE6">
        <w:rPr>
          <w:rFonts w:ascii="Times New Roman" w:eastAsia="Times New Roman" w:hAnsi="Times New Roman" w:cs="Times New Roman"/>
          <w:sz w:val="25"/>
          <w:szCs w:val="25"/>
          <w:lang w:eastAsia="ar-SA"/>
        </w:rPr>
        <w:t>руб. (</w:t>
      </w:r>
      <w:r w:rsidR="00582C0E">
        <w:rPr>
          <w:rFonts w:ascii="Times New Roman" w:eastAsia="Times New Roman" w:hAnsi="Times New Roman" w:cs="Times New Roman"/>
          <w:sz w:val="25"/>
          <w:szCs w:val="25"/>
          <w:lang w:eastAsia="ar-SA"/>
        </w:rPr>
        <w:t>Шесть тысяч восемьдесят семьдесят четыре</w:t>
      </w:r>
      <w:r w:rsidR="00582C0E" w:rsidRPr="00D41AE6">
        <w:rPr>
          <w:rFonts w:ascii="Times New Roman" w:eastAsia="Times New Roman" w:hAnsi="Times New Roman" w:cs="Times New Roman"/>
          <w:sz w:val="25"/>
          <w:szCs w:val="25"/>
          <w:lang w:eastAsia="ar-SA"/>
        </w:rPr>
        <w:t xml:space="preserve">) руб. </w:t>
      </w:r>
      <w:r w:rsidR="00582C0E">
        <w:rPr>
          <w:rFonts w:ascii="Times New Roman" w:eastAsia="Times New Roman" w:hAnsi="Times New Roman" w:cs="Times New Roman"/>
          <w:sz w:val="25"/>
          <w:szCs w:val="25"/>
          <w:lang w:eastAsia="ar-SA"/>
        </w:rPr>
        <w:t>99</w:t>
      </w:r>
      <w:r w:rsidR="00582C0E" w:rsidRPr="00D41AE6">
        <w:rPr>
          <w:rFonts w:ascii="Times New Roman" w:eastAsia="Times New Roman" w:hAnsi="Times New Roman" w:cs="Times New Roman"/>
          <w:sz w:val="25"/>
          <w:szCs w:val="25"/>
          <w:lang w:eastAsia="ar-SA"/>
        </w:rPr>
        <w:t xml:space="preserve"> коп</w:t>
      </w:r>
      <w:r w:rsidRPr="00D41AE6">
        <w:rPr>
          <w:rFonts w:ascii="Times New Roman" w:eastAsia="Times New Roman" w:hAnsi="Times New Roman" w:cs="Times New Roman"/>
          <w:sz w:val="25"/>
          <w:szCs w:val="25"/>
          <w:lang w:eastAsia="ar-SA"/>
        </w:rPr>
        <w:t>. в месяц.</w:t>
      </w:r>
    </w:p>
    <w:p w:rsidR="00CB2471" w:rsidRPr="00D41AE6" w:rsidRDefault="00CB2471" w:rsidP="00CB2471">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Размер задатка (100 % от начальной цены арендной платы) – </w:t>
      </w:r>
      <w:r w:rsidR="00582C0E" w:rsidRPr="009E06BD">
        <w:rPr>
          <w:rFonts w:ascii="Times New Roman" w:eastAsia="Times New Roman" w:hAnsi="Times New Roman" w:cs="Times New Roman"/>
          <w:sz w:val="25"/>
          <w:szCs w:val="25"/>
          <w:lang w:eastAsia="ar-SA"/>
        </w:rPr>
        <w:t>6</w:t>
      </w:r>
      <w:r w:rsidR="00582C0E">
        <w:rPr>
          <w:rFonts w:ascii="Times New Roman" w:eastAsia="Times New Roman" w:hAnsi="Times New Roman" w:cs="Times New Roman"/>
          <w:sz w:val="25"/>
          <w:szCs w:val="25"/>
          <w:lang w:eastAsia="ar-SA"/>
        </w:rPr>
        <w:t xml:space="preserve"> </w:t>
      </w:r>
      <w:r w:rsidR="00582C0E" w:rsidRPr="009E06BD">
        <w:rPr>
          <w:rFonts w:ascii="Times New Roman" w:eastAsia="Times New Roman" w:hAnsi="Times New Roman" w:cs="Times New Roman"/>
          <w:sz w:val="25"/>
          <w:szCs w:val="25"/>
          <w:lang w:eastAsia="ar-SA"/>
        </w:rPr>
        <w:t>874,99</w:t>
      </w:r>
      <w:r w:rsidR="00582C0E">
        <w:rPr>
          <w:rFonts w:ascii="Times New Roman" w:eastAsia="Times New Roman" w:hAnsi="Times New Roman" w:cs="Times New Roman"/>
          <w:sz w:val="25"/>
          <w:szCs w:val="25"/>
          <w:lang w:eastAsia="ar-SA"/>
        </w:rPr>
        <w:t xml:space="preserve"> </w:t>
      </w:r>
      <w:r w:rsidR="00582C0E" w:rsidRPr="00D41AE6">
        <w:rPr>
          <w:rFonts w:ascii="Times New Roman" w:eastAsia="Times New Roman" w:hAnsi="Times New Roman" w:cs="Times New Roman"/>
          <w:sz w:val="25"/>
          <w:szCs w:val="25"/>
          <w:lang w:eastAsia="ar-SA"/>
        </w:rPr>
        <w:t>руб. (</w:t>
      </w:r>
      <w:r w:rsidR="00582C0E">
        <w:rPr>
          <w:rFonts w:ascii="Times New Roman" w:eastAsia="Times New Roman" w:hAnsi="Times New Roman" w:cs="Times New Roman"/>
          <w:sz w:val="25"/>
          <w:szCs w:val="25"/>
          <w:lang w:eastAsia="ar-SA"/>
        </w:rPr>
        <w:t>Шесть тысяч восемьдесят семьдесят четыре</w:t>
      </w:r>
      <w:r w:rsidR="00582C0E" w:rsidRPr="00D41AE6">
        <w:rPr>
          <w:rFonts w:ascii="Times New Roman" w:eastAsia="Times New Roman" w:hAnsi="Times New Roman" w:cs="Times New Roman"/>
          <w:sz w:val="25"/>
          <w:szCs w:val="25"/>
          <w:lang w:eastAsia="ar-SA"/>
        </w:rPr>
        <w:t xml:space="preserve">) руб. </w:t>
      </w:r>
      <w:r w:rsidR="00582C0E">
        <w:rPr>
          <w:rFonts w:ascii="Times New Roman" w:eastAsia="Times New Roman" w:hAnsi="Times New Roman" w:cs="Times New Roman"/>
          <w:sz w:val="25"/>
          <w:szCs w:val="25"/>
          <w:lang w:eastAsia="ar-SA"/>
        </w:rPr>
        <w:t>99</w:t>
      </w:r>
      <w:r w:rsidR="00582C0E" w:rsidRPr="00D41AE6">
        <w:rPr>
          <w:rFonts w:ascii="Times New Roman" w:eastAsia="Times New Roman" w:hAnsi="Times New Roman" w:cs="Times New Roman"/>
          <w:sz w:val="25"/>
          <w:szCs w:val="25"/>
          <w:lang w:eastAsia="ar-SA"/>
        </w:rPr>
        <w:t xml:space="preserve"> коп</w:t>
      </w:r>
      <w:r w:rsidRPr="00D41AE6">
        <w:rPr>
          <w:rFonts w:ascii="Times New Roman" w:eastAsia="Times New Roman" w:hAnsi="Times New Roman" w:cs="Times New Roman"/>
          <w:sz w:val="25"/>
          <w:szCs w:val="25"/>
          <w:lang w:eastAsia="ar-SA"/>
        </w:rPr>
        <w:t>.</w:t>
      </w:r>
    </w:p>
    <w:p w:rsidR="00CB2471" w:rsidRPr="00D41AE6" w:rsidRDefault="00CB2471" w:rsidP="00CB2471">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Шаг аукциона (5 % от начальной цены арендной платы) – </w:t>
      </w:r>
      <w:r w:rsidR="00582C0E">
        <w:rPr>
          <w:rFonts w:ascii="Times New Roman" w:eastAsia="Times New Roman" w:hAnsi="Times New Roman" w:cs="Times New Roman"/>
          <w:sz w:val="25"/>
          <w:szCs w:val="25"/>
          <w:lang w:eastAsia="ar-SA"/>
        </w:rPr>
        <w:t>343,75</w:t>
      </w:r>
      <w:r w:rsidR="00582C0E" w:rsidRPr="00D41AE6">
        <w:rPr>
          <w:rFonts w:ascii="Times New Roman" w:eastAsia="Times New Roman" w:hAnsi="Times New Roman" w:cs="Times New Roman"/>
          <w:sz w:val="25"/>
          <w:szCs w:val="25"/>
          <w:lang w:eastAsia="ar-SA"/>
        </w:rPr>
        <w:t xml:space="preserve"> руб. (</w:t>
      </w:r>
      <w:r w:rsidR="00582C0E">
        <w:rPr>
          <w:rFonts w:ascii="Times New Roman" w:eastAsia="Times New Roman" w:hAnsi="Times New Roman" w:cs="Times New Roman"/>
          <w:sz w:val="25"/>
          <w:szCs w:val="25"/>
          <w:lang w:eastAsia="ar-SA"/>
        </w:rPr>
        <w:t>Триста сорок три</w:t>
      </w:r>
      <w:r w:rsidR="00582C0E" w:rsidRPr="00D41AE6">
        <w:rPr>
          <w:rFonts w:ascii="Times New Roman" w:eastAsia="Times New Roman" w:hAnsi="Times New Roman" w:cs="Times New Roman"/>
          <w:sz w:val="25"/>
          <w:szCs w:val="25"/>
          <w:lang w:eastAsia="ar-SA"/>
        </w:rPr>
        <w:t xml:space="preserve">) руб. </w:t>
      </w:r>
      <w:r w:rsidR="00582C0E">
        <w:rPr>
          <w:rFonts w:ascii="Times New Roman" w:eastAsia="Times New Roman" w:hAnsi="Times New Roman" w:cs="Times New Roman"/>
          <w:sz w:val="25"/>
          <w:szCs w:val="25"/>
          <w:lang w:eastAsia="ar-SA"/>
        </w:rPr>
        <w:t>75</w:t>
      </w:r>
      <w:r w:rsidR="00582C0E" w:rsidRPr="00D41AE6">
        <w:rPr>
          <w:rFonts w:ascii="Times New Roman" w:eastAsia="Times New Roman" w:hAnsi="Times New Roman" w:cs="Times New Roman"/>
          <w:sz w:val="25"/>
          <w:szCs w:val="25"/>
          <w:lang w:eastAsia="ar-SA"/>
        </w:rPr>
        <w:t xml:space="preserve"> коп</w:t>
      </w:r>
      <w:r w:rsidRPr="00D41AE6">
        <w:rPr>
          <w:rFonts w:ascii="Times New Roman" w:eastAsia="Times New Roman" w:hAnsi="Times New Roman" w:cs="Times New Roman"/>
          <w:sz w:val="25"/>
          <w:szCs w:val="25"/>
          <w:lang w:eastAsia="ar-SA"/>
        </w:rPr>
        <w:t>.</w:t>
      </w:r>
    </w:p>
    <w:p w:rsidR="00CB2471" w:rsidRPr="00D41AE6" w:rsidRDefault="00CB2471" w:rsidP="005312B1">
      <w:pPr>
        <w:tabs>
          <w:tab w:val="left" w:pos="5492"/>
        </w:tabs>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Срок действия договора аренды – 5 лет.</w:t>
      </w:r>
      <w:r w:rsidR="005312B1" w:rsidRPr="00D41AE6">
        <w:rPr>
          <w:rFonts w:ascii="Times New Roman" w:eastAsia="Times New Roman" w:hAnsi="Times New Roman" w:cs="Times New Roman"/>
          <w:sz w:val="25"/>
          <w:szCs w:val="25"/>
          <w:lang w:eastAsia="ar-SA"/>
        </w:rPr>
        <w:tab/>
      </w:r>
    </w:p>
    <w:p w:rsidR="00BF2672" w:rsidRPr="00D41AE6" w:rsidRDefault="00BF2672" w:rsidP="00CB2471">
      <w:pPr>
        <w:suppressAutoHyphens/>
        <w:spacing w:after="0" w:line="240" w:lineRule="auto"/>
        <w:ind w:firstLine="709"/>
        <w:jc w:val="both"/>
        <w:rPr>
          <w:rFonts w:ascii="Times New Roman" w:eastAsia="Times New Roman" w:hAnsi="Times New Roman" w:cs="Times New Roman"/>
          <w:b/>
          <w:sz w:val="25"/>
          <w:szCs w:val="25"/>
          <w:u w:val="single"/>
          <w:lang w:eastAsia="ar-SA"/>
        </w:rPr>
      </w:pPr>
    </w:p>
    <w:p w:rsidR="00CB2471" w:rsidRPr="00D41AE6" w:rsidRDefault="00BF2672" w:rsidP="00CB2471">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b/>
          <w:sz w:val="25"/>
          <w:szCs w:val="25"/>
          <w:u w:val="single"/>
          <w:lang w:eastAsia="ar-SA"/>
        </w:rPr>
        <w:t>Лот № 4</w:t>
      </w:r>
    </w:p>
    <w:p w:rsidR="00E61136" w:rsidRPr="00D41AE6" w:rsidRDefault="003F2270" w:rsidP="00CB2471">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Нежилое </w:t>
      </w:r>
      <w:r w:rsidR="00380FF1" w:rsidRPr="00380FF1">
        <w:rPr>
          <w:rFonts w:ascii="Times New Roman" w:eastAsia="Times New Roman" w:hAnsi="Times New Roman" w:cs="Times New Roman"/>
          <w:sz w:val="25"/>
          <w:szCs w:val="25"/>
          <w:lang w:eastAsia="ar-SA"/>
        </w:rPr>
        <w:t>здание –</w:t>
      </w:r>
      <w:r w:rsidR="00582C0E" w:rsidRPr="00582C0E">
        <w:rPr>
          <w:rFonts w:ascii="Times New Roman" w:eastAsia="Times New Roman" w:hAnsi="Times New Roman" w:cs="Times New Roman"/>
          <w:sz w:val="25"/>
          <w:szCs w:val="25"/>
          <w:lang w:eastAsia="ar-SA"/>
        </w:rPr>
        <w:t>Зерносклад,</w:t>
      </w:r>
      <w:r w:rsidR="00582C0E">
        <w:rPr>
          <w:rFonts w:ascii="Times New Roman" w:eastAsia="Times New Roman" w:hAnsi="Times New Roman" w:cs="Times New Roman"/>
          <w:sz w:val="25"/>
          <w:szCs w:val="25"/>
          <w:lang w:eastAsia="ar-SA"/>
        </w:rPr>
        <w:t xml:space="preserve"> м</w:t>
      </w:r>
      <w:r w:rsidR="00582C0E" w:rsidRPr="00582C0E">
        <w:rPr>
          <w:rFonts w:ascii="Times New Roman" w:eastAsia="Times New Roman" w:hAnsi="Times New Roman" w:cs="Times New Roman"/>
          <w:sz w:val="25"/>
          <w:szCs w:val="25"/>
          <w:lang w:eastAsia="ar-SA"/>
        </w:rPr>
        <w:t>атериальный склад</w:t>
      </w:r>
      <w:r w:rsidR="00CB2471" w:rsidRPr="00D41AE6">
        <w:rPr>
          <w:rFonts w:ascii="Times New Roman" w:eastAsia="Times New Roman" w:hAnsi="Times New Roman" w:cs="Times New Roman"/>
          <w:sz w:val="25"/>
          <w:szCs w:val="25"/>
          <w:lang w:eastAsia="ar-SA"/>
        </w:rPr>
        <w:t xml:space="preserve">, площадью </w:t>
      </w:r>
      <w:r w:rsidR="00582C0E" w:rsidRPr="00582C0E">
        <w:rPr>
          <w:rFonts w:ascii="Times New Roman" w:eastAsia="Times New Roman" w:hAnsi="Times New Roman" w:cs="Times New Roman"/>
          <w:sz w:val="25"/>
          <w:szCs w:val="25"/>
          <w:lang w:eastAsia="ar-SA"/>
        </w:rPr>
        <w:t>571</w:t>
      </w:r>
      <w:r w:rsidR="008770EF">
        <w:rPr>
          <w:rFonts w:ascii="Times New Roman" w:eastAsia="Times New Roman" w:hAnsi="Times New Roman" w:cs="Times New Roman"/>
          <w:sz w:val="25"/>
          <w:szCs w:val="25"/>
          <w:lang w:eastAsia="ar-SA"/>
        </w:rPr>
        <w:t>,00</w:t>
      </w:r>
      <w:r w:rsidR="00582C0E" w:rsidRPr="00582C0E">
        <w:rPr>
          <w:rFonts w:ascii="Times New Roman" w:eastAsia="Times New Roman" w:hAnsi="Times New Roman" w:cs="Times New Roman"/>
          <w:sz w:val="25"/>
          <w:szCs w:val="25"/>
          <w:lang w:eastAsia="ar-SA"/>
        </w:rPr>
        <w:t xml:space="preserve"> </w:t>
      </w:r>
      <w:proofErr w:type="spellStart"/>
      <w:r w:rsidR="00CB2471" w:rsidRPr="00D41AE6">
        <w:rPr>
          <w:rFonts w:ascii="Times New Roman" w:eastAsia="Times New Roman" w:hAnsi="Times New Roman" w:cs="Times New Roman"/>
          <w:sz w:val="25"/>
          <w:szCs w:val="25"/>
          <w:lang w:eastAsia="ar-SA"/>
        </w:rPr>
        <w:t>кв.м</w:t>
      </w:r>
      <w:proofErr w:type="spellEnd"/>
      <w:r w:rsidR="00CB2471" w:rsidRPr="00D41AE6">
        <w:rPr>
          <w:rFonts w:ascii="Times New Roman" w:eastAsia="Times New Roman" w:hAnsi="Times New Roman" w:cs="Times New Roman"/>
          <w:sz w:val="25"/>
          <w:szCs w:val="25"/>
          <w:lang w:eastAsia="ar-SA"/>
        </w:rPr>
        <w:t>.,</w:t>
      </w:r>
      <w:r w:rsidR="00CB2471" w:rsidRPr="00D41AE6">
        <w:rPr>
          <w:rFonts w:ascii="Times New Roman" w:hAnsi="Times New Roman" w:cs="Times New Roman"/>
          <w:sz w:val="25"/>
          <w:szCs w:val="25"/>
        </w:rPr>
        <w:t xml:space="preserve"> </w:t>
      </w:r>
      <w:r w:rsidR="00CB2471" w:rsidRPr="00D41AE6">
        <w:rPr>
          <w:rFonts w:ascii="Times New Roman" w:eastAsia="Times New Roman" w:hAnsi="Times New Roman" w:cs="Times New Roman"/>
          <w:sz w:val="25"/>
          <w:szCs w:val="25"/>
          <w:lang w:eastAsia="ar-SA"/>
        </w:rPr>
        <w:t xml:space="preserve">кадастровый номер: </w:t>
      </w:r>
      <w:r w:rsidR="00582C0E" w:rsidRPr="00582C0E">
        <w:rPr>
          <w:rFonts w:ascii="Times New Roman" w:eastAsia="Times New Roman" w:hAnsi="Times New Roman" w:cs="Times New Roman"/>
          <w:sz w:val="25"/>
          <w:szCs w:val="25"/>
          <w:lang w:eastAsia="ar-SA"/>
        </w:rPr>
        <w:t>74:22:2201001:205</w:t>
      </w:r>
      <w:r w:rsidR="00CB2471" w:rsidRPr="00D41AE6">
        <w:rPr>
          <w:rFonts w:ascii="Times New Roman" w:eastAsia="Times New Roman" w:hAnsi="Times New Roman" w:cs="Times New Roman"/>
          <w:sz w:val="25"/>
          <w:szCs w:val="25"/>
          <w:lang w:eastAsia="ar-SA"/>
        </w:rPr>
        <w:t xml:space="preserve">, реестровый номер: </w:t>
      </w:r>
      <w:r w:rsidR="00582C0E" w:rsidRPr="00582C0E">
        <w:rPr>
          <w:rFonts w:ascii="Times New Roman" w:hAnsi="Times New Roman" w:cs="Times New Roman"/>
          <w:sz w:val="25"/>
          <w:szCs w:val="25"/>
        </w:rPr>
        <w:t>П12740006931</w:t>
      </w:r>
      <w:r w:rsidR="00CB2471" w:rsidRPr="00D41AE6">
        <w:rPr>
          <w:rFonts w:ascii="Times New Roman" w:hAnsi="Times New Roman" w:cs="Times New Roman"/>
          <w:sz w:val="25"/>
          <w:szCs w:val="25"/>
        </w:rPr>
        <w:t xml:space="preserve">, </w:t>
      </w:r>
      <w:r w:rsidR="00CB2471" w:rsidRPr="00D41AE6">
        <w:rPr>
          <w:rFonts w:ascii="Times New Roman" w:eastAsia="Times New Roman" w:hAnsi="Times New Roman" w:cs="Times New Roman"/>
          <w:sz w:val="25"/>
          <w:szCs w:val="25"/>
          <w:lang w:eastAsia="ar-SA"/>
        </w:rPr>
        <w:t xml:space="preserve">расположенное по адресу: </w:t>
      </w:r>
      <w:r w:rsidR="00380FF1" w:rsidRPr="00985CEB">
        <w:rPr>
          <w:rFonts w:ascii="Times New Roman" w:eastAsia="Times New Roman" w:hAnsi="Times New Roman" w:cs="Times New Roman"/>
          <w:sz w:val="25"/>
          <w:szCs w:val="25"/>
          <w:lang w:eastAsia="ar-SA"/>
        </w:rPr>
        <w:t xml:space="preserve">Челябинская обл., </w:t>
      </w:r>
      <w:proofErr w:type="spellStart"/>
      <w:r w:rsidR="00582C0E" w:rsidRPr="00582C0E">
        <w:rPr>
          <w:rFonts w:ascii="Times New Roman" w:eastAsia="Times New Roman" w:hAnsi="Times New Roman" w:cs="Times New Roman"/>
          <w:sz w:val="25"/>
          <w:szCs w:val="25"/>
          <w:lang w:eastAsia="ar-SA"/>
        </w:rPr>
        <w:t>Уйский</w:t>
      </w:r>
      <w:proofErr w:type="spellEnd"/>
      <w:r w:rsidR="00582C0E" w:rsidRPr="00582C0E">
        <w:rPr>
          <w:rFonts w:ascii="Times New Roman" w:eastAsia="Times New Roman" w:hAnsi="Times New Roman" w:cs="Times New Roman"/>
          <w:sz w:val="25"/>
          <w:szCs w:val="25"/>
          <w:lang w:eastAsia="ar-SA"/>
        </w:rPr>
        <w:t xml:space="preserve"> район, п. Зерновой, ул</w:t>
      </w:r>
      <w:r w:rsidR="00582C0E">
        <w:rPr>
          <w:rFonts w:ascii="Times New Roman" w:eastAsia="Times New Roman" w:hAnsi="Times New Roman" w:cs="Times New Roman"/>
          <w:sz w:val="25"/>
          <w:szCs w:val="25"/>
          <w:lang w:eastAsia="ar-SA"/>
        </w:rPr>
        <w:t>.</w:t>
      </w:r>
      <w:r w:rsidR="00582C0E" w:rsidRPr="00582C0E">
        <w:rPr>
          <w:rFonts w:ascii="Times New Roman" w:eastAsia="Times New Roman" w:hAnsi="Times New Roman" w:cs="Times New Roman"/>
          <w:sz w:val="25"/>
          <w:szCs w:val="25"/>
          <w:lang w:eastAsia="ar-SA"/>
        </w:rPr>
        <w:t xml:space="preserve"> Ленина, д.2 а</w:t>
      </w:r>
      <w:r w:rsidR="00E61136" w:rsidRPr="00D41AE6">
        <w:rPr>
          <w:rFonts w:ascii="Times New Roman" w:eastAsia="Times New Roman" w:hAnsi="Times New Roman" w:cs="Times New Roman"/>
          <w:sz w:val="25"/>
          <w:szCs w:val="25"/>
          <w:lang w:eastAsia="ar-SA"/>
        </w:rPr>
        <w:t>.</w:t>
      </w:r>
    </w:p>
    <w:p w:rsidR="00CB2471" w:rsidRPr="00D41AE6" w:rsidRDefault="00CB2471" w:rsidP="00CB2471">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Целевое назначение: </w:t>
      </w:r>
      <w:r w:rsidR="00E61136" w:rsidRPr="00D41AE6">
        <w:rPr>
          <w:rFonts w:ascii="Times New Roman" w:eastAsia="Times New Roman" w:hAnsi="Times New Roman" w:cs="Times New Roman"/>
          <w:sz w:val="25"/>
          <w:szCs w:val="25"/>
          <w:lang w:eastAsia="ar-SA"/>
        </w:rPr>
        <w:t xml:space="preserve">Для </w:t>
      </w:r>
      <w:r w:rsidR="00582C0E" w:rsidRPr="00582C0E">
        <w:rPr>
          <w:rFonts w:ascii="Times New Roman" w:eastAsia="Times New Roman" w:hAnsi="Times New Roman" w:cs="Times New Roman"/>
          <w:sz w:val="25"/>
          <w:szCs w:val="25"/>
          <w:lang w:eastAsia="ar-SA"/>
        </w:rPr>
        <w:t>сельскохозяйственного производства</w:t>
      </w:r>
      <w:r w:rsidRPr="00D41AE6">
        <w:rPr>
          <w:rFonts w:ascii="Times New Roman" w:eastAsia="Times New Roman" w:hAnsi="Times New Roman" w:cs="Times New Roman"/>
          <w:sz w:val="25"/>
          <w:szCs w:val="25"/>
          <w:lang w:eastAsia="ar-SA"/>
        </w:rPr>
        <w:t>.</w:t>
      </w:r>
    </w:p>
    <w:p w:rsidR="00CB2471" w:rsidRPr="00D41AE6" w:rsidRDefault="00CB2471" w:rsidP="00CB2471">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Начальный размер арендной платы – </w:t>
      </w:r>
      <w:r w:rsidR="00582C0E" w:rsidRPr="00582C0E">
        <w:rPr>
          <w:rFonts w:ascii="Times New Roman" w:eastAsia="Times New Roman" w:hAnsi="Times New Roman" w:cs="Times New Roman"/>
          <w:sz w:val="25"/>
          <w:szCs w:val="25"/>
          <w:lang w:eastAsia="ar-SA"/>
        </w:rPr>
        <w:t>3</w:t>
      </w:r>
      <w:r w:rsidR="00582C0E">
        <w:rPr>
          <w:rFonts w:ascii="Times New Roman" w:eastAsia="Times New Roman" w:hAnsi="Times New Roman" w:cs="Times New Roman"/>
          <w:sz w:val="25"/>
          <w:szCs w:val="25"/>
          <w:lang w:eastAsia="ar-SA"/>
        </w:rPr>
        <w:t xml:space="preserve"> </w:t>
      </w:r>
      <w:r w:rsidR="00582C0E" w:rsidRPr="00582C0E">
        <w:rPr>
          <w:rFonts w:ascii="Times New Roman" w:eastAsia="Times New Roman" w:hAnsi="Times New Roman" w:cs="Times New Roman"/>
          <w:sz w:val="25"/>
          <w:szCs w:val="25"/>
          <w:lang w:eastAsia="ar-SA"/>
        </w:rPr>
        <w:t xml:space="preserve">944,66 </w:t>
      </w:r>
      <w:r w:rsidRPr="00D41AE6">
        <w:rPr>
          <w:rFonts w:ascii="Times New Roman" w:eastAsia="Times New Roman" w:hAnsi="Times New Roman" w:cs="Times New Roman"/>
          <w:sz w:val="25"/>
          <w:szCs w:val="25"/>
          <w:lang w:eastAsia="ar-SA"/>
        </w:rPr>
        <w:t>руб. (</w:t>
      </w:r>
      <w:r w:rsidR="00582C0E">
        <w:rPr>
          <w:rFonts w:ascii="Times New Roman" w:eastAsia="Times New Roman" w:hAnsi="Times New Roman" w:cs="Times New Roman"/>
          <w:sz w:val="25"/>
          <w:szCs w:val="25"/>
          <w:lang w:eastAsia="ar-SA"/>
        </w:rPr>
        <w:t>Три тысячи девятьсот сорок четыре</w:t>
      </w:r>
      <w:r w:rsidRPr="00D41AE6">
        <w:rPr>
          <w:rFonts w:ascii="Times New Roman" w:eastAsia="Times New Roman" w:hAnsi="Times New Roman" w:cs="Times New Roman"/>
          <w:sz w:val="25"/>
          <w:szCs w:val="25"/>
          <w:lang w:eastAsia="ar-SA"/>
        </w:rPr>
        <w:t xml:space="preserve">) руб. </w:t>
      </w:r>
      <w:r w:rsidR="00582C0E">
        <w:rPr>
          <w:rFonts w:ascii="Times New Roman" w:eastAsia="Times New Roman" w:hAnsi="Times New Roman" w:cs="Times New Roman"/>
          <w:sz w:val="25"/>
          <w:szCs w:val="25"/>
          <w:lang w:eastAsia="ar-SA"/>
        </w:rPr>
        <w:t>66</w:t>
      </w:r>
      <w:r w:rsidRPr="00D41AE6">
        <w:rPr>
          <w:rFonts w:ascii="Times New Roman" w:eastAsia="Times New Roman" w:hAnsi="Times New Roman" w:cs="Times New Roman"/>
          <w:sz w:val="25"/>
          <w:szCs w:val="25"/>
          <w:lang w:eastAsia="ar-SA"/>
        </w:rPr>
        <w:t xml:space="preserve"> коп. в месяц.</w:t>
      </w:r>
    </w:p>
    <w:p w:rsidR="00CB2471" w:rsidRPr="00D41AE6" w:rsidRDefault="00CB2471" w:rsidP="00CB2471">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Размер задатка (100 % от начальной цены арендной платы) – </w:t>
      </w:r>
      <w:r w:rsidR="00582C0E" w:rsidRPr="00582C0E">
        <w:rPr>
          <w:rFonts w:ascii="Times New Roman" w:eastAsia="Times New Roman" w:hAnsi="Times New Roman" w:cs="Times New Roman"/>
          <w:sz w:val="25"/>
          <w:szCs w:val="25"/>
          <w:lang w:eastAsia="ar-SA"/>
        </w:rPr>
        <w:t>3</w:t>
      </w:r>
      <w:r w:rsidR="00582C0E">
        <w:rPr>
          <w:rFonts w:ascii="Times New Roman" w:eastAsia="Times New Roman" w:hAnsi="Times New Roman" w:cs="Times New Roman"/>
          <w:sz w:val="25"/>
          <w:szCs w:val="25"/>
          <w:lang w:eastAsia="ar-SA"/>
        </w:rPr>
        <w:t xml:space="preserve"> </w:t>
      </w:r>
      <w:r w:rsidR="00582C0E" w:rsidRPr="00582C0E">
        <w:rPr>
          <w:rFonts w:ascii="Times New Roman" w:eastAsia="Times New Roman" w:hAnsi="Times New Roman" w:cs="Times New Roman"/>
          <w:sz w:val="25"/>
          <w:szCs w:val="25"/>
          <w:lang w:eastAsia="ar-SA"/>
        </w:rPr>
        <w:t xml:space="preserve">944,66 </w:t>
      </w:r>
      <w:r w:rsidR="00582C0E" w:rsidRPr="00D41AE6">
        <w:rPr>
          <w:rFonts w:ascii="Times New Roman" w:eastAsia="Times New Roman" w:hAnsi="Times New Roman" w:cs="Times New Roman"/>
          <w:sz w:val="25"/>
          <w:szCs w:val="25"/>
          <w:lang w:eastAsia="ar-SA"/>
        </w:rPr>
        <w:t>руб. (</w:t>
      </w:r>
      <w:r w:rsidR="00582C0E">
        <w:rPr>
          <w:rFonts w:ascii="Times New Roman" w:eastAsia="Times New Roman" w:hAnsi="Times New Roman" w:cs="Times New Roman"/>
          <w:sz w:val="25"/>
          <w:szCs w:val="25"/>
          <w:lang w:eastAsia="ar-SA"/>
        </w:rPr>
        <w:t>Три тысячи девятьсот сорок четыре</w:t>
      </w:r>
      <w:r w:rsidR="00582C0E" w:rsidRPr="00D41AE6">
        <w:rPr>
          <w:rFonts w:ascii="Times New Roman" w:eastAsia="Times New Roman" w:hAnsi="Times New Roman" w:cs="Times New Roman"/>
          <w:sz w:val="25"/>
          <w:szCs w:val="25"/>
          <w:lang w:eastAsia="ar-SA"/>
        </w:rPr>
        <w:t xml:space="preserve">) руб. </w:t>
      </w:r>
      <w:r w:rsidR="00582C0E">
        <w:rPr>
          <w:rFonts w:ascii="Times New Roman" w:eastAsia="Times New Roman" w:hAnsi="Times New Roman" w:cs="Times New Roman"/>
          <w:sz w:val="25"/>
          <w:szCs w:val="25"/>
          <w:lang w:eastAsia="ar-SA"/>
        </w:rPr>
        <w:t>66</w:t>
      </w:r>
      <w:r w:rsidR="00582C0E" w:rsidRPr="00D41AE6">
        <w:rPr>
          <w:rFonts w:ascii="Times New Roman" w:eastAsia="Times New Roman" w:hAnsi="Times New Roman" w:cs="Times New Roman"/>
          <w:sz w:val="25"/>
          <w:szCs w:val="25"/>
          <w:lang w:eastAsia="ar-SA"/>
        </w:rPr>
        <w:t xml:space="preserve"> коп</w:t>
      </w:r>
      <w:r w:rsidRPr="00D41AE6">
        <w:rPr>
          <w:rFonts w:ascii="Times New Roman" w:eastAsia="Times New Roman" w:hAnsi="Times New Roman" w:cs="Times New Roman"/>
          <w:sz w:val="25"/>
          <w:szCs w:val="25"/>
          <w:lang w:eastAsia="ar-SA"/>
        </w:rPr>
        <w:t>.</w:t>
      </w:r>
    </w:p>
    <w:p w:rsidR="00CB2471" w:rsidRPr="00D41AE6" w:rsidRDefault="00CB2471" w:rsidP="00CB2471">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Шаг аукциона (5 % от начальной цены арендной платы) – </w:t>
      </w:r>
      <w:r w:rsidR="00582C0E">
        <w:rPr>
          <w:rFonts w:ascii="Times New Roman" w:eastAsia="Times New Roman" w:hAnsi="Times New Roman" w:cs="Times New Roman"/>
          <w:sz w:val="25"/>
          <w:szCs w:val="25"/>
          <w:lang w:eastAsia="ar-SA"/>
        </w:rPr>
        <w:t>197,23</w:t>
      </w:r>
      <w:r w:rsidRPr="00D41AE6">
        <w:rPr>
          <w:rFonts w:ascii="Times New Roman" w:eastAsia="Times New Roman" w:hAnsi="Times New Roman" w:cs="Times New Roman"/>
          <w:sz w:val="25"/>
          <w:szCs w:val="25"/>
          <w:lang w:eastAsia="ar-SA"/>
        </w:rPr>
        <w:t xml:space="preserve"> руб. (</w:t>
      </w:r>
      <w:r w:rsidR="00582C0E">
        <w:rPr>
          <w:rFonts w:ascii="Times New Roman" w:eastAsia="Times New Roman" w:hAnsi="Times New Roman" w:cs="Times New Roman"/>
          <w:sz w:val="25"/>
          <w:szCs w:val="25"/>
          <w:lang w:eastAsia="ar-SA"/>
        </w:rPr>
        <w:t>Сто девяносто семь</w:t>
      </w:r>
      <w:r w:rsidRPr="00D41AE6">
        <w:rPr>
          <w:rFonts w:ascii="Times New Roman" w:eastAsia="Times New Roman" w:hAnsi="Times New Roman" w:cs="Times New Roman"/>
          <w:sz w:val="25"/>
          <w:szCs w:val="25"/>
          <w:lang w:eastAsia="ar-SA"/>
        </w:rPr>
        <w:t xml:space="preserve">) руб. </w:t>
      </w:r>
      <w:r w:rsidR="00582C0E">
        <w:rPr>
          <w:rFonts w:ascii="Times New Roman" w:eastAsia="Times New Roman" w:hAnsi="Times New Roman" w:cs="Times New Roman"/>
          <w:sz w:val="25"/>
          <w:szCs w:val="25"/>
          <w:lang w:eastAsia="ar-SA"/>
        </w:rPr>
        <w:t>23</w:t>
      </w:r>
      <w:r w:rsidRPr="00D41AE6">
        <w:rPr>
          <w:rFonts w:ascii="Times New Roman" w:eastAsia="Times New Roman" w:hAnsi="Times New Roman" w:cs="Times New Roman"/>
          <w:sz w:val="25"/>
          <w:szCs w:val="25"/>
          <w:lang w:eastAsia="ar-SA"/>
        </w:rPr>
        <w:t xml:space="preserve"> коп.</w:t>
      </w:r>
    </w:p>
    <w:p w:rsidR="00CB2471" w:rsidRPr="00D41AE6" w:rsidRDefault="00CB2471" w:rsidP="00CB2471">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Срок действия договора аренды – 5 лет.</w:t>
      </w:r>
    </w:p>
    <w:p w:rsidR="008851AC" w:rsidRPr="00D41AE6" w:rsidRDefault="008851AC" w:rsidP="00CB2471">
      <w:pPr>
        <w:suppressAutoHyphens/>
        <w:spacing w:after="0" w:line="240" w:lineRule="auto"/>
        <w:ind w:firstLine="709"/>
        <w:jc w:val="both"/>
        <w:rPr>
          <w:rFonts w:ascii="Times New Roman" w:eastAsia="Times New Roman" w:hAnsi="Times New Roman" w:cs="Times New Roman"/>
          <w:b/>
          <w:sz w:val="25"/>
          <w:szCs w:val="25"/>
          <w:u w:val="single"/>
          <w:lang w:eastAsia="ar-SA"/>
        </w:rPr>
      </w:pPr>
    </w:p>
    <w:p w:rsidR="00CB2471" w:rsidRPr="00D41AE6" w:rsidRDefault="00CB2471" w:rsidP="00CB2471">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b/>
          <w:sz w:val="25"/>
          <w:szCs w:val="25"/>
          <w:u w:val="single"/>
          <w:lang w:eastAsia="ar-SA"/>
        </w:rPr>
        <w:t xml:space="preserve">Лот № </w:t>
      </w:r>
      <w:r w:rsidR="001D362D" w:rsidRPr="00D41AE6">
        <w:rPr>
          <w:rFonts w:ascii="Times New Roman" w:eastAsia="Times New Roman" w:hAnsi="Times New Roman" w:cs="Times New Roman"/>
          <w:b/>
          <w:sz w:val="25"/>
          <w:szCs w:val="25"/>
          <w:u w:val="single"/>
          <w:lang w:eastAsia="ar-SA"/>
        </w:rPr>
        <w:t>5</w:t>
      </w:r>
    </w:p>
    <w:p w:rsidR="00E61136" w:rsidRPr="00D41AE6" w:rsidRDefault="00582C0E" w:rsidP="00CB2471">
      <w:pPr>
        <w:suppressAutoHyphens/>
        <w:spacing w:after="0" w:line="240" w:lineRule="auto"/>
        <w:ind w:firstLine="709"/>
        <w:jc w:val="both"/>
        <w:rPr>
          <w:rFonts w:ascii="Times New Roman" w:eastAsia="Times New Roman" w:hAnsi="Times New Roman" w:cs="Times New Roman"/>
          <w:sz w:val="25"/>
          <w:szCs w:val="25"/>
          <w:lang w:eastAsia="ar-SA"/>
        </w:rPr>
      </w:pPr>
      <w:r w:rsidRPr="00582C0E">
        <w:rPr>
          <w:rFonts w:ascii="Times New Roman" w:eastAsia="Times New Roman" w:hAnsi="Times New Roman" w:cs="Times New Roman"/>
          <w:sz w:val="25"/>
          <w:szCs w:val="25"/>
          <w:lang w:eastAsia="ar-SA"/>
        </w:rPr>
        <w:t>Коровники,</w:t>
      </w:r>
      <w:r>
        <w:rPr>
          <w:rFonts w:ascii="Times New Roman" w:eastAsia="Times New Roman" w:hAnsi="Times New Roman" w:cs="Times New Roman"/>
          <w:sz w:val="25"/>
          <w:szCs w:val="25"/>
          <w:lang w:eastAsia="ar-SA"/>
        </w:rPr>
        <w:t xml:space="preserve"> т</w:t>
      </w:r>
      <w:r w:rsidRPr="00582C0E">
        <w:rPr>
          <w:rFonts w:ascii="Times New Roman" w:eastAsia="Times New Roman" w:hAnsi="Times New Roman" w:cs="Times New Roman"/>
          <w:sz w:val="25"/>
          <w:szCs w:val="25"/>
          <w:lang w:eastAsia="ar-SA"/>
        </w:rPr>
        <w:t>елятник</w:t>
      </w:r>
      <w:r w:rsidR="00CB2471" w:rsidRPr="00D41AE6">
        <w:rPr>
          <w:rFonts w:ascii="Times New Roman" w:eastAsia="Times New Roman" w:hAnsi="Times New Roman" w:cs="Times New Roman"/>
          <w:sz w:val="25"/>
          <w:szCs w:val="25"/>
          <w:lang w:eastAsia="ar-SA"/>
        </w:rPr>
        <w:t xml:space="preserve">, площадью </w:t>
      </w:r>
      <w:r w:rsidRPr="00582C0E">
        <w:rPr>
          <w:rFonts w:ascii="Times New Roman" w:eastAsia="Times New Roman" w:hAnsi="Times New Roman" w:cs="Times New Roman"/>
          <w:sz w:val="25"/>
          <w:szCs w:val="25"/>
          <w:lang w:eastAsia="ar-SA"/>
        </w:rPr>
        <w:t>1</w:t>
      </w:r>
      <w:r>
        <w:rPr>
          <w:rFonts w:ascii="Times New Roman" w:eastAsia="Times New Roman" w:hAnsi="Times New Roman" w:cs="Times New Roman"/>
          <w:sz w:val="25"/>
          <w:szCs w:val="25"/>
          <w:lang w:eastAsia="ar-SA"/>
        </w:rPr>
        <w:t xml:space="preserve"> </w:t>
      </w:r>
      <w:r w:rsidRPr="00582C0E">
        <w:rPr>
          <w:rFonts w:ascii="Times New Roman" w:eastAsia="Times New Roman" w:hAnsi="Times New Roman" w:cs="Times New Roman"/>
          <w:sz w:val="25"/>
          <w:szCs w:val="25"/>
          <w:lang w:eastAsia="ar-SA"/>
        </w:rPr>
        <w:t>755,4</w:t>
      </w:r>
      <w:r w:rsidR="004925B3">
        <w:rPr>
          <w:rFonts w:ascii="Times New Roman" w:eastAsia="Times New Roman" w:hAnsi="Times New Roman" w:cs="Times New Roman"/>
          <w:sz w:val="25"/>
          <w:szCs w:val="25"/>
          <w:lang w:eastAsia="ar-SA"/>
        </w:rPr>
        <w:t>0</w:t>
      </w:r>
      <w:r w:rsidRPr="00582C0E">
        <w:rPr>
          <w:rFonts w:ascii="Times New Roman" w:eastAsia="Times New Roman" w:hAnsi="Times New Roman" w:cs="Times New Roman"/>
          <w:sz w:val="25"/>
          <w:szCs w:val="25"/>
          <w:lang w:eastAsia="ar-SA"/>
        </w:rPr>
        <w:t xml:space="preserve"> </w:t>
      </w:r>
      <w:proofErr w:type="spellStart"/>
      <w:r w:rsidR="00CB2471" w:rsidRPr="00D41AE6">
        <w:rPr>
          <w:rFonts w:ascii="Times New Roman" w:eastAsia="Times New Roman" w:hAnsi="Times New Roman" w:cs="Times New Roman"/>
          <w:sz w:val="25"/>
          <w:szCs w:val="25"/>
          <w:lang w:eastAsia="ar-SA"/>
        </w:rPr>
        <w:t>кв.м</w:t>
      </w:r>
      <w:proofErr w:type="spellEnd"/>
      <w:r w:rsidR="00CB2471" w:rsidRPr="00D41AE6">
        <w:rPr>
          <w:rFonts w:ascii="Times New Roman" w:eastAsia="Times New Roman" w:hAnsi="Times New Roman" w:cs="Times New Roman"/>
          <w:sz w:val="25"/>
          <w:szCs w:val="25"/>
          <w:lang w:eastAsia="ar-SA"/>
        </w:rPr>
        <w:t>.,</w:t>
      </w:r>
      <w:r w:rsidR="00CB2471" w:rsidRPr="00D41AE6">
        <w:rPr>
          <w:rFonts w:ascii="Times New Roman" w:hAnsi="Times New Roman" w:cs="Times New Roman"/>
          <w:sz w:val="25"/>
          <w:szCs w:val="25"/>
        </w:rPr>
        <w:t xml:space="preserve"> </w:t>
      </w:r>
      <w:r w:rsidR="00CB2471" w:rsidRPr="00D41AE6">
        <w:rPr>
          <w:rFonts w:ascii="Times New Roman" w:eastAsia="Times New Roman" w:hAnsi="Times New Roman" w:cs="Times New Roman"/>
          <w:sz w:val="25"/>
          <w:szCs w:val="25"/>
          <w:lang w:eastAsia="ar-SA"/>
        </w:rPr>
        <w:t xml:space="preserve">кадастровый номер: </w:t>
      </w:r>
      <w:r w:rsidRPr="00582C0E">
        <w:rPr>
          <w:rFonts w:ascii="Times New Roman" w:eastAsia="Times New Roman" w:hAnsi="Times New Roman" w:cs="Times New Roman"/>
          <w:sz w:val="25"/>
          <w:szCs w:val="25"/>
          <w:lang w:eastAsia="ar-SA"/>
        </w:rPr>
        <w:t>74:22:2201001:246</w:t>
      </w:r>
      <w:r w:rsidR="00CB2471" w:rsidRPr="00D41AE6">
        <w:rPr>
          <w:rFonts w:ascii="Times New Roman" w:eastAsia="Times New Roman" w:hAnsi="Times New Roman" w:cs="Times New Roman"/>
          <w:sz w:val="25"/>
          <w:szCs w:val="25"/>
          <w:lang w:eastAsia="ar-SA"/>
        </w:rPr>
        <w:t xml:space="preserve">, реестровый номер: </w:t>
      </w:r>
      <w:r w:rsidRPr="00582C0E">
        <w:rPr>
          <w:rFonts w:ascii="Times New Roman" w:hAnsi="Times New Roman" w:cs="Times New Roman"/>
          <w:sz w:val="25"/>
          <w:szCs w:val="25"/>
        </w:rPr>
        <w:t>П12740006936</w:t>
      </w:r>
      <w:r w:rsidR="00CB2471" w:rsidRPr="00D41AE6">
        <w:rPr>
          <w:rFonts w:ascii="Times New Roman" w:hAnsi="Times New Roman" w:cs="Times New Roman"/>
          <w:sz w:val="25"/>
          <w:szCs w:val="25"/>
        </w:rPr>
        <w:t xml:space="preserve">, </w:t>
      </w:r>
      <w:r w:rsidR="004B47F9">
        <w:rPr>
          <w:rFonts w:ascii="Times New Roman" w:eastAsia="Times New Roman" w:hAnsi="Times New Roman" w:cs="Times New Roman"/>
          <w:sz w:val="25"/>
          <w:szCs w:val="25"/>
          <w:lang w:eastAsia="ar-SA"/>
        </w:rPr>
        <w:t>расположенны</w:t>
      </w:r>
      <w:r w:rsidR="00CB2471" w:rsidRPr="00D41AE6">
        <w:rPr>
          <w:rFonts w:ascii="Times New Roman" w:eastAsia="Times New Roman" w:hAnsi="Times New Roman" w:cs="Times New Roman"/>
          <w:sz w:val="25"/>
          <w:szCs w:val="25"/>
          <w:lang w:eastAsia="ar-SA"/>
        </w:rPr>
        <w:t xml:space="preserve">е по адресу: </w:t>
      </w:r>
      <w:r w:rsidR="00380FF1" w:rsidRPr="00985CEB">
        <w:rPr>
          <w:rFonts w:ascii="Times New Roman" w:eastAsia="Times New Roman" w:hAnsi="Times New Roman" w:cs="Times New Roman"/>
          <w:sz w:val="25"/>
          <w:szCs w:val="25"/>
          <w:lang w:eastAsia="ar-SA"/>
        </w:rPr>
        <w:t xml:space="preserve">Челябинская обл., </w:t>
      </w:r>
      <w:proofErr w:type="spellStart"/>
      <w:r w:rsidRPr="00582C0E">
        <w:rPr>
          <w:rFonts w:ascii="Times New Roman" w:eastAsia="Times New Roman" w:hAnsi="Times New Roman" w:cs="Times New Roman"/>
          <w:sz w:val="25"/>
          <w:szCs w:val="25"/>
          <w:lang w:eastAsia="ar-SA"/>
        </w:rPr>
        <w:t>Уйский</w:t>
      </w:r>
      <w:proofErr w:type="spellEnd"/>
      <w:r w:rsidRPr="00582C0E">
        <w:rPr>
          <w:rFonts w:ascii="Times New Roman" w:eastAsia="Times New Roman" w:hAnsi="Times New Roman" w:cs="Times New Roman"/>
          <w:sz w:val="25"/>
          <w:szCs w:val="25"/>
          <w:lang w:eastAsia="ar-SA"/>
        </w:rPr>
        <w:t xml:space="preserve"> район, п. Зерновой, 100 м восточней МТМ</w:t>
      </w:r>
      <w:r w:rsidR="00E61136" w:rsidRPr="00D41AE6">
        <w:rPr>
          <w:rFonts w:ascii="Times New Roman" w:eastAsia="Times New Roman" w:hAnsi="Times New Roman" w:cs="Times New Roman"/>
          <w:sz w:val="25"/>
          <w:szCs w:val="25"/>
          <w:lang w:eastAsia="ar-SA"/>
        </w:rPr>
        <w:t>.</w:t>
      </w:r>
    </w:p>
    <w:p w:rsidR="00CB2471" w:rsidRPr="00D41AE6" w:rsidRDefault="00CB2471" w:rsidP="00CB2471">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Целевое назначение: </w:t>
      </w:r>
      <w:r w:rsidR="00E61136" w:rsidRPr="00D41AE6">
        <w:rPr>
          <w:rFonts w:ascii="Times New Roman" w:eastAsia="Times New Roman" w:hAnsi="Times New Roman" w:cs="Times New Roman"/>
          <w:sz w:val="25"/>
          <w:szCs w:val="25"/>
          <w:lang w:eastAsia="ar-SA"/>
        </w:rPr>
        <w:t xml:space="preserve">Для </w:t>
      </w:r>
      <w:r w:rsidR="00175806" w:rsidRPr="00175806">
        <w:rPr>
          <w:rFonts w:ascii="Times New Roman" w:eastAsia="Times New Roman" w:hAnsi="Times New Roman" w:cs="Times New Roman"/>
          <w:sz w:val="25"/>
          <w:szCs w:val="25"/>
          <w:lang w:eastAsia="ar-SA"/>
        </w:rPr>
        <w:t>сельскохозяйственного производства</w:t>
      </w:r>
      <w:r w:rsidRPr="00D41AE6">
        <w:rPr>
          <w:rFonts w:ascii="Times New Roman" w:eastAsia="Times New Roman" w:hAnsi="Times New Roman" w:cs="Times New Roman"/>
          <w:sz w:val="25"/>
          <w:szCs w:val="25"/>
          <w:lang w:eastAsia="ar-SA"/>
        </w:rPr>
        <w:t>.</w:t>
      </w:r>
    </w:p>
    <w:p w:rsidR="00CB2471" w:rsidRPr="00D41AE6" w:rsidRDefault="00CB2471" w:rsidP="00CB2471">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Начальный размер арендной платы – </w:t>
      </w:r>
      <w:r w:rsidR="00175806" w:rsidRPr="00175806">
        <w:rPr>
          <w:rFonts w:ascii="Times New Roman" w:eastAsia="Times New Roman" w:hAnsi="Times New Roman" w:cs="Times New Roman"/>
          <w:sz w:val="25"/>
          <w:szCs w:val="25"/>
          <w:lang w:eastAsia="ar-SA"/>
        </w:rPr>
        <w:t>8</w:t>
      </w:r>
      <w:r w:rsidR="00175806">
        <w:rPr>
          <w:rFonts w:ascii="Times New Roman" w:eastAsia="Times New Roman" w:hAnsi="Times New Roman" w:cs="Times New Roman"/>
          <w:sz w:val="25"/>
          <w:szCs w:val="25"/>
          <w:lang w:eastAsia="ar-SA"/>
        </w:rPr>
        <w:t xml:space="preserve"> </w:t>
      </w:r>
      <w:r w:rsidR="00175806" w:rsidRPr="00175806">
        <w:rPr>
          <w:rFonts w:ascii="Times New Roman" w:eastAsia="Times New Roman" w:hAnsi="Times New Roman" w:cs="Times New Roman"/>
          <w:sz w:val="25"/>
          <w:szCs w:val="25"/>
          <w:lang w:eastAsia="ar-SA"/>
        </w:rPr>
        <w:t>879,4</w:t>
      </w:r>
      <w:r w:rsidR="00175806">
        <w:rPr>
          <w:rFonts w:ascii="Times New Roman" w:eastAsia="Times New Roman" w:hAnsi="Times New Roman" w:cs="Times New Roman"/>
          <w:sz w:val="25"/>
          <w:szCs w:val="25"/>
          <w:lang w:eastAsia="ar-SA"/>
        </w:rPr>
        <w:t>0</w:t>
      </w:r>
      <w:r w:rsidR="00175806" w:rsidRPr="00175806">
        <w:rPr>
          <w:rFonts w:ascii="Times New Roman" w:eastAsia="Times New Roman" w:hAnsi="Times New Roman" w:cs="Times New Roman"/>
          <w:sz w:val="25"/>
          <w:szCs w:val="25"/>
          <w:lang w:eastAsia="ar-SA"/>
        </w:rPr>
        <w:t xml:space="preserve"> </w:t>
      </w:r>
      <w:r w:rsidRPr="00D41AE6">
        <w:rPr>
          <w:rFonts w:ascii="Times New Roman" w:eastAsia="Times New Roman" w:hAnsi="Times New Roman" w:cs="Times New Roman"/>
          <w:sz w:val="25"/>
          <w:szCs w:val="25"/>
          <w:lang w:eastAsia="ar-SA"/>
        </w:rPr>
        <w:t>руб. (</w:t>
      </w:r>
      <w:r w:rsidR="00175806">
        <w:rPr>
          <w:rFonts w:ascii="Times New Roman" w:eastAsia="Times New Roman" w:hAnsi="Times New Roman" w:cs="Times New Roman"/>
          <w:sz w:val="25"/>
          <w:szCs w:val="25"/>
          <w:lang w:eastAsia="ar-SA"/>
        </w:rPr>
        <w:t>Восемь тысяч восемьсот семьдесят девять</w:t>
      </w:r>
      <w:r w:rsidRPr="00D41AE6">
        <w:rPr>
          <w:rFonts w:ascii="Times New Roman" w:eastAsia="Times New Roman" w:hAnsi="Times New Roman" w:cs="Times New Roman"/>
          <w:sz w:val="25"/>
          <w:szCs w:val="25"/>
          <w:lang w:eastAsia="ar-SA"/>
        </w:rPr>
        <w:t xml:space="preserve">) руб. </w:t>
      </w:r>
      <w:r w:rsidR="00175806">
        <w:rPr>
          <w:rFonts w:ascii="Times New Roman" w:eastAsia="Times New Roman" w:hAnsi="Times New Roman" w:cs="Times New Roman"/>
          <w:sz w:val="25"/>
          <w:szCs w:val="25"/>
          <w:lang w:eastAsia="ar-SA"/>
        </w:rPr>
        <w:t>40</w:t>
      </w:r>
      <w:r w:rsidRPr="00D41AE6">
        <w:rPr>
          <w:rFonts w:ascii="Times New Roman" w:eastAsia="Times New Roman" w:hAnsi="Times New Roman" w:cs="Times New Roman"/>
          <w:sz w:val="25"/>
          <w:szCs w:val="25"/>
          <w:lang w:eastAsia="ar-SA"/>
        </w:rPr>
        <w:t xml:space="preserve"> коп. в месяц.</w:t>
      </w:r>
    </w:p>
    <w:p w:rsidR="00CB2471" w:rsidRPr="00D41AE6" w:rsidRDefault="00CB2471" w:rsidP="00CB2471">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Размер задатка (100 % от начальной цены арендной платы) – </w:t>
      </w:r>
      <w:r w:rsidR="00175806" w:rsidRPr="00175806">
        <w:rPr>
          <w:rFonts w:ascii="Times New Roman" w:eastAsia="Times New Roman" w:hAnsi="Times New Roman" w:cs="Times New Roman"/>
          <w:sz w:val="25"/>
          <w:szCs w:val="25"/>
          <w:lang w:eastAsia="ar-SA"/>
        </w:rPr>
        <w:t>8</w:t>
      </w:r>
      <w:r w:rsidR="00175806">
        <w:rPr>
          <w:rFonts w:ascii="Times New Roman" w:eastAsia="Times New Roman" w:hAnsi="Times New Roman" w:cs="Times New Roman"/>
          <w:sz w:val="25"/>
          <w:szCs w:val="25"/>
          <w:lang w:eastAsia="ar-SA"/>
        </w:rPr>
        <w:t xml:space="preserve"> </w:t>
      </w:r>
      <w:r w:rsidR="00175806" w:rsidRPr="00175806">
        <w:rPr>
          <w:rFonts w:ascii="Times New Roman" w:eastAsia="Times New Roman" w:hAnsi="Times New Roman" w:cs="Times New Roman"/>
          <w:sz w:val="25"/>
          <w:szCs w:val="25"/>
          <w:lang w:eastAsia="ar-SA"/>
        </w:rPr>
        <w:t>879,4</w:t>
      </w:r>
      <w:r w:rsidR="00175806">
        <w:rPr>
          <w:rFonts w:ascii="Times New Roman" w:eastAsia="Times New Roman" w:hAnsi="Times New Roman" w:cs="Times New Roman"/>
          <w:sz w:val="25"/>
          <w:szCs w:val="25"/>
          <w:lang w:eastAsia="ar-SA"/>
        </w:rPr>
        <w:t>0</w:t>
      </w:r>
      <w:r w:rsidR="00175806" w:rsidRPr="00175806">
        <w:rPr>
          <w:rFonts w:ascii="Times New Roman" w:eastAsia="Times New Roman" w:hAnsi="Times New Roman" w:cs="Times New Roman"/>
          <w:sz w:val="25"/>
          <w:szCs w:val="25"/>
          <w:lang w:eastAsia="ar-SA"/>
        </w:rPr>
        <w:t xml:space="preserve"> </w:t>
      </w:r>
      <w:r w:rsidR="00175806" w:rsidRPr="00D41AE6">
        <w:rPr>
          <w:rFonts w:ascii="Times New Roman" w:eastAsia="Times New Roman" w:hAnsi="Times New Roman" w:cs="Times New Roman"/>
          <w:sz w:val="25"/>
          <w:szCs w:val="25"/>
          <w:lang w:eastAsia="ar-SA"/>
        </w:rPr>
        <w:t>руб. (</w:t>
      </w:r>
      <w:r w:rsidR="00175806">
        <w:rPr>
          <w:rFonts w:ascii="Times New Roman" w:eastAsia="Times New Roman" w:hAnsi="Times New Roman" w:cs="Times New Roman"/>
          <w:sz w:val="25"/>
          <w:szCs w:val="25"/>
          <w:lang w:eastAsia="ar-SA"/>
        </w:rPr>
        <w:t>Восемь тысяч восемьсот семьдесят девять</w:t>
      </w:r>
      <w:r w:rsidR="00175806" w:rsidRPr="00D41AE6">
        <w:rPr>
          <w:rFonts w:ascii="Times New Roman" w:eastAsia="Times New Roman" w:hAnsi="Times New Roman" w:cs="Times New Roman"/>
          <w:sz w:val="25"/>
          <w:szCs w:val="25"/>
          <w:lang w:eastAsia="ar-SA"/>
        </w:rPr>
        <w:t xml:space="preserve">) руб. </w:t>
      </w:r>
      <w:r w:rsidR="00175806">
        <w:rPr>
          <w:rFonts w:ascii="Times New Roman" w:eastAsia="Times New Roman" w:hAnsi="Times New Roman" w:cs="Times New Roman"/>
          <w:sz w:val="25"/>
          <w:szCs w:val="25"/>
          <w:lang w:eastAsia="ar-SA"/>
        </w:rPr>
        <w:t>40</w:t>
      </w:r>
      <w:r w:rsidR="00175806" w:rsidRPr="00D41AE6">
        <w:rPr>
          <w:rFonts w:ascii="Times New Roman" w:eastAsia="Times New Roman" w:hAnsi="Times New Roman" w:cs="Times New Roman"/>
          <w:sz w:val="25"/>
          <w:szCs w:val="25"/>
          <w:lang w:eastAsia="ar-SA"/>
        </w:rPr>
        <w:t xml:space="preserve"> коп</w:t>
      </w:r>
      <w:r w:rsidRPr="00D41AE6">
        <w:rPr>
          <w:rFonts w:ascii="Times New Roman" w:eastAsia="Times New Roman" w:hAnsi="Times New Roman" w:cs="Times New Roman"/>
          <w:sz w:val="25"/>
          <w:szCs w:val="25"/>
          <w:lang w:eastAsia="ar-SA"/>
        </w:rPr>
        <w:t>.</w:t>
      </w:r>
    </w:p>
    <w:p w:rsidR="00CB2471" w:rsidRPr="00D41AE6" w:rsidRDefault="00CB2471" w:rsidP="00CB2471">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Шаг аукциона (5 % от начальной цены арендной платы) – </w:t>
      </w:r>
      <w:r w:rsidR="00175806">
        <w:rPr>
          <w:rFonts w:ascii="Times New Roman" w:eastAsia="Times New Roman" w:hAnsi="Times New Roman" w:cs="Times New Roman"/>
          <w:sz w:val="25"/>
          <w:szCs w:val="25"/>
          <w:lang w:eastAsia="ar-SA"/>
        </w:rPr>
        <w:t>443,97</w:t>
      </w:r>
      <w:r w:rsidRPr="00D41AE6">
        <w:rPr>
          <w:rFonts w:ascii="Times New Roman" w:eastAsia="Times New Roman" w:hAnsi="Times New Roman" w:cs="Times New Roman"/>
          <w:sz w:val="25"/>
          <w:szCs w:val="25"/>
          <w:lang w:eastAsia="ar-SA"/>
        </w:rPr>
        <w:t xml:space="preserve"> руб. (</w:t>
      </w:r>
      <w:r w:rsidR="00455F86" w:rsidRPr="00D41AE6">
        <w:rPr>
          <w:rFonts w:ascii="Times New Roman" w:eastAsia="Times New Roman" w:hAnsi="Times New Roman" w:cs="Times New Roman"/>
          <w:sz w:val="25"/>
          <w:szCs w:val="25"/>
          <w:lang w:eastAsia="ar-SA"/>
        </w:rPr>
        <w:t xml:space="preserve">Четыреста </w:t>
      </w:r>
      <w:r w:rsidR="00175806">
        <w:rPr>
          <w:rFonts w:ascii="Times New Roman" w:eastAsia="Times New Roman" w:hAnsi="Times New Roman" w:cs="Times New Roman"/>
          <w:sz w:val="25"/>
          <w:szCs w:val="25"/>
          <w:lang w:eastAsia="ar-SA"/>
        </w:rPr>
        <w:t>сорок три</w:t>
      </w:r>
      <w:r w:rsidRPr="00D41AE6">
        <w:rPr>
          <w:rFonts w:ascii="Times New Roman" w:eastAsia="Times New Roman" w:hAnsi="Times New Roman" w:cs="Times New Roman"/>
          <w:sz w:val="25"/>
          <w:szCs w:val="25"/>
          <w:lang w:eastAsia="ar-SA"/>
        </w:rPr>
        <w:t xml:space="preserve">) руб. </w:t>
      </w:r>
      <w:r w:rsidR="00175806">
        <w:rPr>
          <w:rFonts w:ascii="Times New Roman" w:eastAsia="Times New Roman" w:hAnsi="Times New Roman" w:cs="Times New Roman"/>
          <w:sz w:val="25"/>
          <w:szCs w:val="25"/>
          <w:lang w:eastAsia="ar-SA"/>
        </w:rPr>
        <w:t>97</w:t>
      </w:r>
      <w:r w:rsidRPr="00D41AE6">
        <w:rPr>
          <w:rFonts w:ascii="Times New Roman" w:eastAsia="Times New Roman" w:hAnsi="Times New Roman" w:cs="Times New Roman"/>
          <w:sz w:val="25"/>
          <w:szCs w:val="25"/>
          <w:lang w:eastAsia="ar-SA"/>
        </w:rPr>
        <w:t xml:space="preserve"> коп.</w:t>
      </w:r>
    </w:p>
    <w:p w:rsidR="00CB2471" w:rsidRPr="00D41AE6" w:rsidRDefault="00CB2471" w:rsidP="00CB2471">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Срок действия договора аренды – 5 лет.</w:t>
      </w:r>
    </w:p>
    <w:p w:rsidR="008851AC" w:rsidRPr="00D41AE6" w:rsidRDefault="008851AC" w:rsidP="00CB2471">
      <w:pPr>
        <w:suppressAutoHyphens/>
        <w:spacing w:after="0" w:line="240" w:lineRule="auto"/>
        <w:ind w:firstLine="709"/>
        <w:jc w:val="both"/>
        <w:rPr>
          <w:rFonts w:ascii="Times New Roman" w:eastAsia="Times New Roman" w:hAnsi="Times New Roman" w:cs="Times New Roman"/>
          <w:b/>
          <w:sz w:val="25"/>
          <w:szCs w:val="25"/>
          <w:u w:val="single"/>
          <w:lang w:eastAsia="ar-SA"/>
        </w:rPr>
      </w:pPr>
    </w:p>
    <w:p w:rsidR="00CB2471" w:rsidRPr="00D41AE6" w:rsidRDefault="00CB2471" w:rsidP="00CB2471">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b/>
          <w:sz w:val="25"/>
          <w:szCs w:val="25"/>
          <w:u w:val="single"/>
          <w:lang w:eastAsia="ar-SA"/>
        </w:rPr>
        <w:t xml:space="preserve">Лот № </w:t>
      </w:r>
      <w:r w:rsidR="001D362D" w:rsidRPr="00D41AE6">
        <w:rPr>
          <w:rFonts w:ascii="Times New Roman" w:eastAsia="Times New Roman" w:hAnsi="Times New Roman" w:cs="Times New Roman"/>
          <w:b/>
          <w:sz w:val="25"/>
          <w:szCs w:val="25"/>
          <w:u w:val="single"/>
          <w:lang w:eastAsia="ar-SA"/>
        </w:rPr>
        <w:t>6</w:t>
      </w:r>
    </w:p>
    <w:p w:rsidR="00E61136" w:rsidRPr="00D41AE6" w:rsidRDefault="001A41E7" w:rsidP="008851AC">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Нежилое </w:t>
      </w:r>
      <w:r w:rsidR="00175806" w:rsidRPr="00175806">
        <w:rPr>
          <w:rFonts w:ascii="Times New Roman" w:eastAsia="Times New Roman" w:hAnsi="Times New Roman" w:cs="Times New Roman"/>
          <w:sz w:val="25"/>
          <w:szCs w:val="25"/>
          <w:lang w:eastAsia="ar-SA"/>
        </w:rPr>
        <w:t>помещение №1</w:t>
      </w:r>
      <w:r w:rsidR="0009622B" w:rsidRPr="00D41AE6">
        <w:rPr>
          <w:rFonts w:ascii="Times New Roman" w:eastAsia="Times New Roman" w:hAnsi="Times New Roman" w:cs="Times New Roman"/>
          <w:sz w:val="25"/>
          <w:szCs w:val="25"/>
          <w:lang w:eastAsia="ar-SA"/>
        </w:rPr>
        <w:t xml:space="preserve">, </w:t>
      </w:r>
      <w:r w:rsidR="00CB2471" w:rsidRPr="00D41AE6">
        <w:rPr>
          <w:rFonts w:ascii="Times New Roman" w:eastAsia="Times New Roman" w:hAnsi="Times New Roman" w:cs="Times New Roman"/>
          <w:sz w:val="25"/>
          <w:szCs w:val="25"/>
          <w:lang w:eastAsia="ar-SA"/>
        </w:rPr>
        <w:t xml:space="preserve">площадью </w:t>
      </w:r>
      <w:r w:rsidR="00175806" w:rsidRPr="00175806">
        <w:rPr>
          <w:rFonts w:ascii="Times New Roman" w:eastAsia="Times New Roman" w:hAnsi="Times New Roman" w:cs="Times New Roman"/>
          <w:sz w:val="25"/>
          <w:szCs w:val="25"/>
          <w:lang w:eastAsia="ar-SA"/>
        </w:rPr>
        <w:t>172,5</w:t>
      </w:r>
      <w:r w:rsidR="004925B3">
        <w:rPr>
          <w:rFonts w:ascii="Times New Roman" w:eastAsia="Times New Roman" w:hAnsi="Times New Roman" w:cs="Times New Roman"/>
          <w:sz w:val="25"/>
          <w:szCs w:val="25"/>
          <w:lang w:eastAsia="ar-SA"/>
        </w:rPr>
        <w:t>0</w:t>
      </w:r>
      <w:r w:rsidR="00175806" w:rsidRPr="00175806">
        <w:rPr>
          <w:rFonts w:ascii="Times New Roman" w:eastAsia="Times New Roman" w:hAnsi="Times New Roman" w:cs="Times New Roman"/>
          <w:sz w:val="25"/>
          <w:szCs w:val="25"/>
          <w:lang w:eastAsia="ar-SA"/>
        </w:rPr>
        <w:t xml:space="preserve"> </w:t>
      </w:r>
      <w:proofErr w:type="spellStart"/>
      <w:r w:rsidR="00CB2471" w:rsidRPr="00D41AE6">
        <w:rPr>
          <w:rFonts w:ascii="Times New Roman" w:eastAsia="Times New Roman" w:hAnsi="Times New Roman" w:cs="Times New Roman"/>
          <w:sz w:val="25"/>
          <w:szCs w:val="25"/>
          <w:lang w:eastAsia="ar-SA"/>
        </w:rPr>
        <w:t>кв.м</w:t>
      </w:r>
      <w:proofErr w:type="spellEnd"/>
      <w:r w:rsidR="00CB2471" w:rsidRPr="00D41AE6">
        <w:rPr>
          <w:rFonts w:ascii="Times New Roman" w:eastAsia="Times New Roman" w:hAnsi="Times New Roman" w:cs="Times New Roman"/>
          <w:sz w:val="25"/>
          <w:szCs w:val="25"/>
          <w:lang w:eastAsia="ar-SA"/>
        </w:rPr>
        <w:t>.,</w:t>
      </w:r>
      <w:r w:rsidR="00CB2471" w:rsidRPr="00D41AE6">
        <w:rPr>
          <w:rFonts w:ascii="Times New Roman" w:hAnsi="Times New Roman" w:cs="Times New Roman"/>
          <w:sz w:val="25"/>
          <w:szCs w:val="25"/>
        </w:rPr>
        <w:t xml:space="preserve"> </w:t>
      </w:r>
      <w:r w:rsidR="00CB2471" w:rsidRPr="00D41AE6">
        <w:rPr>
          <w:rFonts w:ascii="Times New Roman" w:eastAsia="Times New Roman" w:hAnsi="Times New Roman" w:cs="Times New Roman"/>
          <w:sz w:val="25"/>
          <w:szCs w:val="25"/>
          <w:lang w:eastAsia="ar-SA"/>
        </w:rPr>
        <w:t xml:space="preserve">кадастровый номер: </w:t>
      </w:r>
      <w:r w:rsidR="00175806" w:rsidRPr="00175806">
        <w:rPr>
          <w:rFonts w:ascii="Times New Roman" w:eastAsia="Times New Roman" w:hAnsi="Times New Roman" w:cs="Times New Roman"/>
          <w:sz w:val="25"/>
          <w:szCs w:val="25"/>
          <w:lang w:eastAsia="ar-SA"/>
        </w:rPr>
        <w:t>74:36:0316004:4051</w:t>
      </w:r>
      <w:r w:rsidR="00CB2471" w:rsidRPr="00D41AE6">
        <w:rPr>
          <w:rFonts w:ascii="Times New Roman" w:eastAsia="Times New Roman" w:hAnsi="Times New Roman" w:cs="Times New Roman"/>
          <w:sz w:val="25"/>
          <w:szCs w:val="25"/>
          <w:lang w:eastAsia="ar-SA"/>
        </w:rPr>
        <w:t xml:space="preserve">, реестровый номер: </w:t>
      </w:r>
      <w:r w:rsidR="00175806" w:rsidRPr="00175806">
        <w:rPr>
          <w:rFonts w:ascii="Times New Roman" w:hAnsi="Times New Roman" w:cs="Times New Roman"/>
          <w:sz w:val="25"/>
          <w:szCs w:val="25"/>
        </w:rPr>
        <w:t>П13740000384</w:t>
      </w:r>
      <w:r w:rsidR="00CB2471" w:rsidRPr="00D41AE6">
        <w:rPr>
          <w:rFonts w:ascii="Times New Roman" w:hAnsi="Times New Roman" w:cs="Times New Roman"/>
          <w:sz w:val="25"/>
          <w:szCs w:val="25"/>
        </w:rPr>
        <w:t xml:space="preserve">, </w:t>
      </w:r>
      <w:r w:rsidR="00CB2471" w:rsidRPr="00D41AE6">
        <w:rPr>
          <w:rFonts w:ascii="Times New Roman" w:eastAsia="Times New Roman" w:hAnsi="Times New Roman" w:cs="Times New Roman"/>
          <w:sz w:val="25"/>
          <w:szCs w:val="25"/>
          <w:lang w:eastAsia="ar-SA"/>
        </w:rPr>
        <w:t>расположенное по адресу:</w:t>
      </w:r>
      <w:r w:rsidR="00F21613" w:rsidRPr="00D41AE6">
        <w:rPr>
          <w:rFonts w:ascii="Times New Roman" w:eastAsia="Times New Roman" w:hAnsi="Times New Roman" w:cs="Times New Roman"/>
          <w:sz w:val="25"/>
          <w:szCs w:val="25"/>
          <w:lang w:eastAsia="ar-SA"/>
        </w:rPr>
        <w:t xml:space="preserve"> </w:t>
      </w:r>
      <w:r w:rsidR="00380FF1" w:rsidRPr="00380FF1">
        <w:rPr>
          <w:rFonts w:ascii="Times New Roman" w:eastAsia="Times New Roman" w:hAnsi="Times New Roman" w:cs="Times New Roman"/>
          <w:sz w:val="25"/>
          <w:szCs w:val="25"/>
          <w:lang w:eastAsia="ar-SA"/>
        </w:rPr>
        <w:t xml:space="preserve">Челябинская обл., </w:t>
      </w:r>
      <w:r w:rsidR="00175806" w:rsidRPr="00175806">
        <w:rPr>
          <w:rFonts w:ascii="Times New Roman" w:eastAsia="Times New Roman" w:hAnsi="Times New Roman" w:cs="Times New Roman"/>
          <w:sz w:val="25"/>
          <w:szCs w:val="25"/>
          <w:lang w:eastAsia="ar-SA"/>
        </w:rPr>
        <w:t>г. Челябинск, ул. Дзержинского, д. 123</w:t>
      </w:r>
      <w:r w:rsidR="00E61136" w:rsidRPr="00D41AE6">
        <w:rPr>
          <w:rFonts w:ascii="Times New Roman" w:eastAsia="Times New Roman" w:hAnsi="Times New Roman" w:cs="Times New Roman"/>
          <w:sz w:val="25"/>
          <w:szCs w:val="25"/>
          <w:lang w:eastAsia="ar-SA"/>
        </w:rPr>
        <w:t>.</w:t>
      </w:r>
    </w:p>
    <w:p w:rsidR="00CB2471" w:rsidRPr="00D41AE6" w:rsidRDefault="00CB2471" w:rsidP="008851AC">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Целевое назначение: </w:t>
      </w:r>
      <w:r w:rsidR="00114F83" w:rsidRPr="00D41AE6">
        <w:rPr>
          <w:rFonts w:ascii="Times New Roman" w:eastAsia="Times New Roman" w:hAnsi="Times New Roman" w:cs="Times New Roman"/>
          <w:sz w:val="25"/>
          <w:szCs w:val="25"/>
          <w:lang w:eastAsia="ar-SA"/>
        </w:rPr>
        <w:t xml:space="preserve">Для </w:t>
      </w:r>
      <w:r w:rsidR="00D468FD" w:rsidRPr="00D41AE6">
        <w:rPr>
          <w:rFonts w:ascii="Times New Roman" w:eastAsia="Times New Roman" w:hAnsi="Times New Roman" w:cs="Times New Roman"/>
          <w:sz w:val="25"/>
          <w:szCs w:val="25"/>
          <w:lang w:eastAsia="ar-SA"/>
        </w:rPr>
        <w:t>коммерческого использования</w:t>
      </w:r>
      <w:r w:rsidRPr="00D41AE6">
        <w:rPr>
          <w:rFonts w:ascii="Times New Roman" w:eastAsia="Times New Roman" w:hAnsi="Times New Roman" w:cs="Times New Roman"/>
          <w:sz w:val="25"/>
          <w:szCs w:val="25"/>
          <w:lang w:eastAsia="ar-SA"/>
        </w:rPr>
        <w:t>.</w:t>
      </w:r>
    </w:p>
    <w:p w:rsidR="00CB2471" w:rsidRPr="00D41AE6" w:rsidRDefault="00CB2471" w:rsidP="00CB2471">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Начальный размер арендной платы – </w:t>
      </w:r>
      <w:r w:rsidR="00175806" w:rsidRPr="00175806">
        <w:rPr>
          <w:rFonts w:ascii="Times New Roman" w:eastAsia="Times New Roman" w:hAnsi="Times New Roman" w:cs="Times New Roman"/>
          <w:sz w:val="25"/>
          <w:szCs w:val="25"/>
          <w:lang w:eastAsia="ar-SA"/>
        </w:rPr>
        <w:t>14</w:t>
      </w:r>
      <w:r w:rsidR="00175806">
        <w:rPr>
          <w:rFonts w:ascii="Times New Roman" w:eastAsia="Times New Roman" w:hAnsi="Times New Roman" w:cs="Times New Roman"/>
          <w:sz w:val="25"/>
          <w:szCs w:val="25"/>
          <w:lang w:eastAsia="ar-SA"/>
        </w:rPr>
        <w:t xml:space="preserve"> </w:t>
      </w:r>
      <w:r w:rsidR="00175806" w:rsidRPr="00175806">
        <w:rPr>
          <w:rFonts w:ascii="Times New Roman" w:eastAsia="Times New Roman" w:hAnsi="Times New Roman" w:cs="Times New Roman"/>
          <w:sz w:val="25"/>
          <w:szCs w:val="25"/>
          <w:lang w:eastAsia="ar-SA"/>
        </w:rPr>
        <w:t xml:space="preserve">515,87 </w:t>
      </w:r>
      <w:r w:rsidRPr="00D41AE6">
        <w:rPr>
          <w:rFonts w:ascii="Times New Roman" w:eastAsia="Times New Roman" w:hAnsi="Times New Roman" w:cs="Times New Roman"/>
          <w:sz w:val="25"/>
          <w:szCs w:val="25"/>
          <w:lang w:eastAsia="ar-SA"/>
        </w:rPr>
        <w:t>руб. (</w:t>
      </w:r>
      <w:r w:rsidR="00175806">
        <w:rPr>
          <w:rFonts w:ascii="Times New Roman" w:eastAsia="Times New Roman" w:hAnsi="Times New Roman" w:cs="Times New Roman"/>
          <w:sz w:val="25"/>
          <w:szCs w:val="25"/>
          <w:lang w:eastAsia="ar-SA"/>
        </w:rPr>
        <w:t>Четырнадцать тысяч пятьсот пятнадцать</w:t>
      </w:r>
      <w:r w:rsidRPr="00D41AE6">
        <w:rPr>
          <w:rFonts w:ascii="Times New Roman" w:eastAsia="Times New Roman" w:hAnsi="Times New Roman" w:cs="Times New Roman"/>
          <w:sz w:val="25"/>
          <w:szCs w:val="25"/>
          <w:lang w:eastAsia="ar-SA"/>
        </w:rPr>
        <w:t xml:space="preserve">) руб. </w:t>
      </w:r>
      <w:r w:rsidR="00175806">
        <w:rPr>
          <w:rFonts w:ascii="Times New Roman" w:eastAsia="Times New Roman" w:hAnsi="Times New Roman" w:cs="Times New Roman"/>
          <w:sz w:val="25"/>
          <w:szCs w:val="25"/>
          <w:lang w:eastAsia="ar-SA"/>
        </w:rPr>
        <w:t>87</w:t>
      </w:r>
      <w:r w:rsidRPr="00D41AE6">
        <w:rPr>
          <w:rFonts w:ascii="Times New Roman" w:eastAsia="Times New Roman" w:hAnsi="Times New Roman" w:cs="Times New Roman"/>
          <w:sz w:val="25"/>
          <w:szCs w:val="25"/>
          <w:lang w:eastAsia="ar-SA"/>
        </w:rPr>
        <w:t xml:space="preserve"> коп. в месяц.</w:t>
      </w:r>
    </w:p>
    <w:p w:rsidR="00CB2471" w:rsidRPr="00D41AE6" w:rsidRDefault="00CB2471" w:rsidP="00CB2471">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Размер задатка (100 % от начальной цены арендной платы) – </w:t>
      </w:r>
      <w:r w:rsidR="00175806" w:rsidRPr="00175806">
        <w:rPr>
          <w:rFonts w:ascii="Times New Roman" w:eastAsia="Times New Roman" w:hAnsi="Times New Roman" w:cs="Times New Roman"/>
          <w:sz w:val="25"/>
          <w:szCs w:val="25"/>
          <w:lang w:eastAsia="ar-SA"/>
        </w:rPr>
        <w:t>14</w:t>
      </w:r>
      <w:r w:rsidR="00175806">
        <w:rPr>
          <w:rFonts w:ascii="Times New Roman" w:eastAsia="Times New Roman" w:hAnsi="Times New Roman" w:cs="Times New Roman"/>
          <w:sz w:val="25"/>
          <w:szCs w:val="25"/>
          <w:lang w:eastAsia="ar-SA"/>
        </w:rPr>
        <w:t xml:space="preserve"> </w:t>
      </w:r>
      <w:r w:rsidR="00175806" w:rsidRPr="00175806">
        <w:rPr>
          <w:rFonts w:ascii="Times New Roman" w:eastAsia="Times New Roman" w:hAnsi="Times New Roman" w:cs="Times New Roman"/>
          <w:sz w:val="25"/>
          <w:szCs w:val="25"/>
          <w:lang w:eastAsia="ar-SA"/>
        </w:rPr>
        <w:t xml:space="preserve">515,87 </w:t>
      </w:r>
      <w:r w:rsidR="00175806" w:rsidRPr="00D41AE6">
        <w:rPr>
          <w:rFonts w:ascii="Times New Roman" w:eastAsia="Times New Roman" w:hAnsi="Times New Roman" w:cs="Times New Roman"/>
          <w:sz w:val="25"/>
          <w:szCs w:val="25"/>
          <w:lang w:eastAsia="ar-SA"/>
        </w:rPr>
        <w:t>руб. (</w:t>
      </w:r>
      <w:r w:rsidR="00175806">
        <w:rPr>
          <w:rFonts w:ascii="Times New Roman" w:eastAsia="Times New Roman" w:hAnsi="Times New Roman" w:cs="Times New Roman"/>
          <w:sz w:val="25"/>
          <w:szCs w:val="25"/>
          <w:lang w:eastAsia="ar-SA"/>
        </w:rPr>
        <w:t>Четырнадцать тысяч пятьсот пятнадцать</w:t>
      </w:r>
      <w:r w:rsidR="00175806" w:rsidRPr="00D41AE6">
        <w:rPr>
          <w:rFonts w:ascii="Times New Roman" w:eastAsia="Times New Roman" w:hAnsi="Times New Roman" w:cs="Times New Roman"/>
          <w:sz w:val="25"/>
          <w:szCs w:val="25"/>
          <w:lang w:eastAsia="ar-SA"/>
        </w:rPr>
        <w:t xml:space="preserve">) руб. </w:t>
      </w:r>
      <w:r w:rsidR="00175806">
        <w:rPr>
          <w:rFonts w:ascii="Times New Roman" w:eastAsia="Times New Roman" w:hAnsi="Times New Roman" w:cs="Times New Roman"/>
          <w:sz w:val="25"/>
          <w:szCs w:val="25"/>
          <w:lang w:eastAsia="ar-SA"/>
        </w:rPr>
        <w:t>87</w:t>
      </w:r>
      <w:r w:rsidR="00175806" w:rsidRPr="00D41AE6">
        <w:rPr>
          <w:rFonts w:ascii="Times New Roman" w:eastAsia="Times New Roman" w:hAnsi="Times New Roman" w:cs="Times New Roman"/>
          <w:sz w:val="25"/>
          <w:szCs w:val="25"/>
          <w:lang w:eastAsia="ar-SA"/>
        </w:rPr>
        <w:t xml:space="preserve"> коп</w:t>
      </w:r>
      <w:r w:rsidRPr="00D41AE6">
        <w:rPr>
          <w:rFonts w:ascii="Times New Roman" w:eastAsia="Times New Roman" w:hAnsi="Times New Roman" w:cs="Times New Roman"/>
          <w:sz w:val="25"/>
          <w:szCs w:val="25"/>
          <w:lang w:eastAsia="ar-SA"/>
        </w:rPr>
        <w:t>.</w:t>
      </w:r>
    </w:p>
    <w:p w:rsidR="00CB2471" w:rsidRPr="00D41AE6" w:rsidRDefault="00CB2471" w:rsidP="00CB2471">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Шаг аукциона (5 % от начальной цены арендной платы) – </w:t>
      </w:r>
      <w:r w:rsidR="00175806">
        <w:rPr>
          <w:rFonts w:ascii="Times New Roman" w:eastAsia="Times New Roman" w:hAnsi="Times New Roman" w:cs="Times New Roman"/>
          <w:sz w:val="25"/>
          <w:szCs w:val="25"/>
          <w:lang w:eastAsia="ar-SA"/>
        </w:rPr>
        <w:t>725,79</w:t>
      </w:r>
      <w:r w:rsidRPr="00D41AE6">
        <w:rPr>
          <w:rFonts w:ascii="Times New Roman" w:eastAsia="Times New Roman" w:hAnsi="Times New Roman" w:cs="Times New Roman"/>
          <w:sz w:val="25"/>
          <w:szCs w:val="25"/>
          <w:lang w:eastAsia="ar-SA"/>
        </w:rPr>
        <w:t xml:space="preserve"> руб. (</w:t>
      </w:r>
      <w:r w:rsidR="00175806">
        <w:rPr>
          <w:rFonts w:ascii="Times New Roman" w:eastAsia="Times New Roman" w:hAnsi="Times New Roman" w:cs="Times New Roman"/>
          <w:sz w:val="25"/>
          <w:szCs w:val="25"/>
          <w:lang w:eastAsia="ar-SA"/>
        </w:rPr>
        <w:t>Семьсот двадцать пять</w:t>
      </w:r>
      <w:r w:rsidRPr="00D41AE6">
        <w:rPr>
          <w:rFonts w:ascii="Times New Roman" w:eastAsia="Times New Roman" w:hAnsi="Times New Roman" w:cs="Times New Roman"/>
          <w:sz w:val="25"/>
          <w:szCs w:val="25"/>
          <w:lang w:eastAsia="ar-SA"/>
        </w:rPr>
        <w:t xml:space="preserve">) руб. </w:t>
      </w:r>
      <w:r w:rsidR="00175806">
        <w:rPr>
          <w:rFonts w:ascii="Times New Roman" w:eastAsia="Times New Roman" w:hAnsi="Times New Roman" w:cs="Times New Roman"/>
          <w:sz w:val="25"/>
          <w:szCs w:val="25"/>
          <w:lang w:eastAsia="ar-SA"/>
        </w:rPr>
        <w:t>79</w:t>
      </w:r>
      <w:r w:rsidRPr="00D41AE6">
        <w:rPr>
          <w:rFonts w:ascii="Times New Roman" w:eastAsia="Times New Roman" w:hAnsi="Times New Roman" w:cs="Times New Roman"/>
          <w:sz w:val="25"/>
          <w:szCs w:val="25"/>
          <w:lang w:eastAsia="ar-SA"/>
        </w:rPr>
        <w:t xml:space="preserve"> коп.</w:t>
      </w:r>
    </w:p>
    <w:p w:rsidR="00CB2471" w:rsidRPr="00D41AE6" w:rsidRDefault="00CB2471" w:rsidP="00CB2471">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Срок действия договора аренды – 5 лет.</w:t>
      </w:r>
    </w:p>
    <w:p w:rsidR="00E4078B" w:rsidRPr="00D41AE6" w:rsidRDefault="00E4078B" w:rsidP="00CB2471">
      <w:pPr>
        <w:suppressAutoHyphens/>
        <w:spacing w:after="0" w:line="240" w:lineRule="auto"/>
        <w:ind w:firstLine="709"/>
        <w:jc w:val="both"/>
        <w:rPr>
          <w:rFonts w:ascii="Times New Roman" w:eastAsia="Times New Roman" w:hAnsi="Times New Roman" w:cs="Times New Roman"/>
          <w:b/>
          <w:sz w:val="25"/>
          <w:szCs w:val="25"/>
          <w:u w:val="single"/>
          <w:lang w:eastAsia="ar-SA"/>
        </w:rPr>
      </w:pPr>
    </w:p>
    <w:p w:rsidR="00F21613" w:rsidRPr="00D41AE6" w:rsidRDefault="00F21613" w:rsidP="00F21613">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b/>
          <w:sz w:val="25"/>
          <w:szCs w:val="25"/>
          <w:u w:val="single"/>
          <w:lang w:eastAsia="ar-SA"/>
        </w:rPr>
        <w:t xml:space="preserve">Лот № </w:t>
      </w:r>
      <w:r w:rsidR="00446D55" w:rsidRPr="00D41AE6">
        <w:rPr>
          <w:rFonts w:ascii="Times New Roman" w:eastAsia="Times New Roman" w:hAnsi="Times New Roman" w:cs="Times New Roman"/>
          <w:b/>
          <w:sz w:val="25"/>
          <w:szCs w:val="25"/>
          <w:u w:val="single"/>
          <w:lang w:eastAsia="ar-SA"/>
        </w:rPr>
        <w:t>7</w:t>
      </w:r>
    </w:p>
    <w:p w:rsidR="00F21613" w:rsidRPr="00D41AE6" w:rsidRDefault="00380FF1" w:rsidP="00446D55">
      <w:pPr>
        <w:suppressAutoHyphens/>
        <w:spacing w:after="0" w:line="240" w:lineRule="auto"/>
        <w:ind w:firstLine="709"/>
        <w:jc w:val="both"/>
        <w:rPr>
          <w:rFonts w:ascii="Times New Roman" w:eastAsia="Times New Roman" w:hAnsi="Times New Roman" w:cs="Times New Roman"/>
          <w:sz w:val="25"/>
          <w:szCs w:val="25"/>
          <w:lang w:eastAsia="ar-SA"/>
        </w:rPr>
      </w:pPr>
      <w:r w:rsidRPr="00380FF1">
        <w:rPr>
          <w:rFonts w:ascii="Times New Roman" w:eastAsia="Times New Roman" w:hAnsi="Times New Roman" w:cs="Times New Roman"/>
          <w:sz w:val="25"/>
          <w:szCs w:val="25"/>
          <w:lang w:eastAsia="ar-SA"/>
        </w:rPr>
        <w:t xml:space="preserve">Нежилое здание </w:t>
      </w:r>
      <w:r w:rsidR="00175806" w:rsidRPr="00175806">
        <w:rPr>
          <w:rFonts w:ascii="Times New Roman" w:eastAsia="Times New Roman" w:hAnsi="Times New Roman" w:cs="Times New Roman"/>
          <w:sz w:val="25"/>
          <w:szCs w:val="25"/>
          <w:lang w:eastAsia="ar-SA"/>
        </w:rPr>
        <w:t>(гараж)</w:t>
      </w:r>
      <w:r w:rsidR="00F21613" w:rsidRPr="00D41AE6">
        <w:rPr>
          <w:rFonts w:ascii="Times New Roman" w:eastAsia="Times New Roman" w:hAnsi="Times New Roman" w:cs="Times New Roman"/>
          <w:sz w:val="25"/>
          <w:szCs w:val="25"/>
          <w:lang w:eastAsia="ar-SA"/>
        </w:rPr>
        <w:t xml:space="preserve">, площадью </w:t>
      </w:r>
      <w:r w:rsidR="00175806" w:rsidRPr="00175806">
        <w:rPr>
          <w:rFonts w:ascii="Times New Roman" w:eastAsia="Times New Roman" w:hAnsi="Times New Roman" w:cs="Times New Roman"/>
          <w:sz w:val="25"/>
          <w:szCs w:val="25"/>
          <w:lang w:eastAsia="ar-SA"/>
        </w:rPr>
        <w:t>378,8</w:t>
      </w:r>
      <w:r w:rsidR="004925B3">
        <w:rPr>
          <w:rFonts w:ascii="Times New Roman" w:eastAsia="Times New Roman" w:hAnsi="Times New Roman" w:cs="Times New Roman"/>
          <w:sz w:val="25"/>
          <w:szCs w:val="25"/>
          <w:lang w:eastAsia="ar-SA"/>
        </w:rPr>
        <w:t>0</w:t>
      </w:r>
      <w:r w:rsidR="00175806" w:rsidRPr="00175806">
        <w:rPr>
          <w:rFonts w:ascii="Times New Roman" w:eastAsia="Times New Roman" w:hAnsi="Times New Roman" w:cs="Times New Roman"/>
          <w:sz w:val="25"/>
          <w:szCs w:val="25"/>
          <w:lang w:eastAsia="ar-SA"/>
        </w:rPr>
        <w:t xml:space="preserve"> </w:t>
      </w:r>
      <w:proofErr w:type="spellStart"/>
      <w:r w:rsidR="00F21613" w:rsidRPr="00D41AE6">
        <w:rPr>
          <w:rFonts w:ascii="Times New Roman" w:eastAsia="Times New Roman" w:hAnsi="Times New Roman" w:cs="Times New Roman"/>
          <w:sz w:val="25"/>
          <w:szCs w:val="25"/>
          <w:lang w:eastAsia="ar-SA"/>
        </w:rPr>
        <w:t>кв.м</w:t>
      </w:r>
      <w:proofErr w:type="spellEnd"/>
      <w:r w:rsidR="00F21613" w:rsidRPr="00D41AE6">
        <w:rPr>
          <w:rFonts w:ascii="Times New Roman" w:eastAsia="Times New Roman" w:hAnsi="Times New Roman" w:cs="Times New Roman"/>
          <w:sz w:val="25"/>
          <w:szCs w:val="25"/>
          <w:lang w:eastAsia="ar-SA"/>
        </w:rPr>
        <w:t>.,</w:t>
      </w:r>
      <w:r w:rsidR="00F21613" w:rsidRPr="00D41AE6">
        <w:rPr>
          <w:rFonts w:ascii="Times New Roman" w:hAnsi="Times New Roman" w:cs="Times New Roman"/>
          <w:sz w:val="25"/>
          <w:szCs w:val="25"/>
        </w:rPr>
        <w:t xml:space="preserve"> </w:t>
      </w:r>
      <w:r w:rsidR="00F21613" w:rsidRPr="00D41AE6">
        <w:rPr>
          <w:rFonts w:ascii="Times New Roman" w:eastAsia="Times New Roman" w:hAnsi="Times New Roman" w:cs="Times New Roman"/>
          <w:sz w:val="25"/>
          <w:szCs w:val="25"/>
          <w:lang w:eastAsia="ar-SA"/>
        </w:rPr>
        <w:t xml:space="preserve">кадастровый номер: </w:t>
      </w:r>
      <w:r w:rsidR="00175806" w:rsidRPr="00175806">
        <w:rPr>
          <w:rFonts w:ascii="Times New Roman" w:eastAsia="Times New Roman" w:hAnsi="Times New Roman" w:cs="Times New Roman"/>
          <w:sz w:val="25"/>
          <w:szCs w:val="25"/>
          <w:lang w:eastAsia="ar-SA"/>
        </w:rPr>
        <w:t>74:36:0307002:1300</w:t>
      </w:r>
      <w:r w:rsidR="00F21613" w:rsidRPr="00D41AE6">
        <w:rPr>
          <w:rFonts w:ascii="Times New Roman" w:eastAsia="Times New Roman" w:hAnsi="Times New Roman" w:cs="Times New Roman"/>
          <w:sz w:val="25"/>
          <w:szCs w:val="25"/>
          <w:lang w:eastAsia="ar-SA"/>
        </w:rPr>
        <w:t xml:space="preserve">, реестровый номер: </w:t>
      </w:r>
      <w:r w:rsidR="00175806" w:rsidRPr="00175806">
        <w:rPr>
          <w:rFonts w:ascii="Times New Roman" w:hAnsi="Times New Roman" w:cs="Times New Roman"/>
          <w:sz w:val="25"/>
          <w:szCs w:val="25"/>
        </w:rPr>
        <w:t>П12740007679</w:t>
      </w:r>
      <w:r w:rsidR="00F21613" w:rsidRPr="00D41AE6">
        <w:rPr>
          <w:rFonts w:ascii="Times New Roman" w:hAnsi="Times New Roman" w:cs="Times New Roman"/>
          <w:sz w:val="25"/>
          <w:szCs w:val="25"/>
        </w:rPr>
        <w:t xml:space="preserve">, </w:t>
      </w:r>
      <w:r w:rsidR="00F21613" w:rsidRPr="00D41AE6">
        <w:rPr>
          <w:rFonts w:ascii="Times New Roman" w:eastAsia="Times New Roman" w:hAnsi="Times New Roman" w:cs="Times New Roman"/>
          <w:sz w:val="25"/>
          <w:szCs w:val="25"/>
          <w:lang w:eastAsia="ar-SA"/>
        </w:rPr>
        <w:t xml:space="preserve">расположенное по адресу: </w:t>
      </w:r>
      <w:r w:rsidRPr="00380FF1">
        <w:rPr>
          <w:rFonts w:ascii="Times New Roman" w:eastAsia="Times New Roman" w:hAnsi="Times New Roman" w:cs="Times New Roman"/>
          <w:sz w:val="25"/>
          <w:szCs w:val="25"/>
          <w:lang w:eastAsia="ar-SA"/>
        </w:rPr>
        <w:t xml:space="preserve">Челябинская обл., </w:t>
      </w:r>
      <w:r w:rsidR="00175806" w:rsidRPr="00175806">
        <w:rPr>
          <w:rFonts w:ascii="Times New Roman" w:eastAsia="Times New Roman" w:hAnsi="Times New Roman" w:cs="Times New Roman"/>
          <w:sz w:val="25"/>
          <w:szCs w:val="25"/>
          <w:lang w:eastAsia="ar-SA"/>
        </w:rPr>
        <w:t xml:space="preserve">г. Челябинск, ул. Новороссийская, </w:t>
      </w:r>
      <w:r w:rsidR="004925B3">
        <w:rPr>
          <w:rFonts w:ascii="Times New Roman" w:eastAsia="Times New Roman" w:hAnsi="Times New Roman" w:cs="Times New Roman"/>
          <w:sz w:val="25"/>
          <w:szCs w:val="25"/>
          <w:lang w:eastAsia="ar-SA"/>
        </w:rPr>
        <w:t xml:space="preserve">д. </w:t>
      </w:r>
      <w:r w:rsidR="00175806" w:rsidRPr="00175806">
        <w:rPr>
          <w:rFonts w:ascii="Times New Roman" w:eastAsia="Times New Roman" w:hAnsi="Times New Roman" w:cs="Times New Roman"/>
          <w:sz w:val="25"/>
          <w:szCs w:val="25"/>
          <w:lang w:eastAsia="ar-SA"/>
        </w:rPr>
        <w:t>30</w:t>
      </w:r>
      <w:r w:rsidR="00F21613" w:rsidRPr="00D41AE6">
        <w:rPr>
          <w:rFonts w:ascii="Times New Roman" w:eastAsia="Times New Roman" w:hAnsi="Times New Roman" w:cs="Times New Roman"/>
          <w:sz w:val="25"/>
          <w:szCs w:val="25"/>
          <w:lang w:eastAsia="ar-SA"/>
        </w:rPr>
        <w:t>.</w:t>
      </w:r>
    </w:p>
    <w:p w:rsidR="00F21613" w:rsidRPr="00D41AE6" w:rsidRDefault="00F21613" w:rsidP="00F21613">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Целевое назначение: Для коммерческого использования.</w:t>
      </w:r>
    </w:p>
    <w:p w:rsidR="00F21613" w:rsidRPr="00D41AE6" w:rsidRDefault="00F21613" w:rsidP="00F21613">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Начальный размер арендной платы – </w:t>
      </w:r>
      <w:r w:rsidR="00175806" w:rsidRPr="00175806">
        <w:rPr>
          <w:rFonts w:ascii="Times New Roman" w:eastAsia="Times New Roman" w:hAnsi="Times New Roman" w:cs="Times New Roman"/>
          <w:sz w:val="25"/>
          <w:szCs w:val="25"/>
          <w:lang w:eastAsia="ar-SA"/>
        </w:rPr>
        <w:t>24</w:t>
      </w:r>
      <w:r w:rsidR="00175806">
        <w:rPr>
          <w:rFonts w:ascii="Times New Roman" w:eastAsia="Times New Roman" w:hAnsi="Times New Roman" w:cs="Times New Roman"/>
          <w:sz w:val="25"/>
          <w:szCs w:val="25"/>
          <w:lang w:eastAsia="ar-SA"/>
        </w:rPr>
        <w:t xml:space="preserve"> </w:t>
      </w:r>
      <w:r w:rsidR="00175806" w:rsidRPr="00175806">
        <w:rPr>
          <w:rFonts w:ascii="Times New Roman" w:eastAsia="Times New Roman" w:hAnsi="Times New Roman" w:cs="Times New Roman"/>
          <w:sz w:val="25"/>
          <w:szCs w:val="25"/>
          <w:lang w:eastAsia="ar-SA"/>
        </w:rPr>
        <w:t>337,9</w:t>
      </w:r>
      <w:r w:rsidR="00175806">
        <w:rPr>
          <w:rFonts w:ascii="Times New Roman" w:eastAsia="Times New Roman" w:hAnsi="Times New Roman" w:cs="Times New Roman"/>
          <w:sz w:val="25"/>
          <w:szCs w:val="25"/>
          <w:lang w:eastAsia="ar-SA"/>
        </w:rPr>
        <w:t>0</w:t>
      </w:r>
      <w:r w:rsidRPr="00D41AE6">
        <w:rPr>
          <w:rFonts w:ascii="Times New Roman" w:eastAsia="Times New Roman" w:hAnsi="Times New Roman" w:cs="Times New Roman"/>
          <w:sz w:val="25"/>
          <w:szCs w:val="25"/>
          <w:lang w:eastAsia="ar-SA"/>
        </w:rPr>
        <w:t xml:space="preserve"> руб. (</w:t>
      </w:r>
      <w:r w:rsidR="00175806">
        <w:rPr>
          <w:rFonts w:ascii="Times New Roman" w:eastAsia="Times New Roman" w:hAnsi="Times New Roman" w:cs="Times New Roman"/>
          <w:sz w:val="25"/>
          <w:szCs w:val="25"/>
          <w:lang w:eastAsia="ar-SA"/>
        </w:rPr>
        <w:t>Двадцать четыре тысячи триста тридцать семь</w:t>
      </w:r>
      <w:r w:rsidRPr="00D41AE6">
        <w:rPr>
          <w:rFonts w:ascii="Times New Roman" w:eastAsia="Times New Roman" w:hAnsi="Times New Roman" w:cs="Times New Roman"/>
          <w:sz w:val="25"/>
          <w:szCs w:val="25"/>
          <w:lang w:eastAsia="ar-SA"/>
        </w:rPr>
        <w:t xml:space="preserve">) руб. </w:t>
      </w:r>
      <w:r w:rsidR="00175806">
        <w:rPr>
          <w:rFonts w:ascii="Times New Roman" w:eastAsia="Times New Roman" w:hAnsi="Times New Roman" w:cs="Times New Roman"/>
          <w:sz w:val="25"/>
          <w:szCs w:val="25"/>
          <w:lang w:eastAsia="ar-SA"/>
        </w:rPr>
        <w:t>90</w:t>
      </w:r>
      <w:r w:rsidRPr="00D41AE6">
        <w:rPr>
          <w:rFonts w:ascii="Times New Roman" w:eastAsia="Times New Roman" w:hAnsi="Times New Roman" w:cs="Times New Roman"/>
          <w:sz w:val="25"/>
          <w:szCs w:val="25"/>
          <w:lang w:eastAsia="ar-SA"/>
        </w:rPr>
        <w:t xml:space="preserve"> коп. в месяц.</w:t>
      </w:r>
    </w:p>
    <w:p w:rsidR="00F21613" w:rsidRPr="00D41AE6" w:rsidRDefault="00F21613" w:rsidP="00F21613">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Размер задатка (100 % от начальной цены арендной платы) – </w:t>
      </w:r>
      <w:r w:rsidR="00175806" w:rsidRPr="00175806">
        <w:rPr>
          <w:rFonts w:ascii="Times New Roman" w:eastAsia="Times New Roman" w:hAnsi="Times New Roman" w:cs="Times New Roman"/>
          <w:sz w:val="25"/>
          <w:szCs w:val="25"/>
          <w:lang w:eastAsia="ar-SA"/>
        </w:rPr>
        <w:t>24</w:t>
      </w:r>
      <w:r w:rsidR="00175806">
        <w:rPr>
          <w:rFonts w:ascii="Times New Roman" w:eastAsia="Times New Roman" w:hAnsi="Times New Roman" w:cs="Times New Roman"/>
          <w:sz w:val="25"/>
          <w:szCs w:val="25"/>
          <w:lang w:eastAsia="ar-SA"/>
        </w:rPr>
        <w:t xml:space="preserve"> </w:t>
      </w:r>
      <w:r w:rsidR="00175806" w:rsidRPr="00175806">
        <w:rPr>
          <w:rFonts w:ascii="Times New Roman" w:eastAsia="Times New Roman" w:hAnsi="Times New Roman" w:cs="Times New Roman"/>
          <w:sz w:val="25"/>
          <w:szCs w:val="25"/>
          <w:lang w:eastAsia="ar-SA"/>
        </w:rPr>
        <w:t>337,9</w:t>
      </w:r>
      <w:r w:rsidR="00175806">
        <w:rPr>
          <w:rFonts w:ascii="Times New Roman" w:eastAsia="Times New Roman" w:hAnsi="Times New Roman" w:cs="Times New Roman"/>
          <w:sz w:val="25"/>
          <w:szCs w:val="25"/>
          <w:lang w:eastAsia="ar-SA"/>
        </w:rPr>
        <w:t>0</w:t>
      </w:r>
      <w:r w:rsidR="00175806" w:rsidRPr="00D41AE6">
        <w:rPr>
          <w:rFonts w:ascii="Times New Roman" w:eastAsia="Times New Roman" w:hAnsi="Times New Roman" w:cs="Times New Roman"/>
          <w:sz w:val="25"/>
          <w:szCs w:val="25"/>
          <w:lang w:eastAsia="ar-SA"/>
        </w:rPr>
        <w:t xml:space="preserve"> руб. (</w:t>
      </w:r>
      <w:r w:rsidR="00175806">
        <w:rPr>
          <w:rFonts w:ascii="Times New Roman" w:eastAsia="Times New Roman" w:hAnsi="Times New Roman" w:cs="Times New Roman"/>
          <w:sz w:val="25"/>
          <w:szCs w:val="25"/>
          <w:lang w:eastAsia="ar-SA"/>
        </w:rPr>
        <w:t>Двадцать четыре тысячи триста тридцать семь</w:t>
      </w:r>
      <w:r w:rsidR="00175806" w:rsidRPr="00D41AE6">
        <w:rPr>
          <w:rFonts w:ascii="Times New Roman" w:eastAsia="Times New Roman" w:hAnsi="Times New Roman" w:cs="Times New Roman"/>
          <w:sz w:val="25"/>
          <w:szCs w:val="25"/>
          <w:lang w:eastAsia="ar-SA"/>
        </w:rPr>
        <w:t xml:space="preserve">) руб. </w:t>
      </w:r>
      <w:r w:rsidR="00175806">
        <w:rPr>
          <w:rFonts w:ascii="Times New Roman" w:eastAsia="Times New Roman" w:hAnsi="Times New Roman" w:cs="Times New Roman"/>
          <w:sz w:val="25"/>
          <w:szCs w:val="25"/>
          <w:lang w:eastAsia="ar-SA"/>
        </w:rPr>
        <w:t>90</w:t>
      </w:r>
      <w:r w:rsidR="00175806" w:rsidRPr="00D41AE6">
        <w:rPr>
          <w:rFonts w:ascii="Times New Roman" w:eastAsia="Times New Roman" w:hAnsi="Times New Roman" w:cs="Times New Roman"/>
          <w:sz w:val="25"/>
          <w:szCs w:val="25"/>
          <w:lang w:eastAsia="ar-SA"/>
        </w:rPr>
        <w:t xml:space="preserve"> коп</w:t>
      </w:r>
      <w:r w:rsidRPr="00D41AE6">
        <w:rPr>
          <w:rFonts w:ascii="Times New Roman" w:eastAsia="Times New Roman" w:hAnsi="Times New Roman" w:cs="Times New Roman"/>
          <w:sz w:val="25"/>
          <w:szCs w:val="25"/>
          <w:lang w:eastAsia="ar-SA"/>
        </w:rPr>
        <w:t>.</w:t>
      </w:r>
    </w:p>
    <w:p w:rsidR="00F21613" w:rsidRPr="00D41AE6" w:rsidRDefault="00F21613" w:rsidP="00F21613">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Шаг аукциона (5 % от начальной цены арендной платы) – </w:t>
      </w:r>
      <w:r w:rsidR="00175806">
        <w:rPr>
          <w:rFonts w:ascii="Times New Roman" w:eastAsia="Times New Roman" w:hAnsi="Times New Roman" w:cs="Times New Roman"/>
          <w:sz w:val="25"/>
          <w:szCs w:val="25"/>
          <w:lang w:eastAsia="ar-SA"/>
        </w:rPr>
        <w:t>1 216,90</w:t>
      </w:r>
      <w:r w:rsidRPr="00D41AE6">
        <w:rPr>
          <w:rFonts w:ascii="Times New Roman" w:eastAsia="Times New Roman" w:hAnsi="Times New Roman" w:cs="Times New Roman"/>
          <w:sz w:val="25"/>
          <w:szCs w:val="25"/>
          <w:lang w:eastAsia="ar-SA"/>
        </w:rPr>
        <w:t xml:space="preserve"> руб. (</w:t>
      </w:r>
      <w:r w:rsidR="00175806">
        <w:rPr>
          <w:rFonts w:ascii="Times New Roman" w:eastAsia="Times New Roman" w:hAnsi="Times New Roman" w:cs="Times New Roman"/>
          <w:sz w:val="25"/>
          <w:szCs w:val="25"/>
          <w:lang w:eastAsia="ar-SA"/>
        </w:rPr>
        <w:t>Одна тысяча двести шестнадцать</w:t>
      </w:r>
      <w:r w:rsidRPr="00D41AE6">
        <w:rPr>
          <w:rFonts w:ascii="Times New Roman" w:eastAsia="Times New Roman" w:hAnsi="Times New Roman" w:cs="Times New Roman"/>
          <w:sz w:val="25"/>
          <w:szCs w:val="25"/>
          <w:lang w:eastAsia="ar-SA"/>
        </w:rPr>
        <w:t xml:space="preserve">) руб. </w:t>
      </w:r>
      <w:r w:rsidR="00175806">
        <w:rPr>
          <w:rFonts w:ascii="Times New Roman" w:eastAsia="Times New Roman" w:hAnsi="Times New Roman" w:cs="Times New Roman"/>
          <w:sz w:val="25"/>
          <w:szCs w:val="25"/>
          <w:lang w:eastAsia="ar-SA"/>
        </w:rPr>
        <w:t>90</w:t>
      </w:r>
      <w:r w:rsidRPr="00D41AE6">
        <w:rPr>
          <w:rFonts w:ascii="Times New Roman" w:eastAsia="Times New Roman" w:hAnsi="Times New Roman" w:cs="Times New Roman"/>
          <w:sz w:val="25"/>
          <w:szCs w:val="25"/>
          <w:lang w:eastAsia="ar-SA"/>
        </w:rPr>
        <w:t xml:space="preserve"> коп.</w:t>
      </w:r>
    </w:p>
    <w:p w:rsidR="00F21613" w:rsidRPr="00D41AE6" w:rsidRDefault="00F21613" w:rsidP="00F21613">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Срок действия договора аренды – 5 лет.</w:t>
      </w:r>
    </w:p>
    <w:p w:rsidR="00446D55" w:rsidRPr="00D41AE6" w:rsidRDefault="00446D55" w:rsidP="00F21613">
      <w:pPr>
        <w:suppressAutoHyphens/>
        <w:spacing w:after="0" w:line="240" w:lineRule="auto"/>
        <w:ind w:firstLine="709"/>
        <w:jc w:val="both"/>
        <w:rPr>
          <w:rFonts w:ascii="Times New Roman" w:eastAsia="Times New Roman" w:hAnsi="Times New Roman" w:cs="Times New Roman"/>
          <w:b/>
          <w:sz w:val="25"/>
          <w:szCs w:val="25"/>
          <w:u w:val="single"/>
          <w:lang w:eastAsia="ar-SA"/>
        </w:rPr>
      </w:pPr>
    </w:p>
    <w:p w:rsidR="00F21613" w:rsidRPr="00D41AE6" w:rsidRDefault="00F21613" w:rsidP="00F21613">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b/>
          <w:sz w:val="25"/>
          <w:szCs w:val="25"/>
          <w:u w:val="single"/>
          <w:lang w:eastAsia="ar-SA"/>
        </w:rPr>
        <w:t xml:space="preserve">Лот № </w:t>
      </w:r>
      <w:r w:rsidR="00446D55" w:rsidRPr="00D41AE6">
        <w:rPr>
          <w:rFonts w:ascii="Times New Roman" w:eastAsia="Times New Roman" w:hAnsi="Times New Roman" w:cs="Times New Roman"/>
          <w:b/>
          <w:sz w:val="25"/>
          <w:szCs w:val="25"/>
          <w:u w:val="single"/>
          <w:lang w:eastAsia="ar-SA"/>
        </w:rPr>
        <w:t>8</w:t>
      </w:r>
    </w:p>
    <w:p w:rsidR="00F21613" w:rsidRPr="00D41AE6" w:rsidRDefault="00F21613" w:rsidP="00F21613">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Нежилое </w:t>
      </w:r>
      <w:r w:rsidR="00175806" w:rsidRPr="00175806">
        <w:rPr>
          <w:rFonts w:ascii="Times New Roman" w:eastAsia="Times New Roman" w:hAnsi="Times New Roman" w:cs="Times New Roman"/>
          <w:sz w:val="25"/>
          <w:szCs w:val="25"/>
          <w:lang w:eastAsia="ar-SA"/>
        </w:rPr>
        <w:t>помещение № 5, подвал</w:t>
      </w:r>
      <w:r w:rsidR="00446D55" w:rsidRPr="00D41AE6">
        <w:rPr>
          <w:rFonts w:ascii="Times New Roman" w:eastAsia="Times New Roman" w:hAnsi="Times New Roman" w:cs="Times New Roman"/>
          <w:sz w:val="25"/>
          <w:szCs w:val="25"/>
          <w:lang w:eastAsia="ar-SA"/>
        </w:rPr>
        <w:t xml:space="preserve">, </w:t>
      </w:r>
      <w:r w:rsidRPr="00D41AE6">
        <w:rPr>
          <w:rFonts w:ascii="Times New Roman" w:eastAsia="Times New Roman" w:hAnsi="Times New Roman" w:cs="Times New Roman"/>
          <w:sz w:val="25"/>
          <w:szCs w:val="25"/>
          <w:lang w:eastAsia="ar-SA"/>
        </w:rPr>
        <w:t xml:space="preserve">площадью </w:t>
      </w:r>
      <w:r w:rsidR="00175806" w:rsidRPr="00175806">
        <w:rPr>
          <w:rFonts w:ascii="Times New Roman" w:eastAsia="Times New Roman" w:hAnsi="Times New Roman" w:cs="Times New Roman"/>
          <w:sz w:val="25"/>
          <w:szCs w:val="25"/>
          <w:lang w:eastAsia="ar-SA"/>
        </w:rPr>
        <w:t>92,4</w:t>
      </w:r>
      <w:r w:rsidR="004925B3">
        <w:rPr>
          <w:rFonts w:ascii="Times New Roman" w:eastAsia="Times New Roman" w:hAnsi="Times New Roman" w:cs="Times New Roman"/>
          <w:sz w:val="25"/>
          <w:szCs w:val="25"/>
          <w:lang w:eastAsia="ar-SA"/>
        </w:rPr>
        <w:t>0</w:t>
      </w:r>
      <w:r w:rsidR="00175806" w:rsidRPr="00175806">
        <w:rPr>
          <w:rFonts w:ascii="Times New Roman" w:eastAsia="Times New Roman" w:hAnsi="Times New Roman" w:cs="Times New Roman"/>
          <w:sz w:val="25"/>
          <w:szCs w:val="25"/>
          <w:lang w:eastAsia="ar-SA"/>
        </w:rPr>
        <w:t xml:space="preserve"> </w:t>
      </w:r>
      <w:proofErr w:type="spellStart"/>
      <w:r w:rsidRPr="00D41AE6">
        <w:rPr>
          <w:rFonts w:ascii="Times New Roman" w:eastAsia="Times New Roman" w:hAnsi="Times New Roman" w:cs="Times New Roman"/>
          <w:sz w:val="25"/>
          <w:szCs w:val="25"/>
          <w:lang w:eastAsia="ar-SA"/>
        </w:rPr>
        <w:t>кв.м</w:t>
      </w:r>
      <w:proofErr w:type="spellEnd"/>
      <w:r w:rsidRPr="00D41AE6">
        <w:rPr>
          <w:rFonts w:ascii="Times New Roman" w:eastAsia="Times New Roman" w:hAnsi="Times New Roman" w:cs="Times New Roman"/>
          <w:sz w:val="25"/>
          <w:szCs w:val="25"/>
          <w:lang w:eastAsia="ar-SA"/>
        </w:rPr>
        <w:t>.,</w:t>
      </w:r>
      <w:r w:rsidRPr="00D41AE6">
        <w:rPr>
          <w:rFonts w:ascii="Times New Roman" w:hAnsi="Times New Roman" w:cs="Times New Roman"/>
          <w:sz w:val="25"/>
          <w:szCs w:val="25"/>
        </w:rPr>
        <w:t xml:space="preserve"> </w:t>
      </w:r>
      <w:r w:rsidRPr="00D41AE6">
        <w:rPr>
          <w:rFonts w:ascii="Times New Roman" w:eastAsia="Times New Roman" w:hAnsi="Times New Roman" w:cs="Times New Roman"/>
          <w:sz w:val="25"/>
          <w:szCs w:val="25"/>
          <w:lang w:eastAsia="ar-SA"/>
        </w:rPr>
        <w:t xml:space="preserve">кадастровый номер: </w:t>
      </w:r>
      <w:r w:rsidR="00175806" w:rsidRPr="00175806">
        <w:rPr>
          <w:rFonts w:ascii="Times New Roman" w:eastAsia="Times New Roman" w:hAnsi="Times New Roman" w:cs="Times New Roman"/>
          <w:sz w:val="25"/>
          <w:szCs w:val="25"/>
          <w:lang w:eastAsia="ar-SA"/>
        </w:rPr>
        <w:t>74:36:0408003:849</w:t>
      </w:r>
      <w:r w:rsidRPr="00D41AE6">
        <w:rPr>
          <w:rFonts w:ascii="Times New Roman" w:eastAsia="Times New Roman" w:hAnsi="Times New Roman" w:cs="Times New Roman"/>
          <w:sz w:val="25"/>
          <w:szCs w:val="25"/>
          <w:lang w:eastAsia="ar-SA"/>
        </w:rPr>
        <w:t xml:space="preserve">, реестровый номер: </w:t>
      </w:r>
      <w:r w:rsidR="00175806" w:rsidRPr="00175806">
        <w:rPr>
          <w:rFonts w:ascii="Times New Roman" w:hAnsi="Times New Roman" w:cs="Times New Roman"/>
          <w:sz w:val="25"/>
          <w:szCs w:val="25"/>
        </w:rPr>
        <w:t>П13740001655</w:t>
      </w:r>
      <w:r w:rsidRPr="00D41AE6">
        <w:rPr>
          <w:rFonts w:ascii="Times New Roman" w:hAnsi="Times New Roman" w:cs="Times New Roman"/>
          <w:sz w:val="25"/>
          <w:szCs w:val="25"/>
        </w:rPr>
        <w:t xml:space="preserve">, </w:t>
      </w:r>
      <w:r w:rsidRPr="00D41AE6">
        <w:rPr>
          <w:rFonts w:ascii="Times New Roman" w:eastAsia="Times New Roman" w:hAnsi="Times New Roman" w:cs="Times New Roman"/>
          <w:sz w:val="25"/>
          <w:szCs w:val="25"/>
          <w:lang w:eastAsia="ar-SA"/>
        </w:rPr>
        <w:t xml:space="preserve">расположенное по адресу: </w:t>
      </w:r>
      <w:r w:rsidR="00327E91" w:rsidRPr="00327E91">
        <w:rPr>
          <w:rFonts w:ascii="Times New Roman" w:eastAsia="Times New Roman" w:hAnsi="Times New Roman" w:cs="Times New Roman"/>
          <w:sz w:val="25"/>
          <w:szCs w:val="25"/>
          <w:lang w:eastAsia="ar-SA"/>
        </w:rPr>
        <w:t xml:space="preserve">Челябинская обл., </w:t>
      </w:r>
      <w:r w:rsidR="00175806" w:rsidRPr="00175806">
        <w:rPr>
          <w:rFonts w:ascii="Times New Roman" w:eastAsia="Times New Roman" w:hAnsi="Times New Roman" w:cs="Times New Roman"/>
          <w:sz w:val="25"/>
          <w:szCs w:val="25"/>
          <w:lang w:eastAsia="ar-SA"/>
        </w:rPr>
        <w:t>г. Челя</w:t>
      </w:r>
      <w:r w:rsidR="00175806">
        <w:rPr>
          <w:rFonts w:ascii="Times New Roman" w:eastAsia="Times New Roman" w:hAnsi="Times New Roman" w:cs="Times New Roman"/>
          <w:sz w:val="25"/>
          <w:szCs w:val="25"/>
          <w:lang w:eastAsia="ar-SA"/>
        </w:rPr>
        <w:t xml:space="preserve">бинск, ул. Цвиллинга, </w:t>
      </w:r>
      <w:r w:rsidR="004925B3">
        <w:rPr>
          <w:rFonts w:ascii="Times New Roman" w:eastAsia="Times New Roman" w:hAnsi="Times New Roman" w:cs="Times New Roman"/>
          <w:sz w:val="25"/>
          <w:szCs w:val="25"/>
          <w:lang w:eastAsia="ar-SA"/>
        </w:rPr>
        <w:t xml:space="preserve">д. </w:t>
      </w:r>
      <w:r w:rsidR="00175806">
        <w:rPr>
          <w:rFonts w:ascii="Times New Roman" w:eastAsia="Times New Roman" w:hAnsi="Times New Roman" w:cs="Times New Roman"/>
          <w:sz w:val="25"/>
          <w:szCs w:val="25"/>
          <w:lang w:eastAsia="ar-SA"/>
        </w:rPr>
        <w:t>55/А</w:t>
      </w:r>
      <w:r w:rsidRPr="00D41AE6">
        <w:rPr>
          <w:rFonts w:ascii="Times New Roman" w:eastAsia="Times New Roman" w:hAnsi="Times New Roman" w:cs="Times New Roman"/>
          <w:sz w:val="25"/>
          <w:szCs w:val="25"/>
          <w:lang w:eastAsia="ar-SA"/>
        </w:rPr>
        <w:t>.</w:t>
      </w:r>
    </w:p>
    <w:p w:rsidR="00F21613" w:rsidRPr="00D41AE6" w:rsidRDefault="00F21613" w:rsidP="00F21613">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Целевое назначение: Для коммерческого использования.</w:t>
      </w:r>
    </w:p>
    <w:p w:rsidR="00F21613" w:rsidRPr="00D41AE6" w:rsidRDefault="00F21613" w:rsidP="00F21613">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Начальный размер арендной платы – </w:t>
      </w:r>
      <w:r w:rsidR="00175806" w:rsidRPr="00175806">
        <w:rPr>
          <w:rFonts w:ascii="Times New Roman" w:eastAsia="Times New Roman" w:hAnsi="Times New Roman" w:cs="Times New Roman"/>
          <w:sz w:val="25"/>
          <w:szCs w:val="25"/>
          <w:lang w:eastAsia="ar-SA"/>
        </w:rPr>
        <w:t>8</w:t>
      </w:r>
      <w:r w:rsidR="00175806">
        <w:rPr>
          <w:rFonts w:ascii="Times New Roman" w:eastAsia="Times New Roman" w:hAnsi="Times New Roman" w:cs="Times New Roman"/>
          <w:sz w:val="25"/>
          <w:szCs w:val="25"/>
          <w:lang w:eastAsia="ar-SA"/>
        </w:rPr>
        <w:t xml:space="preserve"> </w:t>
      </w:r>
      <w:r w:rsidR="00175806" w:rsidRPr="00175806">
        <w:rPr>
          <w:rFonts w:ascii="Times New Roman" w:eastAsia="Times New Roman" w:hAnsi="Times New Roman" w:cs="Times New Roman"/>
          <w:sz w:val="25"/>
          <w:szCs w:val="25"/>
          <w:lang w:eastAsia="ar-SA"/>
        </w:rPr>
        <w:t>031,41</w:t>
      </w:r>
      <w:r w:rsidRPr="00D41AE6">
        <w:rPr>
          <w:rFonts w:ascii="Times New Roman" w:eastAsia="Times New Roman" w:hAnsi="Times New Roman" w:cs="Times New Roman"/>
          <w:sz w:val="25"/>
          <w:szCs w:val="25"/>
          <w:lang w:eastAsia="ar-SA"/>
        </w:rPr>
        <w:t xml:space="preserve"> руб. (</w:t>
      </w:r>
      <w:r w:rsidR="00175806">
        <w:rPr>
          <w:rFonts w:ascii="Times New Roman" w:eastAsia="Times New Roman" w:hAnsi="Times New Roman" w:cs="Times New Roman"/>
          <w:sz w:val="25"/>
          <w:szCs w:val="25"/>
          <w:lang w:eastAsia="ar-SA"/>
        </w:rPr>
        <w:t>Восемь тысяч тридцать один</w:t>
      </w:r>
      <w:r w:rsidRPr="00D41AE6">
        <w:rPr>
          <w:rFonts w:ascii="Times New Roman" w:eastAsia="Times New Roman" w:hAnsi="Times New Roman" w:cs="Times New Roman"/>
          <w:sz w:val="25"/>
          <w:szCs w:val="25"/>
          <w:lang w:eastAsia="ar-SA"/>
        </w:rPr>
        <w:t xml:space="preserve">) руб. </w:t>
      </w:r>
      <w:r w:rsidR="00175806">
        <w:rPr>
          <w:rFonts w:ascii="Times New Roman" w:eastAsia="Times New Roman" w:hAnsi="Times New Roman" w:cs="Times New Roman"/>
          <w:sz w:val="25"/>
          <w:szCs w:val="25"/>
          <w:lang w:eastAsia="ar-SA"/>
        </w:rPr>
        <w:t>41</w:t>
      </w:r>
      <w:r w:rsidRPr="00D41AE6">
        <w:rPr>
          <w:rFonts w:ascii="Times New Roman" w:eastAsia="Times New Roman" w:hAnsi="Times New Roman" w:cs="Times New Roman"/>
          <w:sz w:val="25"/>
          <w:szCs w:val="25"/>
          <w:lang w:eastAsia="ar-SA"/>
        </w:rPr>
        <w:t xml:space="preserve"> коп. в месяц.</w:t>
      </w:r>
    </w:p>
    <w:p w:rsidR="00F21613" w:rsidRPr="00D41AE6" w:rsidRDefault="00F21613" w:rsidP="00F21613">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Размер задатка (100 % от начальной цены арендной платы) – </w:t>
      </w:r>
      <w:r w:rsidR="00175806" w:rsidRPr="00175806">
        <w:rPr>
          <w:rFonts w:ascii="Times New Roman" w:eastAsia="Times New Roman" w:hAnsi="Times New Roman" w:cs="Times New Roman"/>
          <w:sz w:val="25"/>
          <w:szCs w:val="25"/>
          <w:lang w:eastAsia="ar-SA"/>
        </w:rPr>
        <w:t>8</w:t>
      </w:r>
      <w:r w:rsidR="00175806">
        <w:rPr>
          <w:rFonts w:ascii="Times New Roman" w:eastAsia="Times New Roman" w:hAnsi="Times New Roman" w:cs="Times New Roman"/>
          <w:sz w:val="25"/>
          <w:szCs w:val="25"/>
          <w:lang w:eastAsia="ar-SA"/>
        </w:rPr>
        <w:t xml:space="preserve"> </w:t>
      </w:r>
      <w:r w:rsidR="00175806" w:rsidRPr="00175806">
        <w:rPr>
          <w:rFonts w:ascii="Times New Roman" w:eastAsia="Times New Roman" w:hAnsi="Times New Roman" w:cs="Times New Roman"/>
          <w:sz w:val="25"/>
          <w:szCs w:val="25"/>
          <w:lang w:eastAsia="ar-SA"/>
        </w:rPr>
        <w:t>031,41</w:t>
      </w:r>
      <w:r w:rsidR="00175806" w:rsidRPr="00D41AE6">
        <w:rPr>
          <w:rFonts w:ascii="Times New Roman" w:eastAsia="Times New Roman" w:hAnsi="Times New Roman" w:cs="Times New Roman"/>
          <w:sz w:val="25"/>
          <w:szCs w:val="25"/>
          <w:lang w:eastAsia="ar-SA"/>
        </w:rPr>
        <w:t xml:space="preserve"> руб. (</w:t>
      </w:r>
      <w:r w:rsidR="00175806">
        <w:rPr>
          <w:rFonts w:ascii="Times New Roman" w:eastAsia="Times New Roman" w:hAnsi="Times New Roman" w:cs="Times New Roman"/>
          <w:sz w:val="25"/>
          <w:szCs w:val="25"/>
          <w:lang w:eastAsia="ar-SA"/>
        </w:rPr>
        <w:t>Восемь тысяч тридцать один</w:t>
      </w:r>
      <w:r w:rsidR="00175806" w:rsidRPr="00D41AE6">
        <w:rPr>
          <w:rFonts w:ascii="Times New Roman" w:eastAsia="Times New Roman" w:hAnsi="Times New Roman" w:cs="Times New Roman"/>
          <w:sz w:val="25"/>
          <w:szCs w:val="25"/>
          <w:lang w:eastAsia="ar-SA"/>
        </w:rPr>
        <w:t xml:space="preserve">) руб. </w:t>
      </w:r>
      <w:r w:rsidR="00175806">
        <w:rPr>
          <w:rFonts w:ascii="Times New Roman" w:eastAsia="Times New Roman" w:hAnsi="Times New Roman" w:cs="Times New Roman"/>
          <w:sz w:val="25"/>
          <w:szCs w:val="25"/>
          <w:lang w:eastAsia="ar-SA"/>
        </w:rPr>
        <w:t>41</w:t>
      </w:r>
      <w:r w:rsidR="00175806" w:rsidRPr="00D41AE6">
        <w:rPr>
          <w:rFonts w:ascii="Times New Roman" w:eastAsia="Times New Roman" w:hAnsi="Times New Roman" w:cs="Times New Roman"/>
          <w:sz w:val="25"/>
          <w:szCs w:val="25"/>
          <w:lang w:eastAsia="ar-SA"/>
        </w:rPr>
        <w:t xml:space="preserve"> коп</w:t>
      </w:r>
      <w:r w:rsidRPr="00D41AE6">
        <w:rPr>
          <w:rFonts w:ascii="Times New Roman" w:eastAsia="Times New Roman" w:hAnsi="Times New Roman" w:cs="Times New Roman"/>
          <w:sz w:val="25"/>
          <w:szCs w:val="25"/>
          <w:lang w:eastAsia="ar-SA"/>
        </w:rPr>
        <w:t>.</w:t>
      </w:r>
    </w:p>
    <w:p w:rsidR="00F21613" w:rsidRPr="00D41AE6" w:rsidRDefault="00F21613" w:rsidP="00F21613">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Шаг аукциона (5 % от начальной цены арендной платы) – </w:t>
      </w:r>
      <w:r w:rsidR="003F6568">
        <w:rPr>
          <w:rFonts w:ascii="Times New Roman" w:eastAsia="Times New Roman" w:hAnsi="Times New Roman" w:cs="Times New Roman"/>
          <w:sz w:val="25"/>
          <w:szCs w:val="25"/>
          <w:lang w:eastAsia="ar-SA"/>
        </w:rPr>
        <w:t>401,57</w:t>
      </w:r>
      <w:r w:rsidRPr="00D41AE6">
        <w:rPr>
          <w:rFonts w:ascii="Times New Roman" w:eastAsia="Times New Roman" w:hAnsi="Times New Roman" w:cs="Times New Roman"/>
          <w:sz w:val="25"/>
          <w:szCs w:val="25"/>
          <w:lang w:eastAsia="ar-SA"/>
        </w:rPr>
        <w:t xml:space="preserve"> руб. (</w:t>
      </w:r>
      <w:r w:rsidR="003F6568">
        <w:rPr>
          <w:rFonts w:ascii="Times New Roman" w:eastAsia="Times New Roman" w:hAnsi="Times New Roman" w:cs="Times New Roman"/>
          <w:sz w:val="25"/>
          <w:szCs w:val="25"/>
          <w:lang w:eastAsia="ar-SA"/>
        </w:rPr>
        <w:t>Четыреста один</w:t>
      </w:r>
      <w:r w:rsidRPr="00D41AE6">
        <w:rPr>
          <w:rFonts w:ascii="Times New Roman" w:eastAsia="Times New Roman" w:hAnsi="Times New Roman" w:cs="Times New Roman"/>
          <w:sz w:val="25"/>
          <w:szCs w:val="25"/>
          <w:lang w:eastAsia="ar-SA"/>
        </w:rPr>
        <w:t xml:space="preserve">) руб. </w:t>
      </w:r>
      <w:r w:rsidR="003F6568">
        <w:rPr>
          <w:rFonts w:ascii="Times New Roman" w:eastAsia="Times New Roman" w:hAnsi="Times New Roman" w:cs="Times New Roman"/>
          <w:sz w:val="25"/>
          <w:szCs w:val="25"/>
          <w:lang w:eastAsia="ar-SA"/>
        </w:rPr>
        <w:t>57</w:t>
      </w:r>
      <w:r w:rsidRPr="00D41AE6">
        <w:rPr>
          <w:rFonts w:ascii="Times New Roman" w:eastAsia="Times New Roman" w:hAnsi="Times New Roman" w:cs="Times New Roman"/>
          <w:sz w:val="25"/>
          <w:szCs w:val="25"/>
          <w:lang w:eastAsia="ar-SA"/>
        </w:rPr>
        <w:t xml:space="preserve"> коп.</w:t>
      </w:r>
    </w:p>
    <w:p w:rsidR="00F21613" w:rsidRPr="00D41AE6" w:rsidRDefault="00F21613" w:rsidP="00F21613">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Срок действия договора аренды – 5 лет.</w:t>
      </w:r>
    </w:p>
    <w:p w:rsidR="00BD4423" w:rsidRPr="00D41AE6" w:rsidRDefault="00BD4423" w:rsidP="00F21613">
      <w:pPr>
        <w:suppressAutoHyphens/>
        <w:spacing w:after="0" w:line="240" w:lineRule="auto"/>
        <w:ind w:firstLine="709"/>
        <w:jc w:val="both"/>
        <w:rPr>
          <w:rFonts w:ascii="Times New Roman" w:eastAsia="Times New Roman" w:hAnsi="Times New Roman" w:cs="Times New Roman"/>
          <w:b/>
          <w:sz w:val="25"/>
          <w:szCs w:val="25"/>
          <w:u w:val="single"/>
          <w:lang w:eastAsia="ar-SA"/>
        </w:rPr>
      </w:pPr>
    </w:p>
    <w:p w:rsidR="00F21613" w:rsidRPr="00D41AE6" w:rsidRDefault="00F21613" w:rsidP="00F21613">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b/>
          <w:sz w:val="25"/>
          <w:szCs w:val="25"/>
          <w:u w:val="single"/>
          <w:lang w:eastAsia="ar-SA"/>
        </w:rPr>
        <w:t xml:space="preserve">Лот № </w:t>
      </w:r>
      <w:r w:rsidR="00BD4423" w:rsidRPr="00D41AE6">
        <w:rPr>
          <w:rFonts w:ascii="Times New Roman" w:eastAsia="Times New Roman" w:hAnsi="Times New Roman" w:cs="Times New Roman"/>
          <w:b/>
          <w:sz w:val="25"/>
          <w:szCs w:val="25"/>
          <w:u w:val="single"/>
          <w:lang w:eastAsia="ar-SA"/>
        </w:rPr>
        <w:t>9</w:t>
      </w:r>
    </w:p>
    <w:p w:rsidR="00F21613" w:rsidRPr="00D41AE6" w:rsidRDefault="00F21613" w:rsidP="00F21613">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Нежилое </w:t>
      </w:r>
      <w:r w:rsidR="003F6568" w:rsidRPr="003F6568">
        <w:rPr>
          <w:rFonts w:ascii="Times New Roman" w:eastAsia="Times New Roman" w:hAnsi="Times New Roman" w:cs="Times New Roman"/>
          <w:sz w:val="25"/>
          <w:szCs w:val="25"/>
          <w:lang w:eastAsia="ar-SA"/>
        </w:rPr>
        <w:t>здание (проходная)</w:t>
      </w:r>
      <w:r w:rsidRPr="00D41AE6">
        <w:rPr>
          <w:rFonts w:ascii="Times New Roman" w:eastAsia="Times New Roman" w:hAnsi="Times New Roman" w:cs="Times New Roman"/>
          <w:sz w:val="25"/>
          <w:szCs w:val="25"/>
          <w:lang w:eastAsia="ar-SA"/>
        </w:rPr>
        <w:t xml:space="preserve">, площадью </w:t>
      </w:r>
      <w:r w:rsidR="003F6568" w:rsidRPr="003F6568">
        <w:rPr>
          <w:rFonts w:ascii="Times New Roman" w:eastAsia="Times New Roman" w:hAnsi="Times New Roman" w:cs="Times New Roman"/>
          <w:sz w:val="25"/>
          <w:szCs w:val="25"/>
          <w:lang w:eastAsia="ar-SA"/>
        </w:rPr>
        <w:t>10,6</w:t>
      </w:r>
      <w:r w:rsidR="004925B3">
        <w:rPr>
          <w:rFonts w:ascii="Times New Roman" w:eastAsia="Times New Roman" w:hAnsi="Times New Roman" w:cs="Times New Roman"/>
          <w:sz w:val="25"/>
          <w:szCs w:val="25"/>
          <w:lang w:eastAsia="ar-SA"/>
        </w:rPr>
        <w:t>0</w:t>
      </w:r>
      <w:r w:rsidR="003F6568" w:rsidRPr="003F6568">
        <w:rPr>
          <w:rFonts w:ascii="Times New Roman" w:eastAsia="Times New Roman" w:hAnsi="Times New Roman" w:cs="Times New Roman"/>
          <w:sz w:val="25"/>
          <w:szCs w:val="25"/>
          <w:lang w:eastAsia="ar-SA"/>
        </w:rPr>
        <w:t xml:space="preserve"> </w:t>
      </w:r>
      <w:proofErr w:type="spellStart"/>
      <w:r w:rsidRPr="00D41AE6">
        <w:rPr>
          <w:rFonts w:ascii="Times New Roman" w:eastAsia="Times New Roman" w:hAnsi="Times New Roman" w:cs="Times New Roman"/>
          <w:sz w:val="25"/>
          <w:szCs w:val="25"/>
          <w:lang w:eastAsia="ar-SA"/>
        </w:rPr>
        <w:t>кв.м</w:t>
      </w:r>
      <w:proofErr w:type="spellEnd"/>
      <w:r w:rsidRPr="00D41AE6">
        <w:rPr>
          <w:rFonts w:ascii="Times New Roman" w:eastAsia="Times New Roman" w:hAnsi="Times New Roman" w:cs="Times New Roman"/>
          <w:sz w:val="25"/>
          <w:szCs w:val="25"/>
          <w:lang w:eastAsia="ar-SA"/>
        </w:rPr>
        <w:t>.,</w:t>
      </w:r>
      <w:r w:rsidRPr="00D41AE6">
        <w:rPr>
          <w:rFonts w:ascii="Times New Roman" w:hAnsi="Times New Roman" w:cs="Times New Roman"/>
          <w:sz w:val="25"/>
          <w:szCs w:val="25"/>
        </w:rPr>
        <w:t xml:space="preserve"> </w:t>
      </w:r>
      <w:r w:rsidRPr="00D41AE6">
        <w:rPr>
          <w:rFonts w:ascii="Times New Roman" w:eastAsia="Times New Roman" w:hAnsi="Times New Roman" w:cs="Times New Roman"/>
          <w:sz w:val="25"/>
          <w:szCs w:val="25"/>
          <w:lang w:eastAsia="ar-SA"/>
        </w:rPr>
        <w:t xml:space="preserve">кадастровый номер: </w:t>
      </w:r>
      <w:r w:rsidR="003F6568" w:rsidRPr="003F6568">
        <w:rPr>
          <w:rFonts w:ascii="Times New Roman" w:eastAsia="Times New Roman" w:hAnsi="Times New Roman" w:cs="Times New Roman"/>
          <w:sz w:val="25"/>
          <w:szCs w:val="25"/>
          <w:lang w:eastAsia="ar-SA"/>
        </w:rPr>
        <w:t>74:36:0516004:92</w:t>
      </w:r>
      <w:r w:rsidRPr="00D41AE6">
        <w:rPr>
          <w:rFonts w:ascii="Times New Roman" w:eastAsia="Times New Roman" w:hAnsi="Times New Roman" w:cs="Times New Roman"/>
          <w:sz w:val="25"/>
          <w:szCs w:val="25"/>
          <w:lang w:eastAsia="ar-SA"/>
        </w:rPr>
        <w:t xml:space="preserve">, реестровый номер: </w:t>
      </w:r>
      <w:r w:rsidR="003F6568" w:rsidRPr="003F6568">
        <w:rPr>
          <w:rFonts w:ascii="Times New Roman" w:hAnsi="Times New Roman" w:cs="Times New Roman"/>
          <w:sz w:val="25"/>
          <w:szCs w:val="25"/>
        </w:rPr>
        <w:t>П12740018196</w:t>
      </w:r>
      <w:r w:rsidRPr="00D41AE6">
        <w:rPr>
          <w:rFonts w:ascii="Times New Roman" w:hAnsi="Times New Roman" w:cs="Times New Roman"/>
          <w:sz w:val="25"/>
          <w:szCs w:val="25"/>
        </w:rPr>
        <w:t xml:space="preserve">, </w:t>
      </w:r>
      <w:r w:rsidRPr="00D41AE6">
        <w:rPr>
          <w:rFonts w:ascii="Times New Roman" w:eastAsia="Times New Roman" w:hAnsi="Times New Roman" w:cs="Times New Roman"/>
          <w:sz w:val="25"/>
          <w:szCs w:val="25"/>
          <w:lang w:eastAsia="ar-SA"/>
        </w:rPr>
        <w:t xml:space="preserve">расположенное по адресу: </w:t>
      </w:r>
      <w:r w:rsidR="00327E91" w:rsidRPr="00327E91">
        <w:rPr>
          <w:rFonts w:ascii="Times New Roman" w:eastAsia="Times New Roman" w:hAnsi="Times New Roman" w:cs="Times New Roman"/>
          <w:sz w:val="25"/>
          <w:szCs w:val="25"/>
          <w:lang w:eastAsia="ar-SA"/>
        </w:rPr>
        <w:t xml:space="preserve">Челябинская обл., </w:t>
      </w:r>
      <w:r w:rsidR="003F6568" w:rsidRPr="003F6568">
        <w:rPr>
          <w:rFonts w:ascii="Times New Roman" w:eastAsia="Times New Roman" w:hAnsi="Times New Roman" w:cs="Times New Roman"/>
          <w:sz w:val="25"/>
          <w:szCs w:val="25"/>
          <w:lang w:eastAsia="ar-SA"/>
        </w:rPr>
        <w:t xml:space="preserve">г. Челябинск, </w:t>
      </w:r>
      <w:proofErr w:type="spellStart"/>
      <w:r w:rsidR="003F6568" w:rsidRPr="003F6568">
        <w:rPr>
          <w:rFonts w:ascii="Times New Roman" w:eastAsia="Times New Roman" w:hAnsi="Times New Roman" w:cs="Times New Roman"/>
          <w:sz w:val="25"/>
          <w:szCs w:val="25"/>
          <w:lang w:eastAsia="ar-SA"/>
        </w:rPr>
        <w:t>пр-кт</w:t>
      </w:r>
      <w:proofErr w:type="spellEnd"/>
      <w:r w:rsidR="003F6568" w:rsidRPr="003F6568">
        <w:rPr>
          <w:rFonts w:ascii="Times New Roman" w:eastAsia="Times New Roman" w:hAnsi="Times New Roman" w:cs="Times New Roman"/>
          <w:sz w:val="25"/>
          <w:szCs w:val="25"/>
          <w:lang w:eastAsia="ar-SA"/>
        </w:rPr>
        <w:t xml:space="preserve"> Ленина, </w:t>
      </w:r>
      <w:r w:rsidR="004925B3">
        <w:rPr>
          <w:rFonts w:ascii="Times New Roman" w:eastAsia="Times New Roman" w:hAnsi="Times New Roman" w:cs="Times New Roman"/>
          <w:sz w:val="25"/>
          <w:szCs w:val="25"/>
          <w:lang w:eastAsia="ar-SA"/>
        </w:rPr>
        <w:t xml:space="preserve">д. </w:t>
      </w:r>
      <w:r w:rsidR="003F6568" w:rsidRPr="003F6568">
        <w:rPr>
          <w:rFonts w:ascii="Times New Roman" w:eastAsia="Times New Roman" w:hAnsi="Times New Roman" w:cs="Times New Roman"/>
          <w:sz w:val="25"/>
          <w:szCs w:val="25"/>
          <w:lang w:eastAsia="ar-SA"/>
        </w:rPr>
        <w:t>83</w:t>
      </w:r>
      <w:r w:rsidRPr="00D41AE6">
        <w:rPr>
          <w:rFonts w:ascii="Times New Roman" w:eastAsia="Times New Roman" w:hAnsi="Times New Roman" w:cs="Times New Roman"/>
          <w:sz w:val="25"/>
          <w:szCs w:val="25"/>
          <w:lang w:eastAsia="ar-SA"/>
        </w:rPr>
        <w:t>.</w:t>
      </w:r>
    </w:p>
    <w:p w:rsidR="00F21613" w:rsidRPr="00D41AE6" w:rsidRDefault="00F21613" w:rsidP="00F21613">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Целевое назначение: Для коммерческого использования.</w:t>
      </w:r>
    </w:p>
    <w:p w:rsidR="00F21613" w:rsidRPr="00D41AE6" w:rsidRDefault="00F21613" w:rsidP="00F21613">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Начальный размер арендной платы – </w:t>
      </w:r>
      <w:r w:rsidR="003F6568" w:rsidRPr="003F6568">
        <w:rPr>
          <w:rFonts w:ascii="Times New Roman" w:eastAsia="Times New Roman" w:hAnsi="Times New Roman" w:cs="Times New Roman"/>
          <w:sz w:val="25"/>
          <w:szCs w:val="25"/>
          <w:lang w:eastAsia="ar-SA"/>
        </w:rPr>
        <w:t>3</w:t>
      </w:r>
      <w:r w:rsidR="003F6568">
        <w:rPr>
          <w:rFonts w:ascii="Times New Roman" w:eastAsia="Times New Roman" w:hAnsi="Times New Roman" w:cs="Times New Roman"/>
          <w:sz w:val="25"/>
          <w:szCs w:val="25"/>
          <w:lang w:eastAsia="ar-SA"/>
        </w:rPr>
        <w:t xml:space="preserve"> </w:t>
      </w:r>
      <w:r w:rsidR="003F6568" w:rsidRPr="003F6568">
        <w:rPr>
          <w:rFonts w:ascii="Times New Roman" w:eastAsia="Times New Roman" w:hAnsi="Times New Roman" w:cs="Times New Roman"/>
          <w:sz w:val="25"/>
          <w:szCs w:val="25"/>
          <w:lang w:eastAsia="ar-SA"/>
        </w:rPr>
        <w:t>647,67</w:t>
      </w:r>
      <w:r w:rsidRPr="00D41AE6">
        <w:rPr>
          <w:rFonts w:ascii="Times New Roman" w:eastAsia="Times New Roman" w:hAnsi="Times New Roman" w:cs="Times New Roman"/>
          <w:sz w:val="25"/>
          <w:szCs w:val="25"/>
          <w:lang w:eastAsia="ar-SA"/>
        </w:rPr>
        <w:t xml:space="preserve"> руб. (</w:t>
      </w:r>
      <w:r w:rsidR="003F6568">
        <w:rPr>
          <w:rFonts w:ascii="Times New Roman" w:eastAsia="Times New Roman" w:hAnsi="Times New Roman" w:cs="Times New Roman"/>
          <w:sz w:val="25"/>
          <w:szCs w:val="25"/>
          <w:lang w:eastAsia="ar-SA"/>
        </w:rPr>
        <w:t>Три тысячи шестьсот сорок семь</w:t>
      </w:r>
      <w:r w:rsidRPr="00D41AE6">
        <w:rPr>
          <w:rFonts w:ascii="Times New Roman" w:eastAsia="Times New Roman" w:hAnsi="Times New Roman" w:cs="Times New Roman"/>
          <w:sz w:val="25"/>
          <w:szCs w:val="25"/>
          <w:lang w:eastAsia="ar-SA"/>
        </w:rPr>
        <w:t xml:space="preserve">) руб. </w:t>
      </w:r>
      <w:r w:rsidR="003F6568">
        <w:rPr>
          <w:rFonts w:ascii="Times New Roman" w:eastAsia="Times New Roman" w:hAnsi="Times New Roman" w:cs="Times New Roman"/>
          <w:sz w:val="25"/>
          <w:szCs w:val="25"/>
          <w:lang w:eastAsia="ar-SA"/>
        </w:rPr>
        <w:t>67</w:t>
      </w:r>
      <w:r w:rsidRPr="00D41AE6">
        <w:rPr>
          <w:rFonts w:ascii="Times New Roman" w:eastAsia="Times New Roman" w:hAnsi="Times New Roman" w:cs="Times New Roman"/>
          <w:sz w:val="25"/>
          <w:szCs w:val="25"/>
          <w:lang w:eastAsia="ar-SA"/>
        </w:rPr>
        <w:t xml:space="preserve"> коп. в месяц.</w:t>
      </w:r>
    </w:p>
    <w:p w:rsidR="00F21613" w:rsidRPr="00D41AE6" w:rsidRDefault="00F21613" w:rsidP="00F21613">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Размер задатка (100 % от начальной цены арендной платы) – </w:t>
      </w:r>
      <w:r w:rsidR="003F6568" w:rsidRPr="003F6568">
        <w:rPr>
          <w:rFonts w:ascii="Times New Roman" w:eastAsia="Times New Roman" w:hAnsi="Times New Roman" w:cs="Times New Roman"/>
          <w:sz w:val="25"/>
          <w:szCs w:val="25"/>
          <w:lang w:eastAsia="ar-SA"/>
        </w:rPr>
        <w:t>3</w:t>
      </w:r>
      <w:r w:rsidR="003F6568">
        <w:rPr>
          <w:rFonts w:ascii="Times New Roman" w:eastAsia="Times New Roman" w:hAnsi="Times New Roman" w:cs="Times New Roman"/>
          <w:sz w:val="25"/>
          <w:szCs w:val="25"/>
          <w:lang w:eastAsia="ar-SA"/>
        </w:rPr>
        <w:t xml:space="preserve"> </w:t>
      </w:r>
      <w:r w:rsidR="003F6568" w:rsidRPr="003F6568">
        <w:rPr>
          <w:rFonts w:ascii="Times New Roman" w:eastAsia="Times New Roman" w:hAnsi="Times New Roman" w:cs="Times New Roman"/>
          <w:sz w:val="25"/>
          <w:szCs w:val="25"/>
          <w:lang w:eastAsia="ar-SA"/>
        </w:rPr>
        <w:t>647,67</w:t>
      </w:r>
      <w:r w:rsidR="003F6568" w:rsidRPr="00D41AE6">
        <w:rPr>
          <w:rFonts w:ascii="Times New Roman" w:eastAsia="Times New Roman" w:hAnsi="Times New Roman" w:cs="Times New Roman"/>
          <w:sz w:val="25"/>
          <w:szCs w:val="25"/>
          <w:lang w:eastAsia="ar-SA"/>
        </w:rPr>
        <w:t xml:space="preserve"> руб. (</w:t>
      </w:r>
      <w:r w:rsidR="003F6568">
        <w:rPr>
          <w:rFonts w:ascii="Times New Roman" w:eastAsia="Times New Roman" w:hAnsi="Times New Roman" w:cs="Times New Roman"/>
          <w:sz w:val="25"/>
          <w:szCs w:val="25"/>
          <w:lang w:eastAsia="ar-SA"/>
        </w:rPr>
        <w:t>Три тысячи шестьсот сорок семь</w:t>
      </w:r>
      <w:r w:rsidR="003F6568" w:rsidRPr="00D41AE6">
        <w:rPr>
          <w:rFonts w:ascii="Times New Roman" w:eastAsia="Times New Roman" w:hAnsi="Times New Roman" w:cs="Times New Roman"/>
          <w:sz w:val="25"/>
          <w:szCs w:val="25"/>
          <w:lang w:eastAsia="ar-SA"/>
        </w:rPr>
        <w:t xml:space="preserve">) руб. </w:t>
      </w:r>
      <w:r w:rsidR="003F6568">
        <w:rPr>
          <w:rFonts w:ascii="Times New Roman" w:eastAsia="Times New Roman" w:hAnsi="Times New Roman" w:cs="Times New Roman"/>
          <w:sz w:val="25"/>
          <w:szCs w:val="25"/>
          <w:lang w:eastAsia="ar-SA"/>
        </w:rPr>
        <w:t>67</w:t>
      </w:r>
      <w:r w:rsidR="003F6568" w:rsidRPr="00D41AE6">
        <w:rPr>
          <w:rFonts w:ascii="Times New Roman" w:eastAsia="Times New Roman" w:hAnsi="Times New Roman" w:cs="Times New Roman"/>
          <w:sz w:val="25"/>
          <w:szCs w:val="25"/>
          <w:lang w:eastAsia="ar-SA"/>
        </w:rPr>
        <w:t xml:space="preserve"> коп</w:t>
      </w:r>
      <w:r w:rsidRPr="00D41AE6">
        <w:rPr>
          <w:rFonts w:ascii="Times New Roman" w:eastAsia="Times New Roman" w:hAnsi="Times New Roman" w:cs="Times New Roman"/>
          <w:sz w:val="25"/>
          <w:szCs w:val="25"/>
          <w:lang w:eastAsia="ar-SA"/>
        </w:rPr>
        <w:t>.</w:t>
      </w:r>
    </w:p>
    <w:p w:rsidR="00F21613" w:rsidRPr="00D41AE6" w:rsidRDefault="00F21613" w:rsidP="00F21613">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Шаг аукциона (5 % от начальной цены арендной платы) – </w:t>
      </w:r>
      <w:r w:rsidR="003F6568">
        <w:rPr>
          <w:rFonts w:ascii="Times New Roman" w:eastAsia="Times New Roman" w:hAnsi="Times New Roman" w:cs="Times New Roman"/>
          <w:sz w:val="25"/>
          <w:szCs w:val="25"/>
          <w:lang w:eastAsia="ar-SA"/>
        </w:rPr>
        <w:t>182,38</w:t>
      </w:r>
      <w:r w:rsidRPr="00D41AE6">
        <w:rPr>
          <w:rFonts w:ascii="Times New Roman" w:eastAsia="Times New Roman" w:hAnsi="Times New Roman" w:cs="Times New Roman"/>
          <w:sz w:val="25"/>
          <w:szCs w:val="25"/>
          <w:lang w:eastAsia="ar-SA"/>
        </w:rPr>
        <w:t xml:space="preserve"> руб. (</w:t>
      </w:r>
      <w:r w:rsidR="003F6568">
        <w:rPr>
          <w:rFonts w:ascii="Times New Roman" w:eastAsia="Times New Roman" w:hAnsi="Times New Roman" w:cs="Times New Roman"/>
          <w:sz w:val="25"/>
          <w:szCs w:val="25"/>
          <w:lang w:eastAsia="ar-SA"/>
        </w:rPr>
        <w:t>Сто восемьдесят два</w:t>
      </w:r>
      <w:r w:rsidRPr="00D41AE6">
        <w:rPr>
          <w:rFonts w:ascii="Times New Roman" w:eastAsia="Times New Roman" w:hAnsi="Times New Roman" w:cs="Times New Roman"/>
          <w:sz w:val="25"/>
          <w:szCs w:val="25"/>
          <w:lang w:eastAsia="ar-SA"/>
        </w:rPr>
        <w:t xml:space="preserve">) руб. </w:t>
      </w:r>
      <w:r w:rsidR="003F6568">
        <w:rPr>
          <w:rFonts w:ascii="Times New Roman" w:eastAsia="Times New Roman" w:hAnsi="Times New Roman" w:cs="Times New Roman"/>
          <w:sz w:val="25"/>
          <w:szCs w:val="25"/>
          <w:lang w:eastAsia="ar-SA"/>
        </w:rPr>
        <w:t>38</w:t>
      </w:r>
      <w:r w:rsidRPr="00D41AE6">
        <w:rPr>
          <w:rFonts w:ascii="Times New Roman" w:eastAsia="Times New Roman" w:hAnsi="Times New Roman" w:cs="Times New Roman"/>
          <w:sz w:val="25"/>
          <w:szCs w:val="25"/>
          <w:lang w:eastAsia="ar-SA"/>
        </w:rPr>
        <w:t xml:space="preserve"> коп.</w:t>
      </w:r>
    </w:p>
    <w:p w:rsidR="00F21613" w:rsidRPr="00D41AE6" w:rsidRDefault="00F21613" w:rsidP="00F21613">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Срок действия договора аренды – 5 лет.</w:t>
      </w:r>
    </w:p>
    <w:p w:rsidR="00BD4423" w:rsidRPr="00D41AE6" w:rsidRDefault="00BD4423" w:rsidP="00F21613">
      <w:pPr>
        <w:suppressAutoHyphens/>
        <w:spacing w:after="0" w:line="240" w:lineRule="auto"/>
        <w:ind w:firstLine="709"/>
        <w:jc w:val="both"/>
        <w:rPr>
          <w:rFonts w:ascii="Times New Roman" w:eastAsia="Times New Roman" w:hAnsi="Times New Roman" w:cs="Times New Roman"/>
          <w:b/>
          <w:sz w:val="25"/>
          <w:szCs w:val="25"/>
          <w:u w:val="single"/>
          <w:lang w:eastAsia="ar-SA"/>
        </w:rPr>
      </w:pPr>
    </w:p>
    <w:p w:rsidR="00F21613" w:rsidRPr="00D41AE6" w:rsidRDefault="00F21613" w:rsidP="00F21613">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b/>
          <w:sz w:val="25"/>
          <w:szCs w:val="25"/>
          <w:u w:val="single"/>
          <w:lang w:eastAsia="ar-SA"/>
        </w:rPr>
        <w:t xml:space="preserve">Лот № </w:t>
      </w:r>
      <w:r w:rsidR="00BD4423" w:rsidRPr="00D41AE6">
        <w:rPr>
          <w:rFonts w:ascii="Times New Roman" w:eastAsia="Times New Roman" w:hAnsi="Times New Roman" w:cs="Times New Roman"/>
          <w:b/>
          <w:sz w:val="25"/>
          <w:szCs w:val="25"/>
          <w:u w:val="single"/>
          <w:lang w:eastAsia="ar-SA"/>
        </w:rPr>
        <w:t>10</w:t>
      </w:r>
    </w:p>
    <w:p w:rsidR="00F21613" w:rsidRPr="00D41AE6" w:rsidRDefault="00F21613" w:rsidP="004B47F9">
      <w:pPr>
        <w:spacing w:after="0"/>
        <w:ind w:firstLine="708"/>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Нежилое </w:t>
      </w:r>
      <w:r w:rsidR="003F6568" w:rsidRPr="003F6568">
        <w:rPr>
          <w:rFonts w:ascii="Times New Roman" w:eastAsia="Times New Roman" w:hAnsi="Times New Roman" w:cs="Times New Roman"/>
          <w:sz w:val="25"/>
          <w:szCs w:val="25"/>
          <w:lang w:eastAsia="ar-SA"/>
        </w:rPr>
        <w:t>помещение № 2</w:t>
      </w:r>
      <w:r w:rsidRPr="00D41AE6">
        <w:rPr>
          <w:rFonts w:ascii="Times New Roman" w:eastAsia="Times New Roman" w:hAnsi="Times New Roman" w:cs="Times New Roman"/>
          <w:sz w:val="25"/>
          <w:szCs w:val="25"/>
          <w:lang w:eastAsia="ar-SA"/>
        </w:rPr>
        <w:t xml:space="preserve">, площадью </w:t>
      </w:r>
      <w:r w:rsidR="003F6568" w:rsidRPr="003F6568">
        <w:rPr>
          <w:rFonts w:ascii="Times New Roman" w:eastAsia="Times New Roman" w:hAnsi="Times New Roman" w:cs="Times New Roman"/>
          <w:sz w:val="25"/>
          <w:szCs w:val="25"/>
          <w:lang w:eastAsia="ar-SA"/>
        </w:rPr>
        <w:t>65,9</w:t>
      </w:r>
      <w:r w:rsidR="004925B3">
        <w:rPr>
          <w:rFonts w:ascii="Times New Roman" w:eastAsia="Times New Roman" w:hAnsi="Times New Roman" w:cs="Times New Roman"/>
          <w:sz w:val="25"/>
          <w:szCs w:val="25"/>
          <w:lang w:eastAsia="ar-SA"/>
        </w:rPr>
        <w:t>0</w:t>
      </w:r>
      <w:r w:rsidR="003F6568" w:rsidRPr="003F6568">
        <w:rPr>
          <w:rFonts w:ascii="Times New Roman" w:eastAsia="Times New Roman" w:hAnsi="Times New Roman" w:cs="Times New Roman"/>
          <w:sz w:val="25"/>
          <w:szCs w:val="25"/>
          <w:lang w:eastAsia="ar-SA"/>
        </w:rPr>
        <w:t xml:space="preserve"> </w:t>
      </w:r>
      <w:proofErr w:type="spellStart"/>
      <w:r w:rsidRPr="00D41AE6">
        <w:rPr>
          <w:rFonts w:ascii="Times New Roman" w:eastAsia="Times New Roman" w:hAnsi="Times New Roman" w:cs="Times New Roman"/>
          <w:sz w:val="25"/>
          <w:szCs w:val="25"/>
          <w:lang w:eastAsia="ar-SA"/>
        </w:rPr>
        <w:t>кв.м</w:t>
      </w:r>
      <w:proofErr w:type="spellEnd"/>
      <w:r w:rsidRPr="00D41AE6">
        <w:rPr>
          <w:rFonts w:ascii="Times New Roman" w:eastAsia="Times New Roman" w:hAnsi="Times New Roman" w:cs="Times New Roman"/>
          <w:sz w:val="25"/>
          <w:szCs w:val="25"/>
          <w:lang w:eastAsia="ar-SA"/>
        </w:rPr>
        <w:t>.,</w:t>
      </w:r>
      <w:r w:rsidRPr="00D41AE6">
        <w:rPr>
          <w:rFonts w:ascii="Times New Roman" w:hAnsi="Times New Roman" w:cs="Times New Roman"/>
          <w:sz w:val="25"/>
          <w:szCs w:val="25"/>
        </w:rPr>
        <w:t xml:space="preserve"> </w:t>
      </w:r>
      <w:r w:rsidRPr="00D41AE6">
        <w:rPr>
          <w:rFonts w:ascii="Times New Roman" w:eastAsia="Times New Roman" w:hAnsi="Times New Roman" w:cs="Times New Roman"/>
          <w:sz w:val="25"/>
          <w:szCs w:val="25"/>
          <w:lang w:eastAsia="ar-SA"/>
        </w:rPr>
        <w:t xml:space="preserve">кадастровый номер: </w:t>
      </w:r>
      <w:r w:rsidR="003F6568" w:rsidRPr="003F6568">
        <w:rPr>
          <w:rFonts w:ascii="Times New Roman" w:eastAsia="Times New Roman" w:hAnsi="Times New Roman" w:cs="Times New Roman"/>
          <w:sz w:val="25"/>
          <w:szCs w:val="25"/>
          <w:lang w:eastAsia="ar-SA"/>
        </w:rPr>
        <w:t>74:30:0104003:1290</w:t>
      </w:r>
      <w:r w:rsidRPr="00D41AE6">
        <w:rPr>
          <w:rFonts w:ascii="Times New Roman" w:eastAsia="Times New Roman" w:hAnsi="Times New Roman" w:cs="Times New Roman"/>
          <w:sz w:val="25"/>
          <w:szCs w:val="25"/>
          <w:lang w:eastAsia="ar-SA"/>
        </w:rPr>
        <w:t xml:space="preserve">, реестровый номер: </w:t>
      </w:r>
      <w:r w:rsidR="003F6568" w:rsidRPr="003F6568">
        <w:rPr>
          <w:rFonts w:ascii="Times New Roman" w:hAnsi="Times New Roman" w:cs="Times New Roman"/>
          <w:sz w:val="25"/>
          <w:szCs w:val="25"/>
        </w:rPr>
        <w:t>П13740000220</w:t>
      </w:r>
      <w:r w:rsidRPr="00D41AE6">
        <w:rPr>
          <w:rFonts w:ascii="Times New Roman" w:hAnsi="Times New Roman" w:cs="Times New Roman"/>
          <w:sz w:val="25"/>
          <w:szCs w:val="25"/>
        </w:rPr>
        <w:t xml:space="preserve">, </w:t>
      </w:r>
      <w:r w:rsidRPr="00D41AE6">
        <w:rPr>
          <w:rFonts w:ascii="Times New Roman" w:eastAsia="Times New Roman" w:hAnsi="Times New Roman" w:cs="Times New Roman"/>
          <w:sz w:val="25"/>
          <w:szCs w:val="25"/>
          <w:lang w:eastAsia="ar-SA"/>
        </w:rPr>
        <w:t xml:space="preserve">расположенное по адресу: </w:t>
      </w:r>
      <w:r w:rsidR="00327E91" w:rsidRPr="00327E91">
        <w:rPr>
          <w:rFonts w:ascii="Times New Roman" w:eastAsia="Times New Roman" w:hAnsi="Times New Roman" w:cs="Times New Roman"/>
          <w:sz w:val="25"/>
          <w:szCs w:val="25"/>
          <w:lang w:eastAsia="ar-SA"/>
        </w:rPr>
        <w:t xml:space="preserve">Челябинская обл., </w:t>
      </w:r>
      <w:r w:rsidR="003F6568">
        <w:rPr>
          <w:rFonts w:ascii="Times New Roman" w:eastAsia="Times New Roman" w:hAnsi="Times New Roman" w:cs="Times New Roman"/>
          <w:sz w:val="25"/>
          <w:szCs w:val="25"/>
          <w:lang w:eastAsia="ar-SA"/>
        </w:rPr>
        <w:t>г. Копейск, ул. Ленина, д. 49</w:t>
      </w:r>
      <w:r w:rsidRPr="00D41AE6">
        <w:rPr>
          <w:rFonts w:ascii="Times New Roman" w:eastAsia="Times New Roman" w:hAnsi="Times New Roman" w:cs="Times New Roman"/>
          <w:sz w:val="25"/>
          <w:szCs w:val="25"/>
          <w:lang w:eastAsia="ar-SA"/>
        </w:rPr>
        <w:t>.</w:t>
      </w:r>
    </w:p>
    <w:p w:rsidR="00F21613" w:rsidRPr="00D41AE6" w:rsidRDefault="00F21613" w:rsidP="00F21613">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Целевое назначение: Для коммерческого использования.</w:t>
      </w:r>
    </w:p>
    <w:p w:rsidR="00F21613" w:rsidRPr="00D41AE6" w:rsidRDefault="00F21613" w:rsidP="00F21613">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Начальный размер арендной платы – </w:t>
      </w:r>
      <w:r w:rsidR="003F6568" w:rsidRPr="003F6568">
        <w:rPr>
          <w:rFonts w:ascii="Times New Roman" w:eastAsia="Times New Roman" w:hAnsi="Times New Roman" w:cs="Times New Roman"/>
          <w:sz w:val="25"/>
          <w:szCs w:val="25"/>
          <w:lang w:eastAsia="ar-SA"/>
        </w:rPr>
        <w:t>11</w:t>
      </w:r>
      <w:r w:rsidR="003F6568">
        <w:rPr>
          <w:rFonts w:ascii="Times New Roman" w:eastAsia="Times New Roman" w:hAnsi="Times New Roman" w:cs="Times New Roman"/>
          <w:sz w:val="25"/>
          <w:szCs w:val="25"/>
          <w:lang w:eastAsia="ar-SA"/>
        </w:rPr>
        <w:t xml:space="preserve"> </w:t>
      </w:r>
      <w:r w:rsidR="003F6568" w:rsidRPr="003F6568">
        <w:rPr>
          <w:rFonts w:ascii="Times New Roman" w:eastAsia="Times New Roman" w:hAnsi="Times New Roman" w:cs="Times New Roman"/>
          <w:sz w:val="25"/>
          <w:szCs w:val="25"/>
          <w:lang w:eastAsia="ar-SA"/>
        </w:rPr>
        <w:t xml:space="preserve">206,29 </w:t>
      </w:r>
      <w:r w:rsidRPr="00D41AE6">
        <w:rPr>
          <w:rFonts w:ascii="Times New Roman" w:eastAsia="Times New Roman" w:hAnsi="Times New Roman" w:cs="Times New Roman"/>
          <w:sz w:val="25"/>
          <w:szCs w:val="25"/>
          <w:lang w:eastAsia="ar-SA"/>
        </w:rPr>
        <w:t>руб. (</w:t>
      </w:r>
      <w:r w:rsidR="003F6568">
        <w:rPr>
          <w:rFonts w:ascii="Times New Roman" w:eastAsia="Times New Roman" w:hAnsi="Times New Roman" w:cs="Times New Roman"/>
          <w:sz w:val="25"/>
          <w:szCs w:val="25"/>
          <w:lang w:eastAsia="ar-SA"/>
        </w:rPr>
        <w:t>Одиннадцать тысяч двести шесть</w:t>
      </w:r>
      <w:r w:rsidRPr="00D41AE6">
        <w:rPr>
          <w:rFonts w:ascii="Times New Roman" w:eastAsia="Times New Roman" w:hAnsi="Times New Roman" w:cs="Times New Roman"/>
          <w:sz w:val="25"/>
          <w:szCs w:val="25"/>
          <w:lang w:eastAsia="ar-SA"/>
        </w:rPr>
        <w:t xml:space="preserve">) руб. </w:t>
      </w:r>
      <w:r w:rsidR="003F6568">
        <w:rPr>
          <w:rFonts w:ascii="Times New Roman" w:eastAsia="Times New Roman" w:hAnsi="Times New Roman" w:cs="Times New Roman"/>
          <w:sz w:val="25"/>
          <w:szCs w:val="25"/>
          <w:lang w:eastAsia="ar-SA"/>
        </w:rPr>
        <w:t>29</w:t>
      </w:r>
      <w:r w:rsidRPr="00D41AE6">
        <w:rPr>
          <w:rFonts w:ascii="Times New Roman" w:eastAsia="Times New Roman" w:hAnsi="Times New Roman" w:cs="Times New Roman"/>
          <w:sz w:val="25"/>
          <w:szCs w:val="25"/>
          <w:lang w:eastAsia="ar-SA"/>
        </w:rPr>
        <w:t xml:space="preserve"> коп. в месяц.</w:t>
      </w:r>
    </w:p>
    <w:p w:rsidR="00F21613" w:rsidRPr="00D41AE6" w:rsidRDefault="00F21613" w:rsidP="00F21613">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Размер задатка (100 % от начальной цены арендной платы) – </w:t>
      </w:r>
      <w:r w:rsidR="003F6568" w:rsidRPr="003F6568">
        <w:rPr>
          <w:rFonts w:ascii="Times New Roman" w:eastAsia="Times New Roman" w:hAnsi="Times New Roman" w:cs="Times New Roman"/>
          <w:sz w:val="25"/>
          <w:szCs w:val="25"/>
          <w:lang w:eastAsia="ar-SA"/>
        </w:rPr>
        <w:t>11</w:t>
      </w:r>
      <w:r w:rsidR="003F6568">
        <w:rPr>
          <w:rFonts w:ascii="Times New Roman" w:eastAsia="Times New Roman" w:hAnsi="Times New Roman" w:cs="Times New Roman"/>
          <w:sz w:val="25"/>
          <w:szCs w:val="25"/>
          <w:lang w:eastAsia="ar-SA"/>
        </w:rPr>
        <w:t xml:space="preserve"> </w:t>
      </w:r>
      <w:r w:rsidR="003F6568" w:rsidRPr="003F6568">
        <w:rPr>
          <w:rFonts w:ascii="Times New Roman" w:eastAsia="Times New Roman" w:hAnsi="Times New Roman" w:cs="Times New Roman"/>
          <w:sz w:val="25"/>
          <w:szCs w:val="25"/>
          <w:lang w:eastAsia="ar-SA"/>
        </w:rPr>
        <w:t xml:space="preserve">206,29 </w:t>
      </w:r>
      <w:r w:rsidR="003F6568" w:rsidRPr="00D41AE6">
        <w:rPr>
          <w:rFonts w:ascii="Times New Roman" w:eastAsia="Times New Roman" w:hAnsi="Times New Roman" w:cs="Times New Roman"/>
          <w:sz w:val="25"/>
          <w:szCs w:val="25"/>
          <w:lang w:eastAsia="ar-SA"/>
        </w:rPr>
        <w:t>руб. (</w:t>
      </w:r>
      <w:r w:rsidR="003F6568">
        <w:rPr>
          <w:rFonts w:ascii="Times New Roman" w:eastAsia="Times New Roman" w:hAnsi="Times New Roman" w:cs="Times New Roman"/>
          <w:sz w:val="25"/>
          <w:szCs w:val="25"/>
          <w:lang w:eastAsia="ar-SA"/>
        </w:rPr>
        <w:t>Одиннадцать тысяч двести шесть</w:t>
      </w:r>
      <w:r w:rsidR="003F6568" w:rsidRPr="00D41AE6">
        <w:rPr>
          <w:rFonts w:ascii="Times New Roman" w:eastAsia="Times New Roman" w:hAnsi="Times New Roman" w:cs="Times New Roman"/>
          <w:sz w:val="25"/>
          <w:szCs w:val="25"/>
          <w:lang w:eastAsia="ar-SA"/>
        </w:rPr>
        <w:t xml:space="preserve">) руб. </w:t>
      </w:r>
      <w:r w:rsidR="003F6568">
        <w:rPr>
          <w:rFonts w:ascii="Times New Roman" w:eastAsia="Times New Roman" w:hAnsi="Times New Roman" w:cs="Times New Roman"/>
          <w:sz w:val="25"/>
          <w:szCs w:val="25"/>
          <w:lang w:eastAsia="ar-SA"/>
        </w:rPr>
        <w:t>29</w:t>
      </w:r>
      <w:r w:rsidR="003F6568" w:rsidRPr="00D41AE6">
        <w:rPr>
          <w:rFonts w:ascii="Times New Roman" w:eastAsia="Times New Roman" w:hAnsi="Times New Roman" w:cs="Times New Roman"/>
          <w:sz w:val="25"/>
          <w:szCs w:val="25"/>
          <w:lang w:eastAsia="ar-SA"/>
        </w:rPr>
        <w:t xml:space="preserve"> коп</w:t>
      </w:r>
      <w:r w:rsidRPr="00D41AE6">
        <w:rPr>
          <w:rFonts w:ascii="Times New Roman" w:eastAsia="Times New Roman" w:hAnsi="Times New Roman" w:cs="Times New Roman"/>
          <w:sz w:val="25"/>
          <w:szCs w:val="25"/>
          <w:lang w:eastAsia="ar-SA"/>
        </w:rPr>
        <w:t>.</w:t>
      </w:r>
    </w:p>
    <w:p w:rsidR="00F21613" w:rsidRPr="00D41AE6" w:rsidRDefault="00F21613" w:rsidP="00F21613">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Шаг аукциона (5 % от начальной цены арендной платы) – </w:t>
      </w:r>
      <w:r w:rsidR="003F6568">
        <w:rPr>
          <w:rFonts w:ascii="Times New Roman" w:eastAsia="Times New Roman" w:hAnsi="Times New Roman" w:cs="Times New Roman"/>
          <w:sz w:val="25"/>
          <w:szCs w:val="25"/>
          <w:lang w:eastAsia="ar-SA"/>
        </w:rPr>
        <w:t>560,31</w:t>
      </w:r>
      <w:r w:rsidRPr="00D41AE6">
        <w:rPr>
          <w:rFonts w:ascii="Times New Roman" w:eastAsia="Times New Roman" w:hAnsi="Times New Roman" w:cs="Times New Roman"/>
          <w:sz w:val="25"/>
          <w:szCs w:val="25"/>
          <w:lang w:eastAsia="ar-SA"/>
        </w:rPr>
        <w:t xml:space="preserve"> руб. (</w:t>
      </w:r>
      <w:r w:rsidR="00327E91">
        <w:rPr>
          <w:rFonts w:ascii="Times New Roman" w:eastAsia="Times New Roman" w:hAnsi="Times New Roman" w:cs="Times New Roman"/>
          <w:sz w:val="25"/>
          <w:szCs w:val="25"/>
          <w:lang w:eastAsia="ar-SA"/>
        </w:rPr>
        <w:t>Сто пятьдесят два</w:t>
      </w:r>
      <w:r w:rsidRPr="00D41AE6">
        <w:rPr>
          <w:rFonts w:ascii="Times New Roman" w:eastAsia="Times New Roman" w:hAnsi="Times New Roman" w:cs="Times New Roman"/>
          <w:sz w:val="25"/>
          <w:szCs w:val="25"/>
          <w:lang w:eastAsia="ar-SA"/>
        </w:rPr>
        <w:t xml:space="preserve">) руб. </w:t>
      </w:r>
      <w:r w:rsidR="00327E91">
        <w:rPr>
          <w:rFonts w:ascii="Times New Roman" w:eastAsia="Times New Roman" w:hAnsi="Times New Roman" w:cs="Times New Roman"/>
          <w:sz w:val="25"/>
          <w:szCs w:val="25"/>
          <w:lang w:eastAsia="ar-SA"/>
        </w:rPr>
        <w:t>76</w:t>
      </w:r>
      <w:r w:rsidRPr="00D41AE6">
        <w:rPr>
          <w:rFonts w:ascii="Times New Roman" w:eastAsia="Times New Roman" w:hAnsi="Times New Roman" w:cs="Times New Roman"/>
          <w:sz w:val="25"/>
          <w:szCs w:val="25"/>
          <w:lang w:eastAsia="ar-SA"/>
        </w:rPr>
        <w:t xml:space="preserve"> коп.</w:t>
      </w:r>
    </w:p>
    <w:p w:rsidR="00F21613" w:rsidRPr="00D41AE6" w:rsidRDefault="00F21613" w:rsidP="00F21613">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Срок действия договора аренды – 5 лет.</w:t>
      </w:r>
    </w:p>
    <w:p w:rsidR="003F6568" w:rsidRDefault="003F6568" w:rsidP="003F6568">
      <w:pPr>
        <w:suppressAutoHyphens/>
        <w:spacing w:after="0" w:line="240" w:lineRule="auto"/>
        <w:ind w:firstLine="709"/>
        <w:jc w:val="both"/>
        <w:rPr>
          <w:rFonts w:ascii="Times New Roman" w:eastAsia="Times New Roman" w:hAnsi="Times New Roman" w:cs="Times New Roman"/>
          <w:b/>
          <w:sz w:val="25"/>
          <w:szCs w:val="25"/>
          <w:u w:val="single"/>
          <w:lang w:eastAsia="ar-SA"/>
        </w:rPr>
      </w:pPr>
    </w:p>
    <w:p w:rsidR="003F6568" w:rsidRPr="00D41AE6" w:rsidRDefault="003F6568" w:rsidP="003F6568">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b/>
          <w:sz w:val="25"/>
          <w:szCs w:val="25"/>
          <w:u w:val="single"/>
          <w:lang w:eastAsia="ar-SA"/>
        </w:rPr>
        <w:t xml:space="preserve">Лот № </w:t>
      </w:r>
      <w:r>
        <w:rPr>
          <w:rFonts w:ascii="Times New Roman" w:eastAsia="Times New Roman" w:hAnsi="Times New Roman" w:cs="Times New Roman"/>
          <w:b/>
          <w:sz w:val="25"/>
          <w:szCs w:val="25"/>
          <w:u w:val="single"/>
          <w:lang w:eastAsia="ar-SA"/>
        </w:rPr>
        <w:t>11</w:t>
      </w:r>
    </w:p>
    <w:p w:rsidR="003F6568" w:rsidRPr="00D41AE6" w:rsidRDefault="003F6568" w:rsidP="004B47F9">
      <w:pPr>
        <w:spacing w:after="0"/>
        <w:ind w:firstLine="708"/>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Нежилое </w:t>
      </w:r>
      <w:r w:rsidRPr="003F6568">
        <w:rPr>
          <w:rFonts w:ascii="Times New Roman" w:eastAsia="Times New Roman" w:hAnsi="Times New Roman" w:cs="Times New Roman"/>
          <w:sz w:val="25"/>
          <w:szCs w:val="25"/>
          <w:lang w:eastAsia="ar-SA"/>
        </w:rPr>
        <w:t>помещение № 2</w:t>
      </w:r>
      <w:r w:rsidRPr="00D41AE6">
        <w:rPr>
          <w:rFonts w:ascii="Times New Roman" w:eastAsia="Times New Roman" w:hAnsi="Times New Roman" w:cs="Times New Roman"/>
          <w:sz w:val="25"/>
          <w:szCs w:val="25"/>
          <w:lang w:eastAsia="ar-SA"/>
        </w:rPr>
        <w:t xml:space="preserve">, площадью </w:t>
      </w:r>
      <w:r>
        <w:rPr>
          <w:rFonts w:ascii="Times New Roman" w:eastAsia="Times New Roman" w:hAnsi="Times New Roman" w:cs="Times New Roman"/>
          <w:sz w:val="25"/>
          <w:szCs w:val="25"/>
          <w:lang w:eastAsia="ar-SA"/>
        </w:rPr>
        <w:t>19,8</w:t>
      </w:r>
      <w:r w:rsidR="004925B3">
        <w:rPr>
          <w:rFonts w:ascii="Times New Roman" w:eastAsia="Times New Roman" w:hAnsi="Times New Roman" w:cs="Times New Roman"/>
          <w:sz w:val="25"/>
          <w:szCs w:val="25"/>
          <w:lang w:eastAsia="ar-SA"/>
        </w:rPr>
        <w:t>0</w:t>
      </w:r>
      <w:r w:rsidRPr="003F6568">
        <w:rPr>
          <w:rFonts w:ascii="Times New Roman" w:eastAsia="Times New Roman" w:hAnsi="Times New Roman" w:cs="Times New Roman"/>
          <w:sz w:val="25"/>
          <w:szCs w:val="25"/>
          <w:lang w:eastAsia="ar-SA"/>
        </w:rPr>
        <w:t xml:space="preserve"> </w:t>
      </w:r>
      <w:proofErr w:type="spellStart"/>
      <w:r w:rsidRPr="00D41AE6">
        <w:rPr>
          <w:rFonts w:ascii="Times New Roman" w:eastAsia="Times New Roman" w:hAnsi="Times New Roman" w:cs="Times New Roman"/>
          <w:sz w:val="25"/>
          <w:szCs w:val="25"/>
          <w:lang w:eastAsia="ar-SA"/>
        </w:rPr>
        <w:t>кв.м</w:t>
      </w:r>
      <w:proofErr w:type="spellEnd"/>
      <w:r w:rsidRPr="00D41AE6">
        <w:rPr>
          <w:rFonts w:ascii="Times New Roman" w:eastAsia="Times New Roman" w:hAnsi="Times New Roman" w:cs="Times New Roman"/>
          <w:sz w:val="25"/>
          <w:szCs w:val="25"/>
          <w:lang w:eastAsia="ar-SA"/>
        </w:rPr>
        <w:t>.,</w:t>
      </w:r>
      <w:r w:rsidRPr="00D41AE6">
        <w:rPr>
          <w:rFonts w:ascii="Times New Roman" w:hAnsi="Times New Roman" w:cs="Times New Roman"/>
          <w:sz w:val="25"/>
          <w:szCs w:val="25"/>
        </w:rPr>
        <w:t xml:space="preserve"> </w:t>
      </w:r>
      <w:r w:rsidRPr="00D41AE6">
        <w:rPr>
          <w:rFonts w:ascii="Times New Roman" w:eastAsia="Times New Roman" w:hAnsi="Times New Roman" w:cs="Times New Roman"/>
          <w:sz w:val="25"/>
          <w:szCs w:val="25"/>
          <w:lang w:eastAsia="ar-SA"/>
        </w:rPr>
        <w:t xml:space="preserve">кадастровый номер: </w:t>
      </w:r>
      <w:r w:rsidRPr="003F6568">
        <w:rPr>
          <w:rFonts w:ascii="Times New Roman" w:eastAsia="Times New Roman" w:hAnsi="Times New Roman" w:cs="Times New Roman"/>
          <w:sz w:val="25"/>
          <w:szCs w:val="25"/>
          <w:lang w:eastAsia="ar-SA"/>
        </w:rPr>
        <w:t>74:08:4701041:759</w:t>
      </w:r>
      <w:r w:rsidRPr="00D41AE6">
        <w:rPr>
          <w:rFonts w:ascii="Times New Roman" w:eastAsia="Times New Roman" w:hAnsi="Times New Roman" w:cs="Times New Roman"/>
          <w:sz w:val="25"/>
          <w:szCs w:val="25"/>
          <w:lang w:eastAsia="ar-SA"/>
        </w:rPr>
        <w:t xml:space="preserve">, реестровый номер: </w:t>
      </w:r>
      <w:r w:rsidRPr="003F6568">
        <w:rPr>
          <w:rFonts w:ascii="Times New Roman" w:hAnsi="Times New Roman" w:cs="Times New Roman"/>
          <w:sz w:val="25"/>
          <w:szCs w:val="25"/>
        </w:rPr>
        <w:t>П13740000022</w:t>
      </w:r>
      <w:r w:rsidRPr="00D41AE6">
        <w:rPr>
          <w:rFonts w:ascii="Times New Roman" w:hAnsi="Times New Roman" w:cs="Times New Roman"/>
          <w:sz w:val="25"/>
          <w:szCs w:val="25"/>
        </w:rPr>
        <w:t xml:space="preserve">, </w:t>
      </w:r>
      <w:r w:rsidRPr="00D41AE6">
        <w:rPr>
          <w:rFonts w:ascii="Times New Roman" w:eastAsia="Times New Roman" w:hAnsi="Times New Roman" w:cs="Times New Roman"/>
          <w:sz w:val="25"/>
          <w:szCs w:val="25"/>
          <w:lang w:eastAsia="ar-SA"/>
        </w:rPr>
        <w:t xml:space="preserve">расположенное по адресу: </w:t>
      </w:r>
      <w:r w:rsidRPr="00327E91">
        <w:rPr>
          <w:rFonts w:ascii="Times New Roman" w:eastAsia="Times New Roman" w:hAnsi="Times New Roman" w:cs="Times New Roman"/>
          <w:sz w:val="25"/>
          <w:szCs w:val="25"/>
          <w:lang w:eastAsia="ar-SA"/>
        </w:rPr>
        <w:t xml:space="preserve">Челябинская обл., </w:t>
      </w:r>
      <w:proofErr w:type="spellStart"/>
      <w:r w:rsidRPr="003F6568">
        <w:rPr>
          <w:rFonts w:ascii="Times New Roman" w:eastAsia="Times New Roman" w:hAnsi="Times New Roman" w:cs="Times New Roman"/>
          <w:sz w:val="25"/>
          <w:szCs w:val="25"/>
          <w:lang w:eastAsia="ar-SA"/>
        </w:rPr>
        <w:t>Карталинский</w:t>
      </w:r>
      <w:proofErr w:type="spellEnd"/>
      <w:r w:rsidRPr="003F6568">
        <w:rPr>
          <w:rFonts w:ascii="Times New Roman" w:eastAsia="Times New Roman" w:hAnsi="Times New Roman" w:cs="Times New Roman"/>
          <w:sz w:val="25"/>
          <w:szCs w:val="25"/>
          <w:lang w:eastAsia="ar-SA"/>
        </w:rPr>
        <w:t xml:space="preserve"> район, г. Карталы, пер. Зои Космодемьянской, </w:t>
      </w:r>
      <w:r w:rsidR="004925B3">
        <w:rPr>
          <w:rFonts w:ascii="Times New Roman" w:eastAsia="Times New Roman" w:hAnsi="Times New Roman" w:cs="Times New Roman"/>
          <w:sz w:val="25"/>
          <w:szCs w:val="25"/>
          <w:lang w:eastAsia="ar-SA"/>
        </w:rPr>
        <w:t xml:space="preserve">д. </w:t>
      </w:r>
      <w:r w:rsidRPr="003F6568">
        <w:rPr>
          <w:rFonts w:ascii="Times New Roman" w:eastAsia="Times New Roman" w:hAnsi="Times New Roman" w:cs="Times New Roman"/>
          <w:sz w:val="25"/>
          <w:szCs w:val="25"/>
          <w:lang w:eastAsia="ar-SA"/>
        </w:rPr>
        <w:t>6 а</w:t>
      </w:r>
      <w:r w:rsidRPr="00D41AE6">
        <w:rPr>
          <w:rFonts w:ascii="Times New Roman" w:eastAsia="Times New Roman" w:hAnsi="Times New Roman" w:cs="Times New Roman"/>
          <w:sz w:val="25"/>
          <w:szCs w:val="25"/>
          <w:lang w:eastAsia="ar-SA"/>
        </w:rPr>
        <w:t>.</w:t>
      </w:r>
    </w:p>
    <w:p w:rsidR="003F6568" w:rsidRPr="00D41AE6" w:rsidRDefault="003F6568" w:rsidP="003F6568">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Целевое назначение: Для коммерческого использования.</w:t>
      </w:r>
    </w:p>
    <w:p w:rsidR="003F6568" w:rsidRPr="00D41AE6" w:rsidRDefault="003F6568" w:rsidP="003F6568">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Начальный размер арендной платы – </w:t>
      </w:r>
      <w:r w:rsidRPr="003F6568">
        <w:rPr>
          <w:rFonts w:ascii="Times New Roman" w:eastAsia="Times New Roman" w:hAnsi="Times New Roman" w:cs="Times New Roman"/>
          <w:sz w:val="25"/>
          <w:szCs w:val="25"/>
          <w:lang w:eastAsia="ar-SA"/>
        </w:rPr>
        <w:t>2</w:t>
      </w:r>
      <w:r>
        <w:rPr>
          <w:rFonts w:ascii="Times New Roman" w:eastAsia="Times New Roman" w:hAnsi="Times New Roman" w:cs="Times New Roman"/>
          <w:sz w:val="25"/>
          <w:szCs w:val="25"/>
          <w:lang w:eastAsia="ar-SA"/>
        </w:rPr>
        <w:t xml:space="preserve"> </w:t>
      </w:r>
      <w:r w:rsidRPr="003F6568">
        <w:rPr>
          <w:rFonts w:ascii="Times New Roman" w:eastAsia="Times New Roman" w:hAnsi="Times New Roman" w:cs="Times New Roman"/>
          <w:sz w:val="25"/>
          <w:szCs w:val="25"/>
          <w:lang w:eastAsia="ar-SA"/>
        </w:rPr>
        <w:t>680,92</w:t>
      </w:r>
      <w:r>
        <w:rPr>
          <w:rFonts w:ascii="Times New Roman" w:eastAsia="Times New Roman" w:hAnsi="Times New Roman" w:cs="Times New Roman"/>
          <w:sz w:val="25"/>
          <w:szCs w:val="25"/>
          <w:lang w:eastAsia="ar-SA"/>
        </w:rPr>
        <w:t xml:space="preserve"> </w:t>
      </w:r>
      <w:r w:rsidRPr="00D41AE6">
        <w:rPr>
          <w:rFonts w:ascii="Times New Roman" w:eastAsia="Times New Roman" w:hAnsi="Times New Roman" w:cs="Times New Roman"/>
          <w:sz w:val="25"/>
          <w:szCs w:val="25"/>
          <w:lang w:eastAsia="ar-SA"/>
        </w:rPr>
        <w:t>руб. (</w:t>
      </w:r>
      <w:r>
        <w:rPr>
          <w:rFonts w:ascii="Times New Roman" w:eastAsia="Times New Roman" w:hAnsi="Times New Roman" w:cs="Times New Roman"/>
          <w:sz w:val="25"/>
          <w:szCs w:val="25"/>
          <w:lang w:eastAsia="ar-SA"/>
        </w:rPr>
        <w:t xml:space="preserve">Две тысячи </w:t>
      </w:r>
      <w:r w:rsidR="00B920F2">
        <w:rPr>
          <w:rFonts w:ascii="Times New Roman" w:eastAsia="Times New Roman" w:hAnsi="Times New Roman" w:cs="Times New Roman"/>
          <w:sz w:val="25"/>
          <w:szCs w:val="25"/>
          <w:lang w:eastAsia="ar-SA"/>
        </w:rPr>
        <w:t>шестьсот восемьдесят</w:t>
      </w:r>
      <w:r w:rsidRPr="00D41AE6">
        <w:rPr>
          <w:rFonts w:ascii="Times New Roman" w:eastAsia="Times New Roman" w:hAnsi="Times New Roman" w:cs="Times New Roman"/>
          <w:sz w:val="25"/>
          <w:szCs w:val="25"/>
          <w:lang w:eastAsia="ar-SA"/>
        </w:rPr>
        <w:t xml:space="preserve">) руб. </w:t>
      </w:r>
      <w:r w:rsidR="00B920F2">
        <w:rPr>
          <w:rFonts w:ascii="Times New Roman" w:eastAsia="Times New Roman" w:hAnsi="Times New Roman" w:cs="Times New Roman"/>
          <w:sz w:val="25"/>
          <w:szCs w:val="25"/>
          <w:lang w:eastAsia="ar-SA"/>
        </w:rPr>
        <w:t>92</w:t>
      </w:r>
      <w:r w:rsidRPr="00D41AE6">
        <w:rPr>
          <w:rFonts w:ascii="Times New Roman" w:eastAsia="Times New Roman" w:hAnsi="Times New Roman" w:cs="Times New Roman"/>
          <w:sz w:val="25"/>
          <w:szCs w:val="25"/>
          <w:lang w:eastAsia="ar-SA"/>
        </w:rPr>
        <w:t xml:space="preserve"> коп. в месяц.</w:t>
      </w:r>
    </w:p>
    <w:p w:rsidR="003F6568" w:rsidRPr="00D41AE6" w:rsidRDefault="003F6568" w:rsidP="003F6568">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Размер задатка (100 % от начальной цены арендной платы) – </w:t>
      </w:r>
      <w:r w:rsidR="00B920F2" w:rsidRPr="003F6568">
        <w:rPr>
          <w:rFonts w:ascii="Times New Roman" w:eastAsia="Times New Roman" w:hAnsi="Times New Roman" w:cs="Times New Roman"/>
          <w:sz w:val="25"/>
          <w:szCs w:val="25"/>
          <w:lang w:eastAsia="ar-SA"/>
        </w:rPr>
        <w:t>2</w:t>
      </w:r>
      <w:r w:rsidR="00B920F2">
        <w:rPr>
          <w:rFonts w:ascii="Times New Roman" w:eastAsia="Times New Roman" w:hAnsi="Times New Roman" w:cs="Times New Roman"/>
          <w:sz w:val="25"/>
          <w:szCs w:val="25"/>
          <w:lang w:eastAsia="ar-SA"/>
        </w:rPr>
        <w:t xml:space="preserve"> </w:t>
      </w:r>
      <w:r w:rsidR="00B920F2" w:rsidRPr="003F6568">
        <w:rPr>
          <w:rFonts w:ascii="Times New Roman" w:eastAsia="Times New Roman" w:hAnsi="Times New Roman" w:cs="Times New Roman"/>
          <w:sz w:val="25"/>
          <w:szCs w:val="25"/>
          <w:lang w:eastAsia="ar-SA"/>
        </w:rPr>
        <w:t>680,92</w:t>
      </w:r>
      <w:r w:rsidR="00B920F2">
        <w:rPr>
          <w:rFonts w:ascii="Times New Roman" w:eastAsia="Times New Roman" w:hAnsi="Times New Roman" w:cs="Times New Roman"/>
          <w:sz w:val="25"/>
          <w:szCs w:val="25"/>
          <w:lang w:eastAsia="ar-SA"/>
        </w:rPr>
        <w:t xml:space="preserve"> </w:t>
      </w:r>
      <w:r w:rsidR="00B920F2" w:rsidRPr="00D41AE6">
        <w:rPr>
          <w:rFonts w:ascii="Times New Roman" w:eastAsia="Times New Roman" w:hAnsi="Times New Roman" w:cs="Times New Roman"/>
          <w:sz w:val="25"/>
          <w:szCs w:val="25"/>
          <w:lang w:eastAsia="ar-SA"/>
        </w:rPr>
        <w:t>руб. (</w:t>
      </w:r>
      <w:r w:rsidR="00B920F2">
        <w:rPr>
          <w:rFonts w:ascii="Times New Roman" w:eastAsia="Times New Roman" w:hAnsi="Times New Roman" w:cs="Times New Roman"/>
          <w:sz w:val="25"/>
          <w:szCs w:val="25"/>
          <w:lang w:eastAsia="ar-SA"/>
        </w:rPr>
        <w:t>Две тысячи шестьсот восемьдесят</w:t>
      </w:r>
      <w:r w:rsidR="00B920F2" w:rsidRPr="00D41AE6">
        <w:rPr>
          <w:rFonts w:ascii="Times New Roman" w:eastAsia="Times New Roman" w:hAnsi="Times New Roman" w:cs="Times New Roman"/>
          <w:sz w:val="25"/>
          <w:szCs w:val="25"/>
          <w:lang w:eastAsia="ar-SA"/>
        </w:rPr>
        <w:t xml:space="preserve">) руб. </w:t>
      </w:r>
      <w:r w:rsidR="00B920F2">
        <w:rPr>
          <w:rFonts w:ascii="Times New Roman" w:eastAsia="Times New Roman" w:hAnsi="Times New Roman" w:cs="Times New Roman"/>
          <w:sz w:val="25"/>
          <w:szCs w:val="25"/>
          <w:lang w:eastAsia="ar-SA"/>
        </w:rPr>
        <w:t>92</w:t>
      </w:r>
      <w:r w:rsidR="00B920F2" w:rsidRPr="00D41AE6">
        <w:rPr>
          <w:rFonts w:ascii="Times New Roman" w:eastAsia="Times New Roman" w:hAnsi="Times New Roman" w:cs="Times New Roman"/>
          <w:sz w:val="25"/>
          <w:szCs w:val="25"/>
          <w:lang w:eastAsia="ar-SA"/>
        </w:rPr>
        <w:t xml:space="preserve"> коп</w:t>
      </w:r>
      <w:r w:rsidRPr="00D41AE6">
        <w:rPr>
          <w:rFonts w:ascii="Times New Roman" w:eastAsia="Times New Roman" w:hAnsi="Times New Roman" w:cs="Times New Roman"/>
          <w:sz w:val="25"/>
          <w:szCs w:val="25"/>
          <w:lang w:eastAsia="ar-SA"/>
        </w:rPr>
        <w:t>.</w:t>
      </w:r>
    </w:p>
    <w:p w:rsidR="003F6568" w:rsidRPr="00D41AE6" w:rsidRDefault="003F6568" w:rsidP="003F6568">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Шаг аукциона (5 % от начальной цены арендной платы) – </w:t>
      </w:r>
      <w:r w:rsidR="00B920F2">
        <w:rPr>
          <w:rFonts w:ascii="Times New Roman" w:eastAsia="Times New Roman" w:hAnsi="Times New Roman" w:cs="Times New Roman"/>
          <w:sz w:val="25"/>
          <w:szCs w:val="25"/>
          <w:lang w:eastAsia="ar-SA"/>
        </w:rPr>
        <w:t>134,05</w:t>
      </w:r>
      <w:r w:rsidRPr="00D41AE6">
        <w:rPr>
          <w:rFonts w:ascii="Times New Roman" w:eastAsia="Times New Roman" w:hAnsi="Times New Roman" w:cs="Times New Roman"/>
          <w:sz w:val="25"/>
          <w:szCs w:val="25"/>
          <w:lang w:eastAsia="ar-SA"/>
        </w:rPr>
        <w:t xml:space="preserve"> руб. (</w:t>
      </w:r>
      <w:r>
        <w:rPr>
          <w:rFonts w:ascii="Times New Roman" w:eastAsia="Times New Roman" w:hAnsi="Times New Roman" w:cs="Times New Roman"/>
          <w:sz w:val="25"/>
          <w:szCs w:val="25"/>
          <w:lang w:eastAsia="ar-SA"/>
        </w:rPr>
        <w:t xml:space="preserve">Сто </w:t>
      </w:r>
      <w:r w:rsidR="00B920F2">
        <w:rPr>
          <w:rFonts w:ascii="Times New Roman" w:eastAsia="Times New Roman" w:hAnsi="Times New Roman" w:cs="Times New Roman"/>
          <w:sz w:val="25"/>
          <w:szCs w:val="25"/>
          <w:lang w:eastAsia="ar-SA"/>
        </w:rPr>
        <w:t>тридцать четыре</w:t>
      </w:r>
      <w:r w:rsidRPr="00D41AE6">
        <w:rPr>
          <w:rFonts w:ascii="Times New Roman" w:eastAsia="Times New Roman" w:hAnsi="Times New Roman" w:cs="Times New Roman"/>
          <w:sz w:val="25"/>
          <w:szCs w:val="25"/>
          <w:lang w:eastAsia="ar-SA"/>
        </w:rPr>
        <w:t xml:space="preserve">) руб. </w:t>
      </w:r>
      <w:r w:rsidR="00B920F2">
        <w:rPr>
          <w:rFonts w:ascii="Times New Roman" w:eastAsia="Times New Roman" w:hAnsi="Times New Roman" w:cs="Times New Roman"/>
          <w:sz w:val="25"/>
          <w:szCs w:val="25"/>
          <w:lang w:eastAsia="ar-SA"/>
        </w:rPr>
        <w:t>05</w:t>
      </w:r>
      <w:r w:rsidRPr="00D41AE6">
        <w:rPr>
          <w:rFonts w:ascii="Times New Roman" w:eastAsia="Times New Roman" w:hAnsi="Times New Roman" w:cs="Times New Roman"/>
          <w:sz w:val="25"/>
          <w:szCs w:val="25"/>
          <w:lang w:eastAsia="ar-SA"/>
        </w:rPr>
        <w:t xml:space="preserve"> коп.</w:t>
      </w:r>
    </w:p>
    <w:p w:rsidR="003F6568" w:rsidRPr="00D41AE6" w:rsidRDefault="003F6568" w:rsidP="003F6568">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Срок действия договора аренды – 5 лет.</w:t>
      </w:r>
    </w:p>
    <w:p w:rsidR="00B920F2" w:rsidRDefault="00B920F2" w:rsidP="003F6568">
      <w:pPr>
        <w:suppressAutoHyphens/>
        <w:spacing w:after="0" w:line="240" w:lineRule="auto"/>
        <w:ind w:firstLine="709"/>
        <w:jc w:val="both"/>
        <w:rPr>
          <w:rFonts w:ascii="Times New Roman" w:eastAsia="Times New Roman" w:hAnsi="Times New Roman" w:cs="Times New Roman"/>
          <w:b/>
          <w:sz w:val="25"/>
          <w:szCs w:val="25"/>
          <w:u w:val="single"/>
          <w:lang w:eastAsia="ar-SA"/>
        </w:rPr>
      </w:pPr>
    </w:p>
    <w:p w:rsidR="003F6568" w:rsidRPr="00D41AE6" w:rsidRDefault="003F6568" w:rsidP="003F6568">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b/>
          <w:sz w:val="25"/>
          <w:szCs w:val="25"/>
          <w:u w:val="single"/>
          <w:lang w:eastAsia="ar-SA"/>
        </w:rPr>
        <w:t xml:space="preserve">Лот № </w:t>
      </w:r>
      <w:r w:rsidR="00B920F2">
        <w:rPr>
          <w:rFonts w:ascii="Times New Roman" w:eastAsia="Times New Roman" w:hAnsi="Times New Roman" w:cs="Times New Roman"/>
          <w:b/>
          <w:sz w:val="25"/>
          <w:szCs w:val="25"/>
          <w:u w:val="single"/>
          <w:lang w:eastAsia="ar-SA"/>
        </w:rPr>
        <w:t>12</w:t>
      </w:r>
    </w:p>
    <w:p w:rsidR="003F6568" w:rsidRPr="00D41AE6" w:rsidRDefault="003F6568" w:rsidP="004B47F9">
      <w:pPr>
        <w:spacing w:after="0"/>
        <w:ind w:firstLine="708"/>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Нежилое </w:t>
      </w:r>
      <w:r w:rsidRPr="003F6568">
        <w:rPr>
          <w:rFonts w:ascii="Times New Roman" w:eastAsia="Times New Roman" w:hAnsi="Times New Roman" w:cs="Times New Roman"/>
          <w:sz w:val="25"/>
          <w:szCs w:val="25"/>
          <w:lang w:eastAsia="ar-SA"/>
        </w:rPr>
        <w:t xml:space="preserve">помещение № </w:t>
      </w:r>
      <w:r w:rsidR="00B920F2">
        <w:rPr>
          <w:rFonts w:ascii="Times New Roman" w:eastAsia="Times New Roman" w:hAnsi="Times New Roman" w:cs="Times New Roman"/>
          <w:sz w:val="25"/>
          <w:szCs w:val="25"/>
          <w:lang w:eastAsia="ar-SA"/>
        </w:rPr>
        <w:t>1</w:t>
      </w:r>
      <w:r w:rsidRPr="00D41AE6">
        <w:rPr>
          <w:rFonts w:ascii="Times New Roman" w:eastAsia="Times New Roman" w:hAnsi="Times New Roman" w:cs="Times New Roman"/>
          <w:sz w:val="25"/>
          <w:szCs w:val="25"/>
          <w:lang w:eastAsia="ar-SA"/>
        </w:rPr>
        <w:t xml:space="preserve">, площадью </w:t>
      </w:r>
      <w:r w:rsidR="00B920F2">
        <w:rPr>
          <w:rFonts w:ascii="Times New Roman" w:eastAsia="Times New Roman" w:hAnsi="Times New Roman" w:cs="Times New Roman"/>
          <w:sz w:val="25"/>
          <w:szCs w:val="25"/>
          <w:lang w:eastAsia="ar-SA"/>
        </w:rPr>
        <w:t>71,5</w:t>
      </w:r>
      <w:r w:rsidR="004925B3">
        <w:rPr>
          <w:rFonts w:ascii="Times New Roman" w:eastAsia="Times New Roman" w:hAnsi="Times New Roman" w:cs="Times New Roman"/>
          <w:sz w:val="25"/>
          <w:szCs w:val="25"/>
          <w:lang w:eastAsia="ar-SA"/>
        </w:rPr>
        <w:t>0</w:t>
      </w:r>
      <w:r w:rsidRPr="003F6568">
        <w:rPr>
          <w:rFonts w:ascii="Times New Roman" w:eastAsia="Times New Roman" w:hAnsi="Times New Roman" w:cs="Times New Roman"/>
          <w:sz w:val="25"/>
          <w:szCs w:val="25"/>
          <w:lang w:eastAsia="ar-SA"/>
        </w:rPr>
        <w:t xml:space="preserve"> </w:t>
      </w:r>
      <w:proofErr w:type="spellStart"/>
      <w:r w:rsidRPr="00D41AE6">
        <w:rPr>
          <w:rFonts w:ascii="Times New Roman" w:eastAsia="Times New Roman" w:hAnsi="Times New Roman" w:cs="Times New Roman"/>
          <w:sz w:val="25"/>
          <w:szCs w:val="25"/>
          <w:lang w:eastAsia="ar-SA"/>
        </w:rPr>
        <w:t>кв.м</w:t>
      </w:r>
      <w:proofErr w:type="spellEnd"/>
      <w:r w:rsidRPr="00D41AE6">
        <w:rPr>
          <w:rFonts w:ascii="Times New Roman" w:eastAsia="Times New Roman" w:hAnsi="Times New Roman" w:cs="Times New Roman"/>
          <w:sz w:val="25"/>
          <w:szCs w:val="25"/>
          <w:lang w:eastAsia="ar-SA"/>
        </w:rPr>
        <w:t>.,</w:t>
      </w:r>
      <w:r w:rsidRPr="00D41AE6">
        <w:rPr>
          <w:rFonts w:ascii="Times New Roman" w:hAnsi="Times New Roman" w:cs="Times New Roman"/>
          <w:sz w:val="25"/>
          <w:szCs w:val="25"/>
        </w:rPr>
        <w:t xml:space="preserve"> </w:t>
      </w:r>
      <w:r w:rsidRPr="00D41AE6">
        <w:rPr>
          <w:rFonts w:ascii="Times New Roman" w:eastAsia="Times New Roman" w:hAnsi="Times New Roman" w:cs="Times New Roman"/>
          <w:sz w:val="25"/>
          <w:szCs w:val="25"/>
          <w:lang w:eastAsia="ar-SA"/>
        </w:rPr>
        <w:t xml:space="preserve">кадастровый номер: </w:t>
      </w:r>
      <w:r w:rsidR="00B920F2" w:rsidRPr="00B920F2">
        <w:rPr>
          <w:rFonts w:ascii="Times New Roman" w:eastAsia="Times New Roman" w:hAnsi="Times New Roman" w:cs="Times New Roman"/>
          <w:sz w:val="25"/>
          <w:szCs w:val="25"/>
          <w:lang w:eastAsia="ar-SA"/>
        </w:rPr>
        <w:t>74:08:4701037:1150</w:t>
      </w:r>
      <w:r w:rsidRPr="00D41AE6">
        <w:rPr>
          <w:rFonts w:ascii="Times New Roman" w:eastAsia="Times New Roman" w:hAnsi="Times New Roman" w:cs="Times New Roman"/>
          <w:sz w:val="25"/>
          <w:szCs w:val="25"/>
          <w:lang w:eastAsia="ar-SA"/>
        </w:rPr>
        <w:t xml:space="preserve">, реестровый номер: </w:t>
      </w:r>
      <w:r w:rsidR="00B920F2" w:rsidRPr="00B920F2">
        <w:rPr>
          <w:rFonts w:ascii="Times New Roman" w:hAnsi="Times New Roman" w:cs="Times New Roman"/>
          <w:sz w:val="25"/>
          <w:szCs w:val="25"/>
        </w:rPr>
        <w:t>П13740000021</w:t>
      </w:r>
      <w:r w:rsidRPr="00D41AE6">
        <w:rPr>
          <w:rFonts w:ascii="Times New Roman" w:hAnsi="Times New Roman" w:cs="Times New Roman"/>
          <w:sz w:val="25"/>
          <w:szCs w:val="25"/>
        </w:rPr>
        <w:t xml:space="preserve">, </w:t>
      </w:r>
      <w:r w:rsidRPr="00D41AE6">
        <w:rPr>
          <w:rFonts w:ascii="Times New Roman" w:eastAsia="Times New Roman" w:hAnsi="Times New Roman" w:cs="Times New Roman"/>
          <w:sz w:val="25"/>
          <w:szCs w:val="25"/>
          <w:lang w:eastAsia="ar-SA"/>
        </w:rPr>
        <w:t xml:space="preserve">расположенное по адресу: </w:t>
      </w:r>
      <w:r w:rsidRPr="00327E91">
        <w:rPr>
          <w:rFonts w:ascii="Times New Roman" w:eastAsia="Times New Roman" w:hAnsi="Times New Roman" w:cs="Times New Roman"/>
          <w:sz w:val="25"/>
          <w:szCs w:val="25"/>
          <w:lang w:eastAsia="ar-SA"/>
        </w:rPr>
        <w:t xml:space="preserve">Челябинская обл., </w:t>
      </w:r>
      <w:proofErr w:type="spellStart"/>
      <w:r w:rsidR="00B920F2">
        <w:rPr>
          <w:rFonts w:ascii="Times New Roman" w:eastAsia="Times New Roman" w:hAnsi="Times New Roman" w:cs="Times New Roman"/>
          <w:sz w:val="25"/>
          <w:szCs w:val="25"/>
          <w:lang w:eastAsia="ar-SA"/>
        </w:rPr>
        <w:t>Карталинский</w:t>
      </w:r>
      <w:proofErr w:type="spellEnd"/>
      <w:r w:rsidR="00B920F2">
        <w:rPr>
          <w:rFonts w:ascii="Times New Roman" w:eastAsia="Times New Roman" w:hAnsi="Times New Roman" w:cs="Times New Roman"/>
          <w:sz w:val="25"/>
          <w:szCs w:val="25"/>
          <w:lang w:eastAsia="ar-SA"/>
        </w:rPr>
        <w:t xml:space="preserve"> район, </w:t>
      </w:r>
      <w:r w:rsidR="00B920F2" w:rsidRPr="00B920F2">
        <w:rPr>
          <w:rFonts w:ascii="Times New Roman" w:eastAsia="Times New Roman" w:hAnsi="Times New Roman" w:cs="Times New Roman"/>
          <w:sz w:val="25"/>
          <w:szCs w:val="25"/>
          <w:lang w:eastAsia="ar-SA"/>
        </w:rPr>
        <w:t>г. Карталы, ул. Ленина, д. 26</w:t>
      </w:r>
      <w:r w:rsidRPr="00D41AE6">
        <w:rPr>
          <w:rFonts w:ascii="Times New Roman" w:eastAsia="Times New Roman" w:hAnsi="Times New Roman" w:cs="Times New Roman"/>
          <w:sz w:val="25"/>
          <w:szCs w:val="25"/>
          <w:lang w:eastAsia="ar-SA"/>
        </w:rPr>
        <w:t>.</w:t>
      </w:r>
    </w:p>
    <w:p w:rsidR="003F6568" w:rsidRPr="00D41AE6" w:rsidRDefault="003F6568" w:rsidP="003F6568">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Целевое назначение: Для коммерческого использования.</w:t>
      </w:r>
    </w:p>
    <w:p w:rsidR="003F6568" w:rsidRPr="00D41AE6" w:rsidRDefault="003F6568" w:rsidP="003F6568">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Начальный размер арендной платы – </w:t>
      </w:r>
      <w:r w:rsidR="00B920F2" w:rsidRPr="00B920F2">
        <w:rPr>
          <w:rFonts w:ascii="Times New Roman" w:eastAsia="Times New Roman" w:hAnsi="Times New Roman" w:cs="Times New Roman"/>
          <w:sz w:val="25"/>
          <w:szCs w:val="25"/>
          <w:lang w:eastAsia="ar-SA"/>
        </w:rPr>
        <w:t>8</w:t>
      </w:r>
      <w:r w:rsidR="00B920F2">
        <w:rPr>
          <w:rFonts w:ascii="Times New Roman" w:eastAsia="Times New Roman" w:hAnsi="Times New Roman" w:cs="Times New Roman"/>
          <w:sz w:val="25"/>
          <w:szCs w:val="25"/>
          <w:lang w:eastAsia="ar-SA"/>
        </w:rPr>
        <w:t xml:space="preserve"> </w:t>
      </w:r>
      <w:r w:rsidR="00B920F2" w:rsidRPr="00B920F2">
        <w:rPr>
          <w:rFonts w:ascii="Times New Roman" w:eastAsia="Times New Roman" w:hAnsi="Times New Roman" w:cs="Times New Roman"/>
          <w:sz w:val="25"/>
          <w:szCs w:val="25"/>
          <w:lang w:eastAsia="ar-SA"/>
        </w:rPr>
        <w:t xml:space="preserve">536,38 </w:t>
      </w:r>
      <w:r w:rsidRPr="00D41AE6">
        <w:rPr>
          <w:rFonts w:ascii="Times New Roman" w:eastAsia="Times New Roman" w:hAnsi="Times New Roman" w:cs="Times New Roman"/>
          <w:sz w:val="25"/>
          <w:szCs w:val="25"/>
          <w:lang w:eastAsia="ar-SA"/>
        </w:rPr>
        <w:t>руб. (</w:t>
      </w:r>
      <w:r w:rsidR="00B920F2">
        <w:rPr>
          <w:rFonts w:ascii="Times New Roman" w:eastAsia="Times New Roman" w:hAnsi="Times New Roman" w:cs="Times New Roman"/>
          <w:sz w:val="25"/>
          <w:szCs w:val="25"/>
          <w:lang w:eastAsia="ar-SA"/>
        </w:rPr>
        <w:t>Восемь тысяч пятьсот тридцать шесть</w:t>
      </w:r>
      <w:r w:rsidRPr="00D41AE6">
        <w:rPr>
          <w:rFonts w:ascii="Times New Roman" w:eastAsia="Times New Roman" w:hAnsi="Times New Roman" w:cs="Times New Roman"/>
          <w:sz w:val="25"/>
          <w:szCs w:val="25"/>
          <w:lang w:eastAsia="ar-SA"/>
        </w:rPr>
        <w:t xml:space="preserve">) руб. </w:t>
      </w:r>
      <w:r w:rsidR="00B920F2">
        <w:rPr>
          <w:rFonts w:ascii="Times New Roman" w:eastAsia="Times New Roman" w:hAnsi="Times New Roman" w:cs="Times New Roman"/>
          <w:sz w:val="25"/>
          <w:szCs w:val="25"/>
          <w:lang w:eastAsia="ar-SA"/>
        </w:rPr>
        <w:t>38</w:t>
      </w:r>
      <w:r w:rsidRPr="00D41AE6">
        <w:rPr>
          <w:rFonts w:ascii="Times New Roman" w:eastAsia="Times New Roman" w:hAnsi="Times New Roman" w:cs="Times New Roman"/>
          <w:sz w:val="25"/>
          <w:szCs w:val="25"/>
          <w:lang w:eastAsia="ar-SA"/>
        </w:rPr>
        <w:t xml:space="preserve"> коп. в месяц.</w:t>
      </w:r>
    </w:p>
    <w:p w:rsidR="003F6568" w:rsidRPr="00D41AE6" w:rsidRDefault="003F6568" w:rsidP="003F6568">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Размер задатка (100 % от начальной цены арендной платы) – </w:t>
      </w:r>
      <w:r w:rsidR="00B920F2" w:rsidRPr="00B920F2">
        <w:rPr>
          <w:rFonts w:ascii="Times New Roman" w:eastAsia="Times New Roman" w:hAnsi="Times New Roman" w:cs="Times New Roman"/>
          <w:sz w:val="25"/>
          <w:szCs w:val="25"/>
          <w:lang w:eastAsia="ar-SA"/>
        </w:rPr>
        <w:t>8</w:t>
      </w:r>
      <w:r w:rsidR="00B920F2">
        <w:rPr>
          <w:rFonts w:ascii="Times New Roman" w:eastAsia="Times New Roman" w:hAnsi="Times New Roman" w:cs="Times New Roman"/>
          <w:sz w:val="25"/>
          <w:szCs w:val="25"/>
          <w:lang w:eastAsia="ar-SA"/>
        </w:rPr>
        <w:t xml:space="preserve"> </w:t>
      </w:r>
      <w:r w:rsidR="00B920F2" w:rsidRPr="00B920F2">
        <w:rPr>
          <w:rFonts w:ascii="Times New Roman" w:eastAsia="Times New Roman" w:hAnsi="Times New Roman" w:cs="Times New Roman"/>
          <w:sz w:val="25"/>
          <w:szCs w:val="25"/>
          <w:lang w:eastAsia="ar-SA"/>
        </w:rPr>
        <w:t xml:space="preserve">536,38 </w:t>
      </w:r>
      <w:r w:rsidR="00B920F2" w:rsidRPr="00D41AE6">
        <w:rPr>
          <w:rFonts w:ascii="Times New Roman" w:eastAsia="Times New Roman" w:hAnsi="Times New Roman" w:cs="Times New Roman"/>
          <w:sz w:val="25"/>
          <w:szCs w:val="25"/>
          <w:lang w:eastAsia="ar-SA"/>
        </w:rPr>
        <w:t>руб. (</w:t>
      </w:r>
      <w:r w:rsidR="00B920F2">
        <w:rPr>
          <w:rFonts w:ascii="Times New Roman" w:eastAsia="Times New Roman" w:hAnsi="Times New Roman" w:cs="Times New Roman"/>
          <w:sz w:val="25"/>
          <w:szCs w:val="25"/>
          <w:lang w:eastAsia="ar-SA"/>
        </w:rPr>
        <w:t>Восемь тысяч пятьсот тридцать шесть</w:t>
      </w:r>
      <w:r w:rsidR="00B920F2" w:rsidRPr="00D41AE6">
        <w:rPr>
          <w:rFonts w:ascii="Times New Roman" w:eastAsia="Times New Roman" w:hAnsi="Times New Roman" w:cs="Times New Roman"/>
          <w:sz w:val="25"/>
          <w:szCs w:val="25"/>
          <w:lang w:eastAsia="ar-SA"/>
        </w:rPr>
        <w:t xml:space="preserve">) руб. </w:t>
      </w:r>
      <w:r w:rsidR="00B920F2">
        <w:rPr>
          <w:rFonts w:ascii="Times New Roman" w:eastAsia="Times New Roman" w:hAnsi="Times New Roman" w:cs="Times New Roman"/>
          <w:sz w:val="25"/>
          <w:szCs w:val="25"/>
          <w:lang w:eastAsia="ar-SA"/>
        </w:rPr>
        <w:t>38</w:t>
      </w:r>
      <w:r w:rsidR="00B920F2" w:rsidRPr="00D41AE6">
        <w:rPr>
          <w:rFonts w:ascii="Times New Roman" w:eastAsia="Times New Roman" w:hAnsi="Times New Roman" w:cs="Times New Roman"/>
          <w:sz w:val="25"/>
          <w:szCs w:val="25"/>
          <w:lang w:eastAsia="ar-SA"/>
        </w:rPr>
        <w:t xml:space="preserve"> коп</w:t>
      </w:r>
      <w:r w:rsidRPr="00D41AE6">
        <w:rPr>
          <w:rFonts w:ascii="Times New Roman" w:eastAsia="Times New Roman" w:hAnsi="Times New Roman" w:cs="Times New Roman"/>
          <w:sz w:val="25"/>
          <w:szCs w:val="25"/>
          <w:lang w:eastAsia="ar-SA"/>
        </w:rPr>
        <w:t>.</w:t>
      </w:r>
    </w:p>
    <w:p w:rsidR="003F6568" w:rsidRPr="00D41AE6" w:rsidRDefault="003F6568" w:rsidP="003F6568">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Шаг аукциона (5 % от начальной цены арендной платы) – </w:t>
      </w:r>
      <w:r w:rsidR="00B920F2">
        <w:rPr>
          <w:rFonts w:ascii="Times New Roman" w:eastAsia="Times New Roman" w:hAnsi="Times New Roman" w:cs="Times New Roman"/>
          <w:sz w:val="25"/>
          <w:szCs w:val="25"/>
          <w:lang w:eastAsia="ar-SA"/>
        </w:rPr>
        <w:t>426,82</w:t>
      </w:r>
      <w:r w:rsidRPr="00D41AE6">
        <w:rPr>
          <w:rFonts w:ascii="Times New Roman" w:eastAsia="Times New Roman" w:hAnsi="Times New Roman" w:cs="Times New Roman"/>
          <w:sz w:val="25"/>
          <w:szCs w:val="25"/>
          <w:lang w:eastAsia="ar-SA"/>
        </w:rPr>
        <w:t xml:space="preserve"> руб. (</w:t>
      </w:r>
      <w:r w:rsidR="00B920F2">
        <w:rPr>
          <w:rFonts w:ascii="Times New Roman" w:eastAsia="Times New Roman" w:hAnsi="Times New Roman" w:cs="Times New Roman"/>
          <w:sz w:val="25"/>
          <w:szCs w:val="25"/>
          <w:lang w:eastAsia="ar-SA"/>
        </w:rPr>
        <w:t>Четыреста двадцать шесть</w:t>
      </w:r>
      <w:r w:rsidRPr="00D41AE6">
        <w:rPr>
          <w:rFonts w:ascii="Times New Roman" w:eastAsia="Times New Roman" w:hAnsi="Times New Roman" w:cs="Times New Roman"/>
          <w:sz w:val="25"/>
          <w:szCs w:val="25"/>
          <w:lang w:eastAsia="ar-SA"/>
        </w:rPr>
        <w:t xml:space="preserve">) руб. </w:t>
      </w:r>
      <w:r w:rsidR="00B920F2">
        <w:rPr>
          <w:rFonts w:ascii="Times New Roman" w:eastAsia="Times New Roman" w:hAnsi="Times New Roman" w:cs="Times New Roman"/>
          <w:sz w:val="25"/>
          <w:szCs w:val="25"/>
          <w:lang w:eastAsia="ar-SA"/>
        </w:rPr>
        <w:t>82</w:t>
      </w:r>
      <w:r w:rsidRPr="00D41AE6">
        <w:rPr>
          <w:rFonts w:ascii="Times New Roman" w:eastAsia="Times New Roman" w:hAnsi="Times New Roman" w:cs="Times New Roman"/>
          <w:sz w:val="25"/>
          <w:szCs w:val="25"/>
          <w:lang w:eastAsia="ar-SA"/>
        </w:rPr>
        <w:t xml:space="preserve"> коп.</w:t>
      </w:r>
    </w:p>
    <w:p w:rsidR="003F6568" w:rsidRPr="00D41AE6" w:rsidRDefault="003F6568" w:rsidP="003F6568">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Срок действия договора аренды – 5 лет.</w:t>
      </w:r>
    </w:p>
    <w:p w:rsidR="00B920F2" w:rsidRDefault="00B920F2" w:rsidP="003F6568">
      <w:pPr>
        <w:suppressAutoHyphens/>
        <w:spacing w:after="0" w:line="240" w:lineRule="auto"/>
        <w:ind w:firstLine="709"/>
        <w:jc w:val="both"/>
        <w:rPr>
          <w:rFonts w:ascii="Times New Roman" w:eastAsia="Times New Roman" w:hAnsi="Times New Roman" w:cs="Times New Roman"/>
          <w:b/>
          <w:sz w:val="25"/>
          <w:szCs w:val="25"/>
          <w:u w:val="single"/>
          <w:lang w:eastAsia="ar-SA"/>
        </w:rPr>
      </w:pPr>
    </w:p>
    <w:p w:rsidR="003F6568" w:rsidRPr="00D41AE6" w:rsidRDefault="003F6568" w:rsidP="003F6568">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b/>
          <w:sz w:val="25"/>
          <w:szCs w:val="25"/>
          <w:u w:val="single"/>
          <w:lang w:eastAsia="ar-SA"/>
        </w:rPr>
        <w:t xml:space="preserve">Лот № </w:t>
      </w:r>
      <w:r w:rsidR="00B920F2">
        <w:rPr>
          <w:rFonts w:ascii="Times New Roman" w:eastAsia="Times New Roman" w:hAnsi="Times New Roman" w:cs="Times New Roman"/>
          <w:b/>
          <w:sz w:val="25"/>
          <w:szCs w:val="25"/>
          <w:u w:val="single"/>
          <w:lang w:eastAsia="ar-SA"/>
        </w:rPr>
        <w:t>13</w:t>
      </w:r>
    </w:p>
    <w:p w:rsidR="003F6568" w:rsidRPr="00D41AE6" w:rsidRDefault="003F6568" w:rsidP="004B47F9">
      <w:pPr>
        <w:spacing w:after="0"/>
        <w:ind w:firstLine="708"/>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Нежилое </w:t>
      </w:r>
      <w:r w:rsidRPr="003F6568">
        <w:rPr>
          <w:rFonts w:ascii="Times New Roman" w:eastAsia="Times New Roman" w:hAnsi="Times New Roman" w:cs="Times New Roman"/>
          <w:sz w:val="25"/>
          <w:szCs w:val="25"/>
          <w:lang w:eastAsia="ar-SA"/>
        </w:rPr>
        <w:t xml:space="preserve">помещение № </w:t>
      </w:r>
      <w:r w:rsidR="00B920F2">
        <w:rPr>
          <w:rFonts w:ascii="Times New Roman" w:eastAsia="Times New Roman" w:hAnsi="Times New Roman" w:cs="Times New Roman"/>
          <w:sz w:val="25"/>
          <w:szCs w:val="25"/>
          <w:lang w:eastAsia="ar-SA"/>
        </w:rPr>
        <w:t>1</w:t>
      </w:r>
      <w:r w:rsidRPr="00D41AE6">
        <w:rPr>
          <w:rFonts w:ascii="Times New Roman" w:eastAsia="Times New Roman" w:hAnsi="Times New Roman" w:cs="Times New Roman"/>
          <w:sz w:val="25"/>
          <w:szCs w:val="25"/>
          <w:lang w:eastAsia="ar-SA"/>
        </w:rPr>
        <w:t xml:space="preserve">, площадью </w:t>
      </w:r>
      <w:r w:rsidR="00B920F2">
        <w:rPr>
          <w:rFonts w:ascii="Times New Roman" w:eastAsia="Times New Roman" w:hAnsi="Times New Roman" w:cs="Times New Roman"/>
          <w:sz w:val="25"/>
          <w:szCs w:val="25"/>
          <w:lang w:eastAsia="ar-SA"/>
        </w:rPr>
        <w:t>167,1</w:t>
      </w:r>
      <w:r w:rsidR="004925B3">
        <w:rPr>
          <w:rFonts w:ascii="Times New Roman" w:eastAsia="Times New Roman" w:hAnsi="Times New Roman" w:cs="Times New Roman"/>
          <w:sz w:val="25"/>
          <w:szCs w:val="25"/>
          <w:lang w:eastAsia="ar-SA"/>
        </w:rPr>
        <w:t>0</w:t>
      </w:r>
      <w:r w:rsidRPr="003F6568">
        <w:rPr>
          <w:rFonts w:ascii="Times New Roman" w:eastAsia="Times New Roman" w:hAnsi="Times New Roman" w:cs="Times New Roman"/>
          <w:sz w:val="25"/>
          <w:szCs w:val="25"/>
          <w:lang w:eastAsia="ar-SA"/>
        </w:rPr>
        <w:t xml:space="preserve"> </w:t>
      </w:r>
      <w:proofErr w:type="spellStart"/>
      <w:r w:rsidRPr="00D41AE6">
        <w:rPr>
          <w:rFonts w:ascii="Times New Roman" w:eastAsia="Times New Roman" w:hAnsi="Times New Roman" w:cs="Times New Roman"/>
          <w:sz w:val="25"/>
          <w:szCs w:val="25"/>
          <w:lang w:eastAsia="ar-SA"/>
        </w:rPr>
        <w:t>кв.м</w:t>
      </w:r>
      <w:proofErr w:type="spellEnd"/>
      <w:r w:rsidRPr="00D41AE6">
        <w:rPr>
          <w:rFonts w:ascii="Times New Roman" w:eastAsia="Times New Roman" w:hAnsi="Times New Roman" w:cs="Times New Roman"/>
          <w:sz w:val="25"/>
          <w:szCs w:val="25"/>
          <w:lang w:eastAsia="ar-SA"/>
        </w:rPr>
        <w:t>.,</w:t>
      </w:r>
      <w:r w:rsidRPr="00D41AE6">
        <w:rPr>
          <w:rFonts w:ascii="Times New Roman" w:hAnsi="Times New Roman" w:cs="Times New Roman"/>
          <w:sz w:val="25"/>
          <w:szCs w:val="25"/>
        </w:rPr>
        <w:t xml:space="preserve"> </w:t>
      </w:r>
      <w:r w:rsidRPr="00D41AE6">
        <w:rPr>
          <w:rFonts w:ascii="Times New Roman" w:eastAsia="Times New Roman" w:hAnsi="Times New Roman" w:cs="Times New Roman"/>
          <w:sz w:val="25"/>
          <w:szCs w:val="25"/>
          <w:lang w:eastAsia="ar-SA"/>
        </w:rPr>
        <w:t xml:space="preserve">кадастровый номер: </w:t>
      </w:r>
      <w:r w:rsidR="00B920F2" w:rsidRPr="00B920F2">
        <w:rPr>
          <w:rFonts w:ascii="Times New Roman" w:eastAsia="Times New Roman" w:hAnsi="Times New Roman" w:cs="Times New Roman"/>
          <w:sz w:val="25"/>
          <w:szCs w:val="25"/>
          <w:lang w:eastAsia="ar-SA"/>
        </w:rPr>
        <w:t>74:09:1102015:49</w:t>
      </w:r>
      <w:r w:rsidRPr="00D41AE6">
        <w:rPr>
          <w:rFonts w:ascii="Times New Roman" w:eastAsia="Times New Roman" w:hAnsi="Times New Roman" w:cs="Times New Roman"/>
          <w:sz w:val="25"/>
          <w:szCs w:val="25"/>
          <w:lang w:eastAsia="ar-SA"/>
        </w:rPr>
        <w:t xml:space="preserve">, реестровый номер: </w:t>
      </w:r>
      <w:r w:rsidR="00B920F2" w:rsidRPr="00B920F2">
        <w:rPr>
          <w:rFonts w:ascii="Times New Roman" w:hAnsi="Times New Roman" w:cs="Times New Roman"/>
          <w:sz w:val="25"/>
          <w:szCs w:val="25"/>
        </w:rPr>
        <w:t>П13740002305</w:t>
      </w:r>
      <w:r w:rsidRPr="00D41AE6">
        <w:rPr>
          <w:rFonts w:ascii="Times New Roman" w:hAnsi="Times New Roman" w:cs="Times New Roman"/>
          <w:sz w:val="25"/>
          <w:szCs w:val="25"/>
        </w:rPr>
        <w:t xml:space="preserve">, </w:t>
      </w:r>
      <w:r w:rsidRPr="00D41AE6">
        <w:rPr>
          <w:rFonts w:ascii="Times New Roman" w:eastAsia="Times New Roman" w:hAnsi="Times New Roman" w:cs="Times New Roman"/>
          <w:sz w:val="25"/>
          <w:szCs w:val="25"/>
          <w:lang w:eastAsia="ar-SA"/>
        </w:rPr>
        <w:t xml:space="preserve">расположенное по адресу: </w:t>
      </w:r>
      <w:r w:rsidRPr="00327E91">
        <w:rPr>
          <w:rFonts w:ascii="Times New Roman" w:eastAsia="Times New Roman" w:hAnsi="Times New Roman" w:cs="Times New Roman"/>
          <w:sz w:val="25"/>
          <w:szCs w:val="25"/>
          <w:lang w:eastAsia="ar-SA"/>
        </w:rPr>
        <w:t xml:space="preserve">Челябинская обл., </w:t>
      </w:r>
      <w:proofErr w:type="spellStart"/>
      <w:r w:rsidR="00B920F2" w:rsidRPr="00B920F2">
        <w:rPr>
          <w:rFonts w:ascii="Times New Roman" w:eastAsia="Times New Roman" w:hAnsi="Times New Roman" w:cs="Times New Roman"/>
          <w:sz w:val="25"/>
          <w:szCs w:val="25"/>
          <w:lang w:eastAsia="ar-SA"/>
        </w:rPr>
        <w:t>Каслинский</w:t>
      </w:r>
      <w:proofErr w:type="spellEnd"/>
      <w:r w:rsidR="00B920F2" w:rsidRPr="00B920F2">
        <w:rPr>
          <w:rFonts w:ascii="Times New Roman" w:eastAsia="Times New Roman" w:hAnsi="Times New Roman" w:cs="Times New Roman"/>
          <w:sz w:val="25"/>
          <w:szCs w:val="25"/>
          <w:lang w:eastAsia="ar-SA"/>
        </w:rPr>
        <w:t xml:space="preserve"> район, г. Касли, ул. Советская, д. 45</w:t>
      </w:r>
      <w:r w:rsidRPr="00D41AE6">
        <w:rPr>
          <w:rFonts w:ascii="Times New Roman" w:eastAsia="Times New Roman" w:hAnsi="Times New Roman" w:cs="Times New Roman"/>
          <w:sz w:val="25"/>
          <w:szCs w:val="25"/>
          <w:lang w:eastAsia="ar-SA"/>
        </w:rPr>
        <w:t>.</w:t>
      </w:r>
    </w:p>
    <w:p w:rsidR="003F6568" w:rsidRPr="00D41AE6" w:rsidRDefault="003F6568" w:rsidP="003F6568">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Целевое назначение: Для коммерческого использования.</w:t>
      </w:r>
    </w:p>
    <w:p w:rsidR="003F6568" w:rsidRPr="00D41AE6" w:rsidRDefault="003F6568" w:rsidP="003F6568">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Начальный размер арендной платы – </w:t>
      </w:r>
      <w:r w:rsidR="00B920F2" w:rsidRPr="00B920F2">
        <w:rPr>
          <w:rFonts w:ascii="Times New Roman" w:eastAsia="Times New Roman" w:hAnsi="Times New Roman" w:cs="Times New Roman"/>
          <w:sz w:val="25"/>
          <w:szCs w:val="25"/>
          <w:lang w:eastAsia="ar-SA"/>
        </w:rPr>
        <w:t>15</w:t>
      </w:r>
      <w:r w:rsidR="00B920F2">
        <w:rPr>
          <w:rFonts w:ascii="Times New Roman" w:eastAsia="Times New Roman" w:hAnsi="Times New Roman" w:cs="Times New Roman"/>
          <w:sz w:val="25"/>
          <w:szCs w:val="25"/>
          <w:lang w:eastAsia="ar-SA"/>
        </w:rPr>
        <w:t xml:space="preserve"> </w:t>
      </w:r>
      <w:r w:rsidR="00B920F2" w:rsidRPr="00B920F2">
        <w:rPr>
          <w:rFonts w:ascii="Times New Roman" w:eastAsia="Times New Roman" w:hAnsi="Times New Roman" w:cs="Times New Roman"/>
          <w:sz w:val="25"/>
          <w:szCs w:val="25"/>
          <w:lang w:eastAsia="ar-SA"/>
        </w:rPr>
        <w:t>540,3</w:t>
      </w:r>
      <w:r w:rsidR="00B920F2">
        <w:rPr>
          <w:rFonts w:ascii="Times New Roman" w:eastAsia="Times New Roman" w:hAnsi="Times New Roman" w:cs="Times New Roman"/>
          <w:sz w:val="25"/>
          <w:szCs w:val="25"/>
          <w:lang w:eastAsia="ar-SA"/>
        </w:rPr>
        <w:t>0</w:t>
      </w:r>
      <w:r w:rsidR="00B920F2" w:rsidRPr="00B920F2">
        <w:rPr>
          <w:rFonts w:ascii="Times New Roman" w:eastAsia="Times New Roman" w:hAnsi="Times New Roman" w:cs="Times New Roman"/>
          <w:sz w:val="25"/>
          <w:szCs w:val="25"/>
          <w:lang w:eastAsia="ar-SA"/>
        </w:rPr>
        <w:t xml:space="preserve"> </w:t>
      </w:r>
      <w:r w:rsidRPr="00D41AE6">
        <w:rPr>
          <w:rFonts w:ascii="Times New Roman" w:eastAsia="Times New Roman" w:hAnsi="Times New Roman" w:cs="Times New Roman"/>
          <w:sz w:val="25"/>
          <w:szCs w:val="25"/>
          <w:lang w:eastAsia="ar-SA"/>
        </w:rPr>
        <w:t>руб. (</w:t>
      </w:r>
      <w:r w:rsidR="00B920F2">
        <w:rPr>
          <w:rFonts w:ascii="Times New Roman" w:eastAsia="Times New Roman" w:hAnsi="Times New Roman" w:cs="Times New Roman"/>
          <w:sz w:val="25"/>
          <w:szCs w:val="25"/>
          <w:lang w:eastAsia="ar-SA"/>
        </w:rPr>
        <w:t>Пятнадцать тысяч пятьсот сорок</w:t>
      </w:r>
      <w:r w:rsidRPr="00D41AE6">
        <w:rPr>
          <w:rFonts w:ascii="Times New Roman" w:eastAsia="Times New Roman" w:hAnsi="Times New Roman" w:cs="Times New Roman"/>
          <w:sz w:val="25"/>
          <w:szCs w:val="25"/>
          <w:lang w:eastAsia="ar-SA"/>
        </w:rPr>
        <w:t xml:space="preserve">) руб. </w:t>
      </w:r>
      <w:r w:rsidR="00B920F2">
        <w:rPr>
          <w:rFonts w:ascii="Times New Roman" w:eastAsia="Times New Roman" w:hAnsi="Times New Roman" w:cs="Times New Roman"/>
          <w:sz w:val="25"/>
          <w:szCs w:val="25"/>
          <w:lang w:eastAsia="ar-SA"/>
        </w:rPr>
        <w:t>30</w:t>
      </w:r>
      <w:r w:rsidRPr="00D41AE6">
        <w:rPr>
          <w:rFonts w:ascii="Times New Roman" w:eastAsia="Times New Roman" w:hAnsi="Times New Roman" w:cs="Times New Roman"/>
          <w:sz w:val="25"/>
          <w:szCs w:val="25"/>
          <w:lang w:eastAsia="ar-SA"/>
        </w:rPr>
        <w:t xml:space="preserve"> коп. в месяц.</w:t>
      </w:r>
    </w:p>
    <w:p w:rsidR="003F6568" w:rsidRPr="00D41AE6" w:rsidRDefault="003F6568" w:rsidP="003F6568">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Размер задатка (100 % от начальной цены арендной платы) – </w:t>
      </w:r>
      <w:r w:rsidR="00B920F2" w:rsidRPr="00B920F2">
        <w:rPr>
          <w:rFonts w:ascii="Times New Roman" w:eastAsia="Times New Roman" w:hAnsi="Times New Roman" w:cs="Times New Roman"/>
          <w:sz w:val="25"/>
          <w:szCs w:val="25"/>
          <w:lang w:eastAsia="ar-SA"/>
        </w:rPr>
        <w:t>15</w:t>
      </w:r>
      <w:r w:rsidR="00B920F2">
        <w:rPr>
          <w:rFonts w:ascii="Times New Roman" w:eastAsia="Times New Roman" w:hAnsi="Times New Roman" w:cs="Times New Roman"/>
          <w:sz w:val="25"/>
          <w:szCs w:val="25"/>
          <w:lang w:eastAsia="ar-SA"/>
        </w:rPr>
        <w:t xml:space="preserve"> </w:t>
      </w:r>
      <w:r w:rsidR="00B920F2" w:rsidRPr="00B920F2">
        <w:rPr>
          <w:rFonts w:ascii="Times New Roman" w:eastAsia="Times New Roman" w:hAnsi="Times New Roman" w:cs="Times New Roman"/>
          <w:sz w:val="25"/>
          <w:szCs w:val="25"/>
          <w:lang w:eastAsia="ar-SA"/>
        </w:rPr>
        <w:t>540,3</w:t>
      </w:r>
      <w:r w:rsidR="00B920F2">
        <w:rPr>
          <w:rFonts w:ascii="Times New Roman" w:eastAsia="Times New Roman" w:hAnsi="Times New Roman" w:cs="Times New Roman"/>
          <w:sz w:val="25"/>
          <w:szCs w:val="25"/>
          <w:lang w:eastAsia="ar-SA"/>
        </w:rPr>
        <w:t>0</w:t>
      </w:r>
      <w:r w:rsidR="00B920F2" w:rsidRPr="00B920F2">
        <w:rPr>
          <w:rFonts w:ascii="Times New Roman" w:eastAsia="Times New Roman" w:hAnsi="Times New Roman" w:cs="Times New Roman"/>
          <w:sz w:val="25"/>
          <w:szCs w:val="25"/>
          <w:lang w:eastAsia="ar-SA"/>
        </w:rPr>
        <w:t xml:space="preserve"> </w:t>
      </w:r>
      <w:r w:rsidR="00B920F2" w:rsidRPr="00D41AE6">
        <w:rPr>
          <w:rFonts w:ascii="Times New Roman" w:eastAsia="Times New Roman" w:hAnsi="Times New Roman" w:cs="Times New Roman"/>
          <w:sz w:val="25"/>
          <w:szCs w:val="25"/>
          <w:lang w:eastAsia="ar-SA"/>
        </w:rPr>
        <w:t>руб. (</w:t>
      </w:r>
      <w:r w:rsidR="00B920F2">
        <w:rPr>
          <w:rFonts w:ascii="Times New Roman" w:eastAsia="Times New Roman" w:hAnsi="Times New Roman" w:cs="Times New Roman"/>
          <w:sz w:val="25"/>
          <w:szCs w:val="25"/>
          <w:lang w:eastAsia="ar-SA"/>
        </w:rPr>
        <w:t>Пятнадцать тысяч пятьсот сорок</w:t>
      </w:r>
      <w:r w:rsidR="00B920F2" w:rsidRPr="00D41AE6">
        <w:rPr>
          <w:rFonts w:ascii="Times New Roman" w:eastAsia="Times New Roman" w:hAnsi="Times New Roman" w:cs="Times New Roman"/>
          <w:sz w:val="25"/>
          <w:szCs w:val="25"/>
          <w:lang w:eastAsia="ar-SA"/>
        </w:rPr>
        <w:t xml:space="preserve">) руб. </w:t>
      </w:r>
      <w:r w:rsidR="00B920F2">
        <w:rPr>
          <w:rFonts w:ascii="Times New Roman" w:eastAsia="Times New Roman" w:hAnsi="Times New Roman" w:cs="Times New Roman"/>
          <w:sz w:val="25"/>
          <w:szCs w:val="25"/>
          <w:lang w:eastAsia="ar-SA"/>
        </w:rPr>
        <w:t>30</w:t>
      </w:r>
      <w:r w:rsidR="00B920F2" w:rsidRPr="00D41AE6">
        <w:rPr>
          <w:rFonts w:ascii="Times New Roman" w:eastAsia="Times New Roman" w:hAnsi="Times New Roman" w:cs="Times New Roman"/>
          <w:sz w:val="25"/>
          <w:szCs w:val="25"/>
          <w:lang w:eastAsia="ar-SA"/>
        </w:rPr>
        <w:t xml:space="preserve"> коп</w:t>
      </w:r>
      <w:r w:rsidRPr="00D41AE6">
        <w:rPr>
          <w:rFonts w:ascii="Times New Roman" w:eastAsia="Times New Roman" w:hAnsi="Times New Roman" w:cs="Times New Roman"/>
          <w:sz w:val="25"/>
          <w:szCs w:val="25"/>
          <w:lang w:eastAsia="ar-SA"/>
        </w:rPr>
        <w:t>.</w:t>
      </w:r>
    </w:p>
    <w:p w:rsidR="003F6568" w:rsidRPr="00D41AE6" w:rsidRDefault="003F6568" w:rsidP="003F6568">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Шаг аукциона (5 % от начальной цены арендной платы) – </w:t>
      </w:r>
      <w:r w:rsidR="00B920F2">
        <w:rPr>
          <w:rFonts w:ascii="Times New Roman" w:eastAsia="Times New Roman" w:hAnsi="Times New Roman" w:cs="Times New Roman"/>
          <w:sz w:val="25"/>
          <w:szCs w:val="25"/>
          <w:lang w:eastAsia="ar-SA"/>
        </w:rPr>
        <w:t>777,02</w:t>
      </w:r>
      <w:r w:rsidRPr="00D41AE6">
        <w:rPr>
          <w:rFonts w:ascii="Times New Roman" w:eastAsia="Times New Roman" w:hAnsi="Times New Roman" w:cs="Times New Roman"/>
          <w:sz w:val="25"/>
          <w:szCs w:val="25"/>
          <w:lang w:eastAsia="ar-SA"/>
        </w:rPr>
        <w:t xml:space="preserve"> руб. (</w:t>
      </w:r>
      <w:r w:rsidR="00B920F2">
        <w:rPr>
          <w:rFonts w:ascii="Times New Roman" w:eastAsia="Times New Roman" w:hAnsi="Times New Roman" w:cs="Times New Roman"/>
          <w:sz w:val="25"/>
          <w:szCs w:val="25"/>
          <w:lang w:eastAsia="ar-SA"/>
        </w:rPr>
        <w:t>Семьсот семьдесят семь</w:t>
      </w:r>
      <w:r w:rsidRPr="00D41AE6">
        <w:rPr>
          <w:rFonts w:ascii="Times New Roman" w:eastAsia="Times New Roman" w:hAnsi="Times New Roman" w:cs="Times New Roman"/>
          <w:sz w:val="25"/>
          <w:szCs w:val="25"/>
          <w:lang w:eastAsia="ar-SA"/>
        </w:rPr>
        <w:t xml:space="preserve">) руб. </w:t>
      </w:r>
      <w:r w:rsidR="00B920F2">
        <w:rPr>
          <w:rFonts w:ascii="Times New Roman" w:eastAsia="Times New Roman" w:hAnsi="Times New Roman" w:cs="Times New Roman"/>
          <w:sz w:val="25"/>
          <w:szCs w:val="25"/>
          <w:lang w:eastAsia="ar-SA"/>
        </w:rPr>
        <w:t>02</w:t>
      </w:r>
      <w:r w:rsidRPr="00D41AE6">
        <w:rPr>
          <w:rFonts w:ascii="Times New Roman" w:eastAsia="Times New Roman" w:hAnsi="Times New Roman" w:cs="Times New Roman"/>
          <w:sz w:val="25"/>
          <w:szCs w:val="25"/>
          <w:lang w:eastAsia="ar-SA"/>
        </w:rPr>
        <w:t xml:space="preserve"> коп.</w:t>
      </w:r>
    </w:p>
    <w:p w:rsidR="003F6568" w:rsidRPr="00D41AE6" w:rsidRDefault="003F6568" w:rsidP="003F6568">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Срок действия договора аренды – 5 лет.</w:t>
      </w:r>
    </w:p>
    <w:p w:rsidR="00B920F2" w:rsidRDefault="00B920F2" w:rsidP="00B920F2">
      <w:pPr>
        <w:suppressAutoHyphens/>
        <w:spacing w:after="0" w:line="240" w:lineRule="auto"/>
        <w:ind w:firstLine="709"/>
        <w:jc w:val="both"/>
        <w:rPr>
          <w:rFonts w:ascii="Times New Roman" w:eastAsia="Times New Roman" w:hAnsi="Times New Roman" w:cs="Times New Roman"/>
          <w:b/>
          <w:sz w:val="25"/>
          <w:szCs w:val="25"/>
          <w:u w:val="single"/>
          <w:lang w:eastAsia="ar-SA"/>
        </w:rPr>
      </w:pPr>
    </w:p>
    <w:p w:rsidR="00B920F2" w:rsidRPr="00D41AE6" w:rsidRDefault="00B920F2" w:rsidP="00B920F2">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b/>
          <w:sz w:val="25"/>
          <w:szCs w:val="25"/>
          <w:u w:val="single"/>
          <w:lang w:eastAsia="ar-SA"/>
        </w:rPr>
        <w:t xml:space="preserve">Лот № </w:t>
      </w:r>
      <w:r>
        <w:rPr>
          <w:rFonts w:ascii="Times New Roman" w:eastAsia="Times New Roman" w:hAnsi="Times New Roman" w:cs="Times New Roman"/>
          <w:b/>
          <w:sz w:val="25"/>
          <w:szCs w:val="25"/>
          <w:u w:val="single"/>
          <w:lang w:eastAsia="ar-SA"/>
        </w:rPr>
        <w:t>14</w:t>
      </w:r>
    </w:p>
    <w:p w:rsidR="00B920F2" w:rsidRPr="00D41AE6" w:rsidRDefault="00B920F2" w:rsidP="004B47F9">
      <w:pPr>
        <w:spacing w:after="0"/>
        <w:ind w:firstLine="708"/>
        <w:jc w:val="both"/>
        <w:rPr>
          <w:rFonts w:ascii="Times New Roman" w:eastAsia="Times New Roman" w:hAnsi="Times New Roman" w:cs="Times New Roman"/>
          <w:sz w:val="25"/>
          <w:szCs w:val="25"/>
          <w:lang w:eastAsia="ar-SA"/>
        </w:rPr>
      </w:pPr>
      <w:r w:rsidRPr="00B920F2">
        <w:rPr>
          <w:rFonts w:ascii="Times New Roman" w:eastAsia="Times New Roman" w:hAnsi="Times New Roman" w:cs="Times New Roman"/>
          <w:sz w:val="25"/>
          <w:szCs w:val="25"/>
          <w:lang w:eastAsia="ar-SA"/>
        </w:rPr>
        <w:t>Административное здание (магазин-чайная)</w:t>
      </w:r>
      <w:r w:rsidRPr="00D41AE6">
        <w:rPr>
          <w:rFonts w:ascii="Times New Roman" w:eastAsia="Times New Roman" w:hAnsi="Times New Roman" w:cs="Times New Roman"/>
          <w:sz w:val="25"/>
          <w:szCs w:val="25"/>
          <w:lang w:eastAsia="ar-SA"/>
        </w:rPr>
        <w:t xml:space="preserve">, площадью </w:t>
      </w:r>
      <w:r>
        <w:rPr>
          <w:rFonts w:ascii="Times New Roman" w:eastAsia="Times New Roman" w:hAnsi="Times New Roman" w:cs="Times New Roman"/>
          <w:sz w:val="25"/>
          <w:szCs w:val="25"/>
          <w:lang w:eastAsia="ar-SA"/>
        </w:rPr>
        <w:t>327,5</w:t>
      </w:r>
      <w:r w:rsidR="004925B3">
        <w:rPr>
          <w:rFonts w:ascii="Times New Roman" w:eastAsia="Times New Roman" w:hAnsi="Times New Roman" w:cs="Times New Roman"/>
          <w:sz w:val="25"/>
          <w:szCs w:val="25"/>
          <w:lang w:eastAsia="ar-SA"/>
        </w:rPr>
        <w:t>0</w:t>
      </w:r>
      <w:r w:rsidRPr="003F6568">
        <w:rPr>
          <w:rFonts w:ascii="Times New Roman" w:eastAsia="Times New Roman" w:hAnsi="Times New Roman" w:cs="Times New Roman"/>
          <w:sz w:val="25"/>
          <w:szCs w:val="25"/>
          <w:lang w:eastAsia="ar-SA"/>
        </w:rPr>
        <w:t xml:space="preserve"> </w:t>
      </w:r>
      <w:proofErr w:type="spellStart"/>
      <w:r w:rsidRPr="00D41AE6">
        <w:rPr>
          <w:rFonts w:ascii="Times New Roman" w:eastAsia="Times New Roman" w:hAnsi="Times New Roman" w:cs="Times New Roman"/>
          <w:sz w:val="25"/>
          <w:szCs w:val="25"/>
          <w:lang w:eastAsia="ar-SA"/>
        </w:rPr>
        <w:t>кв.м</w:t>
      </w:r>
      <w:proofErr w:type="spellEnd"/>
      <w:r w:rsidRPr="00D41AE6">
        <w:rPr>
          <w:rFonts w:ascii="Times New Roman" w:eastAsia="Times New Roman" w:hAnsi="Times New Roman" w:cs="Times New Roman"/>
          <w:sz w:val="25"/>
          <w:szCs w:val="25"/>
          <w:lang w:eastAsia="ar-SA"/>
        </w:rPr>
        <w:t>.,</w:t>
      </w:r>
      <w:r w:rsidRPr="00D41AE6">
        <w:rPr>
          <w:rFonts w:ascii="Times New Roman" w:hAnsi="Times New Roman" w:cs="Times New Roman"/>
          <w:sz w:val="25"/>
          <w:szCs w:val="25"/>
        </w:rPr>
        <w:t xml:space="preserve"> </w:t>
      </w:r>
      <w:r w:rsidRPr="00D41AE6">
        <w:rPr>
          <w:rFonts w:ascii="Times New Roman" w:eastAsia="Times New Roman" w:hAnsi="Times New Roman" w:cs="Times New Roman"/>
          <w:sz w:val="25"/>
          <w:szCs w:val="25"/>
          <w:lang w:eastAsia="ar-SA"/>
        </w:rPr>
        <w:t xml:space="preserve">кадастровый номер: </w:t>
      </w:r>
      <w:r w:rsidRPr="00B920F2">
        <w:rPr>
          <w:rFonts w:ascii="Times New Roman" w:eastAsia="Times New Roman" w:hAnsi="Times New Roman" w:cs="Times New Roman"/>
          <w:sz w:val="25"/>
          <w:szCs w:val="25"/>
          <w:lang w:eastAsia="ar-SA"/>
        </w:rPr>
        <w:t>74:41:0000000:2601</w:t>
      </w:r>
      <w:r w:rsidRPr="00D41AE6">
        <w:rPr>
          <w:rFonts w:ascii="Times New Roman" w:eastAsia="Times New Roman" w:hAnsi="Times New Roman" w:cs="Times New Roman"/>
          <w:sz w:val="25"/>
          <w:szCs w:val="25"/>
          <w:lang w:eastAsia="ar-SA"/>
        </w:rPr>
        <w:t xml:space="preserve">, реестровый номер: </w:t>
      </w:r>
      <w:r w:rsidRPr="00B920F2">
        <w:rPr>
          <w:rFonts w:ascii="Times New Roman" w:hAnsi="Times New Roman" w:cs="Times New Roman"/>
          <w:sz w:val="25"/>
          <w:szCs w:val="25"/>
        </w:rPr>
        <w:t>П12740002029</w:t>
      </w:r>
      <w:r w:rsidRPr="00D41AE6">
        <w:rPr>
          <w:rFonts w:ascii="Times New Roman" w:hAnsi="Times New Roman" w:cs="Times New Roman"/>
          <w:sz w:val="25"/>
          <w:szCs w:val="25"/>
        </w:rPr>
        <w:t xml:space="preserve">, </w:t>
      </w:r>
      <w:r w:rsidRPr="00D41AE6">
        <w:rPr>
          <w:rFonts w:ascii="Times New Roman" w:eastAsia="Times New Roman" w:hAnsi="Times New Roman" w:cs="Times New Roman"/>
          <w:sz w:val="25"/>
          <w:szCs w:val="25"/>
          <w:lang w:eastAsia="ar-SA"/>
        </w:rPr>
        <w:t xml:space="preserve">расположенное по адресу: </w:t>
      </w:r>
      <w:r w:rsidRPr="00327E91">
        <w:rPr>
          <w:rFonts w:ascii="Times New Roman" w:eastAsia="Times New Roman" w:hAnsi="Times New Roman" w:cs="Times New Roman"/>
          <w:sz w:val="25"/>
          <w:szCs w:val="25"/>
          <w:lang w:eastAsia="ar-SA"/>
        </w:rPr>
        <w:t xml:space="preserve">Челябинская обл., </w:t>
      </w:r>
      <w:r>
        <w:rPr>
          <w:rFonts w:ascii="Times New Roman" w:eastAsia="Times New Roman" w:hAnsi="Times New Roman" w:cs="Times New Roman"/>
          <w:sz w:val="25"/>
          <w:szCs w:val="25"/>
          <w:lang w:eastAsia="ar-SA"/>
        </w:rPr>
        <w:t xml:space="preserve">г. </w:t>
      </w:r>
      <w:r w:rsidRPr="00B920F2">
        <w:rPr>
          <w:rFonts w:ascii="Times New Roman" w:eastAsia="Times New Roman" w:hAnsi="Times New Roman" w:cs="Times New Roman"/>
          <w:sz w:val="25"/>
          <w:szCs w:val="25"/>
          <w:lang w:eastAsia="ar-SA"/>
        </w:rPr>
        <w:t>Озерск, территория в/ч 14078</w:t>
      </w:r>
      <w:r w:rsidRPr="00D41AE6">
        <w:rPr>
          <w:rFonts w:ascii="Times New Roman" w:eastAsia="Times New Roman" w:hAnsi="Times New Roman" w:cs="Times New Roman"/>
          <w:sz w:val="25"/>
          <w:szCs w:val="25"/>
          <w:lang w:eastAsia="ar-SA"/>
        </w:rPr>
        <w:t>.</w:t>
      </w:r>
    </w:p>
    <w:p w:rsidR="00B920F2" w:rsidRPr="00D41AE6" w:rsidRDefault="00B920F2" w:rsidP="00B920F2">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Целевое назначение: Для коммерческого использования.</w:t>
      </w:r>
    </w:p>
    <w:p w:rsidR="00B920F2" w:rsidRPr="00D41AE6" w:rsidRDefault="00B920F2" w:rsidP="00B920F2">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Начальный размер арендной платы – </w:t>
      </w:r>
      <w:r w:rsidRPr="00B920F2">
        <w:rPr>
          <w:rFonts w:ascii="Times New Roman" w:eastAsia="Times New Roman" w:hAnsi="Times New Roman" w:cs="Times New Roman"/>
          <w:sz w:val="25"/>
          <w:szCs w:val="25"/>
          <w:lang w:eastAsia="ar-SA"/>
        </w:rPr>
        <w:t>3</w:t>
      </w:r>
      <w:r>
        <w:rPr>
          <w:rFonts w:ascii="Times New Roman" w:eastAsia="Times New Roman" w:hAnsi="Times New Roman" w:cs="Times New Roman"/>
          <w:sz w:val="25"/>
          <w:szCs w:val="25"/>
          <w:lang w:eastAsia="ar-SA"/>
        </w:rPr>
        <w:t xml:space="preserve"> </w:t>
      </w:r>
      <w:r w:rsidRPr="00B920F2">
        <w:rPr>
          <w:rFonts w:ascii="Times New Roman" w:eastAsia="Times New Roman" w:hAnsi="Times New Roman" w:cs="Times New Roman"/>
          <w:sz w:val="25"/>
          <w:szCs w:val="25"/>
          <w:lang w:eastAsia="ar-SA"/>
        </w:rPr>
        <w:t>186,57</w:t>
      </w:r>
      <w:r w:rsidR="00237F11">
        <w:rPr>
          <w:rFonts w:ascii="Times New Roman" w:eastAsia="Times New Roman" w:hAnsi="Times New Roman" w:cs="Times New Roman"/>
          <w:sz w:val="25"/>
          <w:szCs w:val="25"/>
          <w:lang w:eastAsia="ar-SA"/>
        </w:rPr>
        <w:t xml:space="preserve"> </w:t>
      </w:r>
      <w:r w:rsidRPr="00D41AE6">
        <w:rPr>
          <w:rFonts w:ascii="Times New Roman" w:eastAsia="Times New Roman" w:hAnsi="Times New Roman" w:cs="Times New Roman"/>
          <w:sz w:val="25"/>
          <w:szCs w:val="25"/>
          <w:lang w:eastAsia="ar-SA"/>
        </w:rPr>
        <w:t>руб. (</w:t>
      </w:r>
      <w:r>
        <w:rPr>
          <w:rFonts w:ascii="Times New Roman" w:eastAsia="Times New Roman" w:hAnsi="Times New Roman" w:cs="Times New Roman"/>
          <w:sz w:val="25"/>
          <w:szCs w:val="25"/>
          <w:lang w:eastAsia="ar-SA"/>
        </w:rPr>
        <w:t xml:space="preserve">Три тысячи </w:t>
      </w:r>
      <w:r w:rsidR="00237F11">
        <w:rPr>
          <w:rFonts w:ascii="Times New Roman" w:eastAsia="Times New Roman" w:hAnsi="Times New Roman" w:cs="Times New Roman"/>
          <w:sz w:val="25"/>
          <w:szCs w:val="25"/>
          <w:lang w:eastAsia="ar-SA"/>
        </w:rPr>
        <w:t>сто восемьдесят шесть</w:t>
      </w:r>
      <w:r w:rsidRPr="00D41AE6">
        <w:rPr>
          <w:rFonts w:ascii="Times New Roman" w:eastAsia="Times New Roman" w:hAnsi="Times New Roman" w:cs="Times New Roman"/>
          <w:sz w:val="25"/>
          <w:szCs w:val="25"/>
          <w:lang w:eastAsia="ar-SA"/>
        </w:rPr>
        <w:t xml:space="preserve">) руб. </w:t>
      </w:r>
      <w:r w:rsidR="00237F11">
        <w:rPr>
          <w:rFonts w:ascii="Times New Roman" w:eastAsia="Times New Roman" w:hAnsi="Times New Roman" w:cs="Times New Roman"/>
          <w:sz w:val="25"/>
          <w:szCs w:val="25"/>
          <w:lang w:eastAsia="ar-SA"/>
        </w:rPr>
        <w:t>57</w:t>
      </w:r>
      <w:r w:rsidRPr="00D41AE6">
        <w:rPr>
          <w:rFonts w:ascii="Times New Roman" w:eastAsia="Times New Roman" w:hAnsi="Times New Roman" w:cs="Times New Roman"/>
          <w:sz w:val="25"/>
          <w:szCs w:val="25"/>
          <w:lang w:eastAsia="ar-SA"/>
        </w:rPr>
        <w:t xml:space="preserve"> коп. в месяц.</w:t>
      </w:r>
    </w:p>
    <w:p w:rsidR="00B920F2" w:rsidRPr="00D41AE6" w:rsidRDefault="00B920F2" w:rsidP="00B920F2">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Размер задатка (100 % от начальной цены арендной платы) – </w:t>
      </w:r>
      <w:r w:rsidR="00237F11" w:rsidRPr="00B920F2">
        <w:rPr>
          <w:rFonts w:ascii="Times New Roman" w:eastAsia="Times New Roman" w:hAnsi="Times New Roman" w:cs="Times New Roman"/>
          <w:sz w:val="25"/>
          <w:szCs w:val="25"/>
          <w:lang w:eastAsia="ar-SA"/>
        </w:rPr>
        <w:t>3</w:t>
      </w:r>
      <w:r w:rsidR="00237F11">
        <w:rPr>
          <w:rFonts w:ascii="Times New Roman" w:eastAsia="Times New Roman" w:hAnsi="Times New Roman" w:cs="Times New Roman"/>
          <w:sz w:val="25"/>
          <w:szCs w:val="25"/>
          <w:lang w:eastAsia="ar-SA"/>
        </w:rPr>
        <w:t xml:space="preserve"> </w:t>
      </w:r>
      <w:r w:rsidR="00237F11" w:rsidRPr="00B920F2">
        <w:rPr>
          <w:rFonts w:ascii="Times New Roman" w:eastAsia="Times New Roman" w:hAnsi="Times New Roman" w:cs="Times New Roman"/>
          <w:sz w:val="25"/>
          <w:szCs w:val="25"/>
          <w:lang w:eastAsia="ar-SA"/>
        </w:rPr>
        <w:t>186,57</w:t>
      </w:r>
      <w:r w:rsidR="00237F11">
        <w:rPr>
          <w:rFonts w:ascii="Times New Roman" w:eastAsia="Times New Roman" w:hAnsi="Times New Roman" w:cs="Times New Roman"/>
          <w:sz w:val="25"/>
          <w:szCs w:val="25"/>
          <w:lang w:eastAsia="ar-SA"/>
        </w:rPr>
        <w:t xml:space="preserve"> </w:t>
      </w:r>
      <w:r w:rsidR="00237F11" w:rsidRPr="00D41AE6">
        <w:rPr>
          <w:rFonts w:ascii="Times New Roman" w:eastAsia="Times New Roman" w:hAnsi="Times New Roman" w:cs="Times New Roman"/>
          <w:sz w:val="25"/>
          <w:szCs w:val="25"/>
          <w:lang w:eastAsia="ar-SA"/>
        </w:rPr>
        <w:t>руб. (</w:t>
      </w:r>
      <w:r w:rsidR="00237F11">
        <w:rPr>
          <w:rFonts w:ascii="Times New Roman" w:eastAsia="Times New Roman" w:hAnsi="Times New Roman" w:cs="Times New Roman"/>
          <w:sz w:val="25"/>
          <w:szCs w:val="25"/>
          <w:lang w:eastAsia="ar-SA"/>
        </w:rPr>
        <w:t>Три тысячи сто восемьдесят шесть</w:t>
      </w:r>
      <w:r w:rsidR="00237F11" w:rsidRPr="00D41AE6">
        <w:rPr>
          <w:rFonts w:ascii="Times New Roman" w:eastAsia="Times New Roman" w:hAnsi="Times New Roman" w:cs="Times New Roman"/>
          <w:sz w:val="25"/>
          <w:szCs w:val="25"/>
          <w:lang w:eastAsia="ar-SA"/>
        </w:rPr>
        <w:t xml:space="preserve">) руб. </w:t>
      </w:r>
      <w:r w:rsidR="00237F11">
        <w:rPr>
          <w:rFonts w:ascii="Times New Roman" w:eastAsia="Times New Roman" w:hAnsi="Times New Roman" w:cs="Times New Roman"/>
          <w:sz w:val="25"/>
          <w:szCs w:val="25"/>
          <w:lang w:eastAsia="ar-SA"/>
        </w:rPr>
        <w:t>57</w:t>
      </w:r>
      <w:r w:rsidR="00237F11" w:rsidRPr="00D41AE6">
        <w:rPr>
          <w:rFonts w:ascii="Times New Roman" w:eastAsia="Times New Roman" w:hAnsi="Times New Roman" w:cs="Times New Roman"/>
          <w:sz w:val="25"/>
          <w:szCs w:val="25"/>
          <w:lang w:eastAsia="ar-SA"/>
        </w:rPr>
        <w:t xml:space="preserve"> коп</w:t>
      </w:r>
      <w:r w:rsidRPr="00D41AE6">
        <w:rPr>
          <w:rFonts w:ascii="Times New Roman" w:eastAsia="Times New Roman" w:hAnsi="Times New Roman" w:cs="Times New Roman"/>
          <w:sz w:val="25"/>
          <w:szCs w:val="25"/>
          <w:lang w:eastAsia="ar-SA"/>
        </w:rPr>
        <w:t>.</w:t>
      </w:r>
    </w:p>
    <w:p w:rsidR="00B920F2" w:rsidRPr="00D41AE6" w:rsidRDefault="00B920F2" w:rsidP="00B920F2">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Шаг аукциона (5 % от начальной цены арендной платы) – </w:t>
      </w:r>
      <w:r w:rsidR="00237F11">
        <w:rPr>
          <w:rFonts w:ascii="Times New Roman" w:eastAsia="Times New Roman" w:hAnsi="Times New Roman" w:cs="Times New Roman"/>
          <w:sz w:val="25"/>
          <w:szCs w:val="25"/>
          <w:lang w:eastAsia="ar-SA"/>
        </w:rPr>
        <w:t>159,33</w:t>
      </w:r>
      <w:r w:rsidRPr="00D41AE6">
        <w:rPr>
          <w:rFonts w:ascii="Times New Roman" w:eastAsia="Times New Roman" w:hAnsi="Times New Roman" w:cs="Times New Roman"/>
          <w:sz w:val="25"/>
          <w:szCs w:val="25"/>
          <w:lang w:eastAsia="ar-SA"/>
        </w:rPr>
        <w:t xml:space="preserve"> руб. (</w:t>
      </w:r>
      <w:r>
        <w:rPr>
          <w:rFonts w:ascii="Times New Roman" w:eastAsia="Times New Roman" w:hAnsi="Times New Roman" w:cs="Times New Roman"/>
          <w:sz w:val="25"/>
          <w:szCs w:val="25"/>
          <w:lang w:eastAsia="ar-SA"/>
        </w:rPr>
        <w:t xml:space="preserve">Семьсот </w:t>
      </w:r>
      <w:r w:rsidR="00237F11">
        <w:rPr>
          <w:rFonts w:ascii="Times New Roman" w:eastAsia="Times New Roman" w:hAnsi="Times New Roman" w:cs="Times New Roman"/>
          <w:sz w:val="25"/>
          <w:szCs w:val="25"/>
          <w:lang w:eastAsia="ar-SA"/>
        </w:rPr>
        <w:t>пятьдесят девять</w:t>
      </w:r>
      <w:r w:rsidRPr="00D41AE6">
        <w:rPr>
          <w:rFonts w:ascii="Times New Roman" w:eastAsia="Times New Roman" w:hAnsi="Times New Roman" w:cs="Times New Roman"/>
          <w:sz w:val="25"/>
          <w:szCs w:val="25"/>
          <w:lang w:eastAsia="ar-SA"/>
        </w:rPr>
        <w:t xml:space="preserve">) руб. </w:t>
      </w:r>
      <w:r w:rsidR="00237F11">
        <w:rPr>
          <w:rFonts w:ascii="Times New Roman" w:eastAsia="Times New Roman" w:hAnsi="Times New Roman" w:cs="Times New Roman"/>
          <w:sz w:val="25"/>
          <w:szCs w:val="25"/>
          <w:lang w:eastAsia="ar-SA"/>
        </w:rPr>
        <w:t>33</w:t>
      </w:r>
      <w:r w:rsidRPr="00D41AE6">
        <w:rPr>
          <w:rFonts w:ascii="Times New Roman" w:eastAsia="Times New Roman" w:hAnsi="Times New Roman" w:cs="Times New Roman"/>
          <w:sz w:val="25"/>
          <w:szCs w:val="25"/>
          <w:lang w:eastAsia="ar-SA"/>
        </w:rPr>
        <w:t xml:space="preserve"> коп.</w:t>
      </w:r>
    </w:p>
    <w:p w:rsidR="00B920F2" w:rsidRPr="00D41AE6" w:rsidRDefault="00B920F2" w:rsidP="00B920F2">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Срок действия договора аренды – 5 лет.</w:t>
      </w:r>
    </w:p>
    <w:p w:rsidR="00BD4423" w:rsidRPr="00D41AE6" w:rsidRDefault="00BD4423" w:rsidP="00F21613">
      <w:pPr>
        <w:suppressAutoHyphens/>
        <w:spacing w:after="0" w:line="240" w:lineRule="auto"/>
        <w:ind w:firstLine="709"/>
        <w:jc w:val="both"/>
        <w:rPr>
          <w:rFonts w:ascii="Times New Roman" w:eastAsia="Times New Roman" w:hAnsi="Times New Roman" w:cs="Times New Roman"/>
          <w:b/>
          <w:sz w:val="25"/>
          <w:szCs w:val="25"/>
          <w:u w:val="single"/>
          <w:lang w:eastAsia="ar-SA"/>
        </w:rPr>
      </w:pPr>
    </w:p>
    <w:p w:rsidR="009478FA" w:rsidRPr="00D41AE6" w:rsidRDefault="009478FA" w:rsidP="009478FA">
      <w:pPr>
        <w:widowControl w:val="0"/>
        <w:shd w:val="clear" w:color="auto" w:fill="FFFFFF"/>
        <w:suppressAutoHyphens/>
        <w:spacing w:after="0" w:line="240" w:lineRule="auto"/>
        <w:ind w:firstLine="709"/>
        <w:jc w:val="both"/>
        <w:rPr>
          <w:rFonts w:ascii="Times New Roman" w:eastAsia="Times New Roman" w:hAnsi="Times New Roman" w:cs="Times New Roman"/>
          <w:bCs/>
          <w:sz w:val="25"/>
          <w:szCs w:val="25"/>
          <w:lang w:eastAsia="ar-SA"/>
        </w:rPr>
      </w:pPr>
      <w:r w:rsidRPr="00D41AE6">
        <w:rPr>
          <w:rFonts w:ascii="Times New Roman" w:eastAsia="Times New Roman" w:hAnsi="Times New Roman" w:cs="Times New Roman"/>
          <w:b/>
          <w:sz w:val="25"/>
          <w:szCs w:val="25"/>
          <w:lang w:eastAsia="ar-SA"/>
        </w:rPr>
        <w:t>3.</w:t>
      </w:r>
      <w:r w:rsidRPr="00D41AE6">
        <w:rPr>
          <w:rFonts w:ascii="Times New Roman" w:eastAsia="Times New Roman" w:hAnsi="Times New Roman" w:cs="Times New Roman"/>
          <w:sz w:val="25"/>
          <w:szCs w:val="25"/>
          <w:lang w:eastAsia="ar-SA"/>
        </w:rPr>
        <w:t xml:space="preserve"> </w:t>
      </w:r>
      <w:r w:rsidR="00FA0FA3" w:rsidRPr="00D41AE6">
        <w:rPr>
          <w:rFonts w:ascii="Times New Roman" w:eastAsia="Times New Roman" w:hAnsi="Times New Roman" w:cs="Times New Roman"/>
          <w:b/>
          <w:bCs/>
          <w:sz w:val="25"/>
          <w:szCs w:val="25"/>
          <w:lang w:eastAsia="ar-SA"/>
        </w:rPr>
        <w:t xml:space="preserve">Цена лота: </w:t>
      </w:r>
      <w:r w:rsidRPr="00D41AE6">
        <w:rPr>
          <w:rFonts w:ascii="Times New Roman" w:eastAsia="Times New Roman" w:hAnsi="Times New Roman" w:cs="Times New Roman"/>
          <w:bCs/>
          <w:sz w:val="25"/>
          <w:szCs w:val="25"/>
          <w:lang w:eastAsia="ar-SA"/>
        </w:rPr>
        <w:t>начальная (минимальная) цена лота за</w:t>
      </w:r>
      <w:r w:rsidR="009B7AAE" w:rsidRPr="00D41AE6">
        <w:rPr>
          <w:rFonts w:ascii="Times New Roman" w:eastAsia="Times New Roman" w:hAnsi="Times New Roman" w:cs="Times New Roman"/>
          <w:sz w:val="25"/>
          <w:szCs w:val="25"/>
          <w:lang w:eastAsia="ar-SA"/>
        </w:rPr>
        <w:t xml:space="preserve"> </w:t>
      </w:r>
      <w:r w:rsidRPr="00D41AE6">
        <w:rPr>
          <w:rFonts w:ascii="Times New Roman" w:eastAsia="Times New Roman" w:hAnsi="Times New Roman" w:cs="Times New Roman"/>
          <w:bCs/>
          <w:sz w:val="25"/>
          <w:szCs w:val="25"/>
          <w:lang w:eastAsia="ar-SA"/>
        </w:rPr>
        <w:t xml:space="preserve">единицу федерального имущества, права на которое передаются по договору, формируется в размере </w:t>
      </w:r>
      <w:r w:rsidR="00D42D63" w:rsidRPr="00D41AE6">
        <w:rPr>
          <w:rFonts w:ascii="Times New Roman" w:eastAsia="Times New Roman" w:hAnsi="Times New Roman" w:cs="Times New Roman"/>
          <w:bCs/>
          <w:sz w:val="25"/>
          <w:szCs w:val="25"/>
          <w:lang w:eastAsia="ar-SA"/>
        </w:rPr>
        <w:t xml:space="preserve">ежемесячного </w:t>
      </w:r>
      <w:r w:rsidR="00D64081" w:rsidRPr="00D41AE6">
        <w:rPr>
          <w:rFonts w:ascii="Times New Roman" w:eastAsia="Times New Roman" w:hAnsi="Times New Roman" w:cs="Times New Roman"/>
          <w:bCs/>
          <w:sz w:val="25"/>
          <w:szCs w:val="25"/>
          <w:lang w:eastAsia="ar-SA"/>
        </w:rPr>
        <w:t>платежа</w:t>
      </w:r>
      <w:r w:rsidR="00345B17" w:rsidRPr="00D41AE6">
        <w:rPr>
          <w:rFonts w:ascii="Times New Roman" w:eastAsia="Times New Roman" w:hAnsi="Times New Roman" w:cs="Times New Roman"/>
          <w:bCs/>
          <w:sz w:val="25"/>
          <w:szCs w:val="25"/>
          <w:lang w:eastAsia="ar-SA"/>
        </w:rPr>
        <w:t xml:space="preserve"> за </w:t>
      </w:r>
      <w:r w:rsidRPr="00D41AE6">
        <w:rPr>
          <w:rFonts w:ascii="Times New Roman" w:eastAsia="Times New Roman" w:hAnsi="Times New Roman" w:cs="Times New Roman"/>
          <w:bCs/>
          <w:sz w:val="25"/>
          <w:szCs w:val="25"/>
          <w:lang w:eastAsia="ar-SA"/>
        </w:rPr>
        <w:t>аренду указанного имущества без учета эксплуатационных и административных расходов.</w:t>
      </w:r>
      <w:r w:rsidR="002246FD" w:rsidRPr="00D41AE6">
        <w:rPr>
          <w:rFonts w:ascii="Times New Roman" w:eastAsia="Times New Roman" w:hAnsi="Times New Roman" w:cs="Times New Roman"/>
          <w:bCs/>
          <w:sz w:val="25"/>
          <w:szCs w:val="25"/>
          <w:lang w:eastAsia="ar-SA"/>
        </w:rPr>
        <w:t xml:space="preserve"> </w:t>
      </w:r>
    </w:p>
    <w:p w:rsidR="002246FD" w:rsidRPr="00534CE3" w:rsidRDefault="002246FD" w:rsidP="009478FA">
      <w:pPr>
        <w:widowControl w:val="0"/>
        <w:shd w:val="clear" w:color="auto" w:fill="FFFFFF"/>
        <w:suppressAutoHyphens/>
        <w:spacing w:after="0" w:line="240" w:lineRule="auto"/>
        <w:ind w:firstLine="709"/>
        <w:jc w:val="both"/>
        <w:rPr>
          <w:rFonts w:ascii="Times New Roman" w:eastAsia="Times New Roman" w:hAnsi="Times New Roman" w:cs="Times New Roman"/>
          <w:bCs/>
          <w:sz w:val="25"/>
          <w:szCs w:val="25"/>
          <w:lang w:eastAsia="ar-SA"/>
        </w:rPr>
      </w:pPr>
      <w:r w:rsidRPr="00534CE3">
        <w:rPr>
          <w:rFonts w:ascii="Times New Roman" w:eastAsia="Times New Roman" w:hAnsi="Times New Roman" w:cs="Times New Roman"/>
          <w:b/>
          <w:sz w:val="25"/>
          <w:szCs w:val="25"/>
          <w:lang w:eastAsia="ar-SA"/>
        </w:rPr>
        <w:t xml:space="preserve"> 4. </w:t>
      </w:r>
      <w:r w:rsidRPr="00534CE3">
        <w:rPr>
          <w:rFonts w:ascii="Times New Roman" w:eastAsia="Times New Roman" w:hAnsi="Times New Roman" w:cs="Times New Roman"/>
          <w:sz w:val="25"/>
          <w:szCs w:val="25"/>
          <w:lang w:eastAsia="ar-SA"/>
        </w:rPr>
        <w:t xml:space="preserve">В соответствии в пп..2, п.3, ст. 161 Налогового кодекса Российской Федерации, арендаторы федерального казенного имущества, за исключением физических лиц, не являющихся индивидуальными предпринимателями, признаются налоговыми агентами. Арендаторы федерального казенного имущества обязаны самостоятельно </w:t>
      </w:r>
      <w:proofErr w:type="gramStart"/>
      <w:r w:rsidRPr="00534CE3">
        <w:rPr>
          <w:rFonts w:ascii="Times New Roman" w:eastAsia="Times New Roman" w:hAnsi="Times New Roman" w:cs="Times New Roman"/>
          <w:sz w:val="25"/>
          <w:szCs w:val="25"/>
          <w:lang w:eastAsia="ar-SA"/>
        </w:rPr>
        <w:t>начислять  и</w:t>
      </w:r>
      <w:proofErr w:type="gramEnd"/>
      <w:r w:rsidRPr="00534CE3">
        <w:rPr>
          <w:rFonts w:ascii="Times New Roman" w:eastAsia="Times New Roman" w:hAnsi="Times New Roman" w:cs="Times New Roman"/>
          <w:sz w:val="25"/>
          <w:szCs w:val="25"/>
          <w:lang w:eastAsia="ar-SA"/>
        </w:rPr>
        <w:t xml:space="preserve">  уплачивать  в  бюджет соответствующую  сумму налога  на добавленную стоимость. </w:t>
      </w:r>
    </w:p>
    <w:p w:rsidR="00D04DEE" w:rsidRPr="00534CE3" w:rsidRDefault="002246FD" w:rsidP="00D04DEE">
      <w:pPr>
        <w:widowControl w:val="0"/>
        <w:shd w:val="clear" w:color="auto" w:fill="FFFFFF"/>
        <w:spacing w:after="0"/>
        <w:ind w:firstLine="709"/>
        <w:jc w:val="both"/>
        <w:rPr>
          <w:rFonts w:ascii="Times New Roman" w:hAnsi="Times New Roman" w:cs="Times New Roman"/>
          <w:sz w:val="25"/>
          <w:szCs w:val="25"/>
        </w:rPr>
      </w:pPr>
      <w:r w:rsidRPr="00534CE3">
        <w:rPr>
          <w:rFonts w:ascii="Times New Roman" w:eastAsia="Times New Roman" w:hAnsi="Times New Roman" w:cs="Times New Roman"/>
          <w:b/>
          <w:sz w:val="25"/>
          <w:szCs w:val="25"/>
          <w:lang w:eastAsia="ar-SA"/>
        </w:rPr>
        <w:t xml:space="preserve">5. </w:t>
      </w:r>
      <w:r w:rsidR="009478FA" w:rsidRPr="00534CE3">
        <w:rPr>
          <w:rFonts w:ascii="Times New Roman" w:eastAsia="Times New Roman" w:hAnsi="Times New Roman" w:cs="Times New Roman"/>
          <w:b/>
          <w:sz w:val="25"/>
          <w:szCs w:val="25"/>
          <w:lang w:eastAsia="ar-SA"/>
        </w:rPr>
        <w:t xml:space="preserve">Место приёма заявок на участие в аукционе: </w:t>
      </w:r>
      <w:r w:rsidR="00D04DEE" w:rsidRPr="00534CE3">
        <w:rPr>
          <w:rFonts w:ascii="Times New Roman" w:hAnsi="Times New Roman" w:cs="Times New Roman"/>
          <w:sz w:val="25"/>
          <w:szCs w:val="25"/>
        </w:rPr>
        <w:t xml:space="preserve">электронная торговая площадка </w:t>
      </w:r>
      <w:hyperlink r:id="rId9" w:history="1">
        <w:r w:rsidR="00D04DEE" w:rsidRPr="00534CE3">
          <w:rPr>
            <w:rStyle w:val="a4"/>
            <w:rFonts w:ascii="Times New Roman" w:hAnsi="Times New Roman" w:cs="Times New Roman"/>
            <w:sz w:val="25"/>
            <w:szCs w:val="25"/>
          </w:rPr>
          <w:t>http://www.sberbank-ast.ru/</w:t>
        </w:r>
      </w:hyperlink>
      <w:r w:rsidR="00D04DEE" w:rsidRPr="00534CE3">
        <w:rPr>
          <w:rFonts w:ascii="Times New Roman" w:hAnsi="Times New Roman" w:cs="Times New Roman"/>
          <w:sz w:val="25"/>
          <w:szCs w:val="25"/>
        </w:rPr>
        <w:t xml:space="preserve"> </w:t>
      </w:r>
    </w:p>
    <w:p w:rsidR="00D04DEE" w:rsidRPr="00534CE3" w:rsidRDefault="00D04DEE" w:rsidP="00D04DEE">
      <w:pPr>
        <w:widowControl w:val="0"/>
        <w:suppressAutoHyphens/>
        <w:spacing w:after="0" w:line="240" w:lineRule="auto"/>
        <w:ind w:firstLine="709"/>
        <w:jc w:val="both"/>
        <w:rPr>
          <w:rFonts w:ascii="Times New Roman" w:eastAsia="Times New Roman" w:hAnsi="Times New Roman" w:cs="Times New Roman"/>
          <w:sz w:val="25"/>
          <w:szCs w:val="25"/>
          <w:lang w:eastAsia="ar-SA"/>
        </w:rPr>
      </w:pPr>
      <w:r w:rsidRPr="00534CE3">
        <w:rPr>
          <w:rFonts w:ascii="Times New Roman" w:eastAsia="Times New Roman" w:hAnsi="Times New Roman" w:cs="Times New Roman"/>
          <w:b/>
          <w:sz w:val="25"/>
          <w:szCs w:val="25"/>
          <w:lang w:eastAsia="ar-SA"/>
        </w:rPr>
        <w:t>Прием заявок</w:t>
      </w:r>
      <w:r w:rsidRPr="00534CE3">
        <w:rPr>
          <w:rFonts w:ascii="Times New Roman" w:eastAsia="Times New Roman" w:hAnsi="Times New Roman" w:cs="Times New Roman"/>
          <w:sz w:val="25"/>
          <w:szCs w:val="25"/>
          <w:lang w:eastAsia="ar-SA"/>
        </w:rPr>
        <w:t xml:space="preserve"> осуществляется с </w:t>
      </w:r>
      <w:r w:rsidR="004B47F9">
        <w:rPr>
          <w:rFonts w:ascii="Times New Roman" w:eastAsia="Times New Roman" w:hAnsi="Times New Roman" w:cs="Times New Roman"/>
          <w:b/>
          <w:sz w:val="25"/>
          <w:szCs w:val="25"/>
          <w:lang w:eastAsia="ar-SA"/>
        </w:rPr>
        <w:t>10</w:t>
      </w:r>
      <w:r w:rsidR="00237F11">
        <w:rPr>
          <w:rFonts w:ascii="Times New Roman" w:eastAsia="Times New Roman" w:hAnsi="Times New Roman" w:cs="Times New Roman"/>
          <w:b/>
          <w:sz w:val="25"/>
          <w:szCs w:val="25"/>
          <w:lang w:eastAsia="ar-SA"/>
        </w:rPr>
        <w:t>.02</w:t>
      </w:r>
      <w:r w:rsidR="00341C53" w:rsidRPr="00534CE3">
        <w:rPr>
          <w:rFonts w:ascii="Times New Roman" w:eastAsia="Times New Roman" w:hAnsi="Times New Roman" w:cs="Times New Roman"/>
          <w:b/>
          <w:sz w:val="25"/>
          <w:szCs w:val="25"/>
          <w:lang w:eastAsia="ar-SA"/>
        </w:rPr>
        <w:t>.2023</w:t>
      </w:r>
      <w:r w:rsidRPr="00534CE3">
        <w:rPr>
          <w:rFonts w:ascii="Times New Roman" w:eastAsia="Times New Roman" w:hAnsi="Times New Roman" w:cs="Times New Roman"/>
          <w:b/>
          <w:sz w:val="25"/>
          <w:szCs w:val="25"/>
          <w:lang w:eastAsia="ar-SA"/>
        </w:rPr>
        <w:t xml:space="preserve"> г. с 09:00 по </w:t>
      </w:r>
      <w:r w:rsidR="00341C53" w:rsidRPr="00534CE3">
        <w:rPr>
          <w:rFonts w:ascii="Times New Roman" w:eastAsia="Times New Roman" w:hAnsi="Times New Roman" w:cs="Times New Roman"/>
          <w:b/>
          <w:sz w:val="25"/>
          <w:szCs w:val="25"/>
          <w:lang w:eastAsia="ar-SA"/>
        </w:rPr>
        <w:t>13.</w:t>
      </w:r>
      <w:r w:rsidR="00237F11">
        <w:rPr>
          <w:rFonts w:ascii="Times New Roman" w:eastAsia="Times New Roman" w:hAnsi="Times New Roman" w:cs="Times New Roman"/>
          <w:b/>
          <w:sz w:val="25"/>
          <w:szCs w:val="25"/>
          <w:lang w:eastAsia="ar-SA"/>
        </w:rPr>
        <w:t>03</w:t>
      </w:r>
      <w:r w:rsidR="00341C53" w:rsidRPr="00534CE3">
        <w:rPr>
          <w:rFonts w:ascii="Times New Roman" w:eastAsia="Times New Roman" w:hAnsi="Times New Roman" w:cs="Times New Roman"/>
          <w:b/>
          <w:sz w:val="25"/>
          <w:szCs w:val="25"/>
          <w:lang w:eastAsia="ar-SA"/>
        </w:rPr>
        <w:t>.2023</w:t>
      </w:r>
      <w:r w:rsidRPr="00534CE3">
        <w:rPr>
          <w:rFonts w:ascii="Times New Roman" w:eastAsia="Times New Roman" w:hAnsi="Times New Roman" w:cs="Times New Roman"/>
          <w:b/>
          <w:sz w:val="25"/>
          <w:szCs w:val="25"/>
          <w:lang w:eastAsia="ar-SA"/>
        </w:rPr>
        <w:t xml:space="preserve"> г. до 16:00</w:t>
      </w:r>
      <w:r w:rsidRPr="00534CE3">
        <w:rPr>
          <w:rFonts w:ascii="Times New Roman" w:eastAsia="Times New Roman" w:hAnsi="Times New Roman" w:cs="Times New Roman"/>
          <w:sz w:val="25"/>
          <w:szCs w:val="25"/>
          <w:lang w:eastAsia="ar-SA"/>
        </w:rPr>
        <w:t xml:space="preserve"> по московскому времени.</w:t>
      </w:r>
    </w:p>
    <w:p w:rsidR="00D04DEE" w:rsidRPr="00534CE3" w:rsidRDefault="00D04DEE" w:rsidP="00D04DEE">
      <w:pPr>
        <w:widowControl w:val="0"/>
        <w:suppressAutoHyphens/>
        <w:spacing w:after="0" w:line="240" w:lineRule="auto"/>
        <w:ind w:firstLine="709"/>
        <w:jc w:val="both"/>
        <w:rPr>
          <w:rFonts w:ascii="Times New Roman" w:eastAsia="Times New Roman" w:hAnsi="Times New Roman" w:cs="Times New Roman"/>
          <w:sz w:val="25"/>
          <w:szCs w:val="25"/>
          <w:lang w:eastAsia="ar-SA"/>
        </w:rPr>
      </w:pPr>
      <w:r w:rsidRPr="00534CE3">
        <w:rPr>
          <w:rFonts w:ascii="Times New Roman" w:eastAsia="Times New Roman" w:hAnsi="Times New Roman" w:cs="Times New Roman"/>
          <w:sz w:val="25"/>
          <w:szCs w:val="25"/>
          <w:lang w:eastAsia="ar-SA"/>
        </w:rPr>
        <w:t>Подача Заявок осуществляется круглосуточно.</w:t>
      </w:r>
    </w:p>
    <w:p w:rsidR="00D04DEE" w:rsidRPr="00534CE3" w:rsidRDefault="00D04DEE" w:rsidP="00D04DEE">
      <w:pPr>
        <w:widowControl w:val="0"/>
        <w:suppressAutoHyphens/>
        <w:spacing w:after="0" w:line="240" w:lineRule="auto"/>
        <w:ind w:firstLine="709"/>
        <w:jc w:val="both"/>
        <w:rPr>
          <w:rFonts w:ascii="Times New Roman" w:eastAsia="Times New Roman" w:hAnsi="Times New Roman" w:cs="Times New Roman"/>
          <w:sz w:val="25"/>
          <w:szCs w:val="25"/>
          <w:lang w:eastAsia="ar-SA"/>
        </w:rPr>
      </w:pPr>
      <w:r w:rsidRPr="00534CE3">
        <w:rPr>
          <w:rFonts w:ascii="Times New Roman" w:eastAsia="Times New Roman" w:hAnsi="Times New Roman" w:cs="Times New Roman"/>
          <w:b/>
          <w:sz w:val="25"/>
          <w:szCs w:val="25"/>
          <w:lang w:eastAsia="ar-SA"/>
        </w:rPr>
        <w:t>6</w:t>
      </w:r>
      <w:r w:rsidRPr="00534CE3">
        <w:rPr>
          <w:rFonts w:ascii="Times New Roman" w:eastAsia="Times New Roman" w:hAnsi="Times New Roman" w:cs="Times New Roman"/>
          <w:sz w:val="25"/>
          <w:szCs w:val="25"/>
          <w:lang w:eastAsia="ar-SA"/>
        </w:rPr>
        <w:t xml:space="preserve">. Дата и место определения участников аукциона </w:t>
      </w:r>
      <w:r w:rsidR="00341C53" w:rsidRPr="00534CE3">
        <w:rPr>
          <w:rFonts w:ascii="Times New Roman" w:eastAsia="Times New Roman" w:hAnsi="Times New Roman" w:cs="Times New Roman"/>
          <w:b/>
          <w:sz w:val="25"/>
          <w:szCs w:val="25"/>
          <w:lang w:eastAsia="ar-SA"/>
        </w:rPr>
        <w:t>15</w:t>
      </w:r>
      <w:r w:rsidR="00CF748D" w:rsidRPr="00534CE3">
        <w:rPr>
          <w:rFonts w:ascii="Times New Roman" w:eastAsia="Times New Roman" w:hAnsi="Times New Roman" w:cs="Times New Roman"/>
          <w:b/>
          <w:sz w:val="25"/>
          <w:szCs w:val="25"/>
          <w:lang w:eastAsia="ar-SA"/>
        </w:rPr>
        <w:t>.</w:t>
      </w:r>
      <w:r w:rsidR="008770EF">
        <w:rPr>
          <w:rFonts w:ascii="Times New Roman" w:eastAsia="Times New Roman" w:hAnsi="Times New Roman" w:cs="Times New Roman"/>
          <w:b/>
          <w:sz w:val="25"/>
          <w:szCs w:val="25"/>
          <w:lang w:eastAsia="ar-SA"/>
        </w:rPr>
        <w:t>03</w:t>
      </w:r>
      <w:r w:rsidR="00CF748D" w:rsidRPr="00534CE3">
        <w:rPr>
          <w:rFonts w:ascii="Times New Roman" w:eastAsia="Times New Roman" w:hAnsi="Times New Roman" w:cs="Times New Roman"/>
          <w:b/>
          <w:sz w:val="25"/>
          <w:szCs w:val="25"/>
          <w:lang w:eastAsia="ar-SA"/>
        </w:rPr>
        <w:t>.2023</w:t>
      </w:r>
      <w:r w:rsidRPr="00534CE3">
        <w:rPr>
          <w:rFonts w:ascii="Times New Roman" w:eastAsia="Times New Roman" w:hAnsi="Times New Roman" w:cs="Times New Roman"/>
          <w:sz w:val="25"/>
          <w:szCs w:val="25"/>
          <w:lang w:eastAsia="ar-SA"/>
        </w:rPr>
        <w:t xml:space="preserve"> г. АО «Сбербанк - АСТ» </w:t>
      </w:r>
      <w:hyperlink r:id="rId10" w:history="1">
        <w:r w:rsidRPr="00534CE3">
          <w:rPr>
            <w:rStyle w:val="a4"/>
            <w:rFonts w:ascii="Times New Roman" w:eastAsia="Times New Roman" w:hAnsi="Times New Roman" w:cs="Times New Roman"/>
            <w:sz w:val="25"/>
            <w:szCs w:val="25"/>
            <w:lang w:eastAsia="ar-SA"/>
          </w:rPr>
          <w:t>http://www.sberbank-ast.ru/</w:t>
        </w:r>
      </w:hyperlink>
      <w:r w:rsidRPr="00534CE3">
        <w:rPr>
          <w:rFonts w:ascii="Times New Roman" w:eastAsia="Times New Roman" w:hAnsi="Times New Roman" w:cs="Times New Roman"/>
          <w:sz w:val="25"/>
          <w:szCs w:val="25"/>
          <w:lang w:eastAsia="ar-SA"/>
        </w:rPr>
        <w:t xml:space="preserve"> </w:t>
      </w:r>
    </w:p>
    <w:p w:rsidR="00D04DEE" w:rsidRPr="00534CE3" w:rsidRDefault="00D04DEE" w:rsidP="00D04DEE">
      <w:pPr>
        <w:widowControl w:val="0"/>
        <w:suppressAutoHyphens/>
        <w:spacing w:after="0" w:line="240" w:lineRule="auto"/>
        <w:ind w:firstLine="709"/>
        <w:jc w:val="both"/>
        <w:rPr>
          <w:rFonts w:ascii="Times New Roman" w:eastAsia="Times New Roman" w:hAnsi="Times New Roman" w:cs="Times New Roman"/>
          <w:sz w:val="25"/>
          <w:szCs w:val="25"/>
          <w:lang w:eastAsia="ar-SA"/>
        </w:rPr>
      </w:pPr>
      <w:r w:rsidRPr="00534CE3">
        <w:rPr>
          <w:rFonts w:ascii="Times New Roman" w:eastAsia="Times New Roman" w:hAnsi="Times New Roman" w:cs="Times New Roman"/>
          <w:sz w:val="25"/>
          <w:szCs w:val="25"/>
          <w:lang w:eastAsia="ar-SA"/>
        </w:rPr>
        <w:t xml:space="preserve">Дата, время и место проведения аукциона (дата проведения аукциона) – </w:t>
      </w:r>
      <w:r w:rsidR="008770EF">
        <w:rPr>
          <w:rFonts w:ascii="Times New Roman" w:eastAsia="Times New Roman" w:hAnsi="Times New Roman" w:cs="Times New Roman"/>
          <w:b/>
          <w:sz w:val="25"/>
          <w:szCs w:val="25"/>
          <w:lang w:eastAsia="ar-SA"/>
        </w:rPr>
        <w:t>16.03</w:t>
      </w:r>
      <w:r w:rsidR="00CF748D" w:rsidRPr="00534CE3">
        <w:rPr>
          <w:rFonts w:ascii="Times New Roman" w:eastAsia="Times New Roman" w:hAnsi="Times New Roman" w:cs="Times New Roman"/>
          <w:b/>
          <w:sz w:val="25"/>
          <w:szCs w:val="25"/>
          <w:lang w:eastAsia="ar-SA"/>
        </w:rPr>
        <w:t>.2023</w:t>
      </w:r>
      <w:r w:rsidR="00841AF2" w:rsidRPr="00534CE3">
        <w:rPr>
          <w:rFonts w:ascii="Times New Roman" w:eastAsia="Times New Roman" w:hAnsi="Times New Roman" w:cs="Times New Roman"/>
          <w:sz w:val="25"/>
          <w:szCs w:val="25"/>
          <w:lang w:eastAsia="ar-SA"/>
        </w:rPr>
        <w:t xml:space="preserve"> г. 09:00 (время московское) </w:t>
      </w:r>
      <w:r w:rsidRPr="00534CE3">
        <w:rPr>
          <w:rFonts w:ascii="Times New Roman" w:eastAsia="Times New Roman" w:hAnsi="Times New Roman" w:cs="Times New Roman"/>
          <w:sz w:val="25"/>
          <w:szCs w:val="25"/>
          <w:lang w:eastAsia="ar-SA"/>
        </w:rPr>
        <w:t xml:space="preserve">АО «Сбербанк - АСТ» </w:t>
      </w:r>
      <w:hyperlink r:id="rId11" w:history="1">
        <w:r w:rsidRPr="00534CE3">
          <w:rPr>
            <w:rStyle w:val="a4"/>
            <w:rFonts w:ascii="Times New Roman" w:eastAsia="Times New Roman" w:hAnsi="Times New Roman" w:cs="Times New Roman"/>
            <w:sz w:val="25"/>
            <w:szCs w:val="25"/>
            <w:lang w:eastAsia="ar-SA"/>
          </w:rPr>
          <w:t>http://www.sberbank-ast.ru/</w:t>
        </w:r>
      </w:hyperlink>
      <w:r w:rsidRPr="00534CE3">
        <w:rPr>
          <w:rFonts w:ascii="Times New Roman" w:eastAsia="Times New Roman" w:hAnsi="Times New Roman" w:cs="Times New Roman"/>
          <w:sz w:val="25"/>
          <w:szCs w:val="25"/>
          <w:lang w:eastAsia="ar-SA"/>
        </w:rPr>
        <w:t>.</w:t>
      </w:r>
    </w:p>
    <w:p w:rsidR="00D04DEE" w:rsidRPr="00534CE3" w:rsidRDefault="00D04DEE" w:rsidP="00D04DEE">
      <w:pPr>
        <w:widowControl w:val="0"/>
        <w:suppressAutoHyphens/>
        <w:spacing w:after="0" w:line="240" w:lineRule="auto"/>
        <w:ind w:firstLine="709"/>
        <w:jc w:val="both"/>
        <w:rPr>
          <w:rFonts w:ascii="Times New Roman" w:eastAsia="Times New Roman" w:hAnsi="Times New Roman" w:cs="Times New Roman"/>
          <w:b/>
          <w:sz w:val="25"/>
          <w:szCs w:val="25"/>
          <w:lang w:eastAsia="ar-SA"/>
        </w:rPr>
      </w:pPr>
      <w:r w:rsidRPr="00534CE3">
        <w:rPr>
          <w:rFonts w:ascii="Times New Roman" w:eastAsia="Times New Roman" w:hAnsi="Times New Roman" w:cs="Times New Roman"/>
          <w:b/>
          <w:sz w:val="25"/>
          <w:szCs w:val="25"/>
          <w:lang w:eastAsia="ar-SA"/>
        </w:rPr>
        <w:t>7.</w:t>
      </w:r>
      <w:r w:rsidRPr="00534CE3">
        <w:rPr>
          <w:rFonts w:ascii="Times New Roman" w:eastAsia="Times New Roman" w:hAnsi="Times New Roman" w:cs="Times New Roman"/>
          <w:sz w:val="25"/>
          <w:szCs w:val="25"/>
          <w:lang w:eastAsia="ar-SA"/>
        </w:rPr>
        <w:t xml:space="preserve"> Документация </w:t>
      </w:r>
      <w:r w:rsidR="00EC3E44" w:rsidRPr="00534CE3">
        <w:rPr>
          <w:rFonts w:ascii="Times New Roman" w:eastAsia="Times New Roman" w:hAnsi="Times New Roman" w:cs="Times New Roman"/>
          <w:sz w:val="25"/>
          <w:szCs w:val="25"/>
          <w:lang w:eastAsia="ar-SA"/>
        </w:rPr>
        <w:t xml:space="preserve">об электронном аукционе размещена на Официальном сайте Российской Федерации в сети Интернет </w:t>
      </w:r>
      <w:hyperlink r:id="rId12" w:history="1">
        <w:r w:rsidR="00EC3E44" w:rsidRPr="00534CE3">
          <w:rPr>
            <w:rStyle w:val="a4"/>
            <w:rFonts w:ascii="Times New Roman" w:eastAsia="Times New Roman" w:hAnsi="Times New Roman" w:cs="Times New Roman"/>
            <w:sz w:val="25"/>
            <w:szCs w:val="25"/>
            <w:lang w:eastAsia="ar-SA"/>
          </w:rPr>
          <w:t>www.torgi.gov.ru</w:t>
        </w:r>
      </w:hyperlink>
      <w:r w:rsidR="00EC3E44" w:rsidRPr="00534CE3">
        <w:rPr>
          <w:rFonts w:ascii="Times New Roman" w:eastAsia="Times New Roman" w:hAnsi="Times New Roman" w:cs="Times New Roman"/>
          <w:sz w:val="25"/>
          <w:szCs w:val="25"/>
          <w:lang w:eastAsia="ar-SA"/>
        </w:rPr>
        <w:t xml:space="preserve">, </w:t>
      </w:r>
      <w:hyperlink r:id="rId13" w:history="1">
        <w:r w:rsidR="00EC3E44" w:rsidRPr="00534CE3">
          <w:rPr>
            <w:rStyle w:val="a4"/>
            <w:rFonts w:ascii="Times New Roman" w:eastAsia="Times New Roman" w:hAnsi="Times New Roman" w:cs="Times New Roman"/>
            <w:sz w:val="25"/>
            <w:szCs w:val="25"/>
            <w:lang w:eastAsia="ar-SA"/>
          </w:rPr>
          <w:t>www.tu74.rosim.ru</w:t>
        </w:r>
      </w:hyperlink>
      <w:r w:rsidR="00EC3E44" w:rsidRPr="00534CE3">
        <w:rPr>
          <w:rFonts w:ascii="Times New Roman" w:eastAsia="Times New Roman" w:hAnsi="Times New Roman" w:cs="Times New Roman"/>
          <w:sz w:val="25"/>
          <w:szCs w:val="25"/>
          <w:lang w:eastAsia="ar-SA"/>
        </w:rPr>
        <w:t xml:space="preserve"> и на электронной торговой площадке АО «Сбербанк - АСТ» и доступна для ознакомления без взимания</w:t>
      </w:r>
      <w:r w:rsidRPr="00534CE3">
        <w:rPr>
          <w:rFonts w:ascii="Times New Roman" w:eastAsia="Times New Roman" w:hAnsi="Times New Roman" w:cs="Times New Roman"/>
          <w:sz w:val="25"/>
          <w:szCs w:val="25"/>
          <w:lang w:eastAsia="ar-SA"/>
        </w:rPr>
        <w:t xml:space="preserve"> платы.</w:t>
      </w:r>
    </w:p>
    <w:p w:rsidR="009478FA" w:rsidRPr="00534CE3" w:rsidRDefault="002246FD" w:rsidP="009478FA">
      <w:pPr>
        <w:widowControl w:val="0"/>
        <w:suppressAutoHyphens/>
        <w:spacing w:after="0" w:line="240" w:lineRule="auto"/>
        <w:ind w:firstLine="709"/>
        <w:jc w:val="both"/>
        <w:rPr>
          <w:rFonts w:ascii="Times New Roman" w:eastAsia="Times New Roman" w:hAnsi="Times New Roman" w:cs="Times New Roman"/>
          <w:sz w:val="25"/>
          <w:szCs w:val="25"/>
          <w:lang w:eastAsia="ar-SA"/>
        </w:rPr>
      </w:pPr>
      <w:r w:rsidRPr="00534CE3">
        <w:rPr>
          <w:rFonts w:ascii="Times New Roman" w:eastAsia="Times New Roman" w:hAnsi="Times New Roman" w:cs="Times New Roman"/>
          <w:b/>
          <w:sz w:val="25"/>
          <w:szCs w:val="25"/>
          <w:lang w:eastAsia="ar-SA"/>
        </w:rPr>
        <w:t>8</w:t>
      </w:r>
      <w:r w:rsidRPr="00534CE3">
        <w:rPr>
          <w:rFonts w:ascii="Times New Roman" w:eastAsia="Times New Roman" w:hAnsi="Times New Roman" w:cs="Times New Roman"/>
          <w:sz w:val="25"/>
          <w:szCs w:val="25"/>
          <w:lang w:eastAsia="ar-SA"/>
        </w:rPr>
        <w:t xml:space="preserve">. </w:t>
      </w:r>
      <w:r w:rsidR="009478FA" w:rsidRPr="00534CE3">
        <w:rPr>
          <w:rFonts w:ascii="Times New Roman" w:eastAsia="Times New Roman" w:hAnsi="Times New Roman" w:cs="Times New Roman"/>
          <w:sz w:val="25"/>
          <w:szCs w:val="25"/>
          <w:lang w:eastAsia="ar-SA"/>
        </w:rPr>
        <w:t>Организатор аукциона</w:t>
      </w:r>
      <w:r w:rsidR="00FC0E41" w:rsidRPr="00534CE3">
        <w:rPr>
          <w:rFonts w:ascii="Times New Roman" w:eastAsia="Times New Roman" w:hAnsi="Times New Roman" w:cs="Times New Roman"/>
          <w:sz w:val="25"/>
          <w:szCs w:val="25"/>
          <w:lang w:eastAsia="ar-SA"/>
        </w:rPr>
        <w:t xml:space="preserve"> в электронной форме</w:t>
      </w:r>
      <w:r w:rsidR="009478FA" w:rsidRPr="00534CE3">
        <w:rPr>
          <w:rFonts w:ascii="Times New Roman" w:eastAsia="Times New Roman" w:hAnsi="Times New Roman" w:cs="Times New Roman"/>
          <w:sz w:val="25"/>
          <w:szCs w:val="25"/>
          <w:lang w:eastAsia="ar-SA"/>
        </w:rPr>
        <w:t xml:space="preserve">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дней до даты окончания подачи заявок на участие в аукционе. Изменение объекта аукциона не допускается. </w:t>
      </w:r>
    </w:p>
    <w:p w:rsidR="009478FA" w:rsidRPr="00534CE3" w:rsidRDefault="002246FD" w:rsidP="009478FA">
      <w:pPr>
        <w:widowControl w:val="0"/>
        <w:suppressAutoHyphens/>
        <w:spacing w:after="0" w:line="240" w:lineRule="auto"/>
        <w:ind w:firstLine="709"/>
        <w:jc w:val="both"/>
        <w:rPr>
          <w:rFonts w:ascii="Times New Roman" w:eastAsia="Times New Roman" w:hAnsi="Times New Roman" w:cs="Times New Roman"/>
          <w:sz w:val="25"/>
          <w:szCs w:val="25"/>
          <w:lang w:eastAsia="ar-SA"/>
        </w:rPr>
      </w:pPr>
      <w:r w:rsidRPr="00534CE3">
        <w:rPr>
          <w:rFonts w:ascii="Times New Roman" w:eastAsia="Times New Roman" w:hAnsi="Times New Roman" w:cs="Times New Roman"/>
          <w:b/>
          <w:sz w:val="25"/>
          <w:szCs w:val="25"/>
          <w:lang w:eastAsia="ar-SA"/>
        </w:rPr>
        <w:t>9</w:t>
      </w:r>
      <w:r w:rsidR="009478FA" w:rsidRPr="00534CE3">
        <w:rPr>
          <w:rFonts w:ascii="Times New Roman" w:eastAsia="Times New Roman" w:hAnsi="Times New Roman" w:cs="Times New Roman"/>
          <w:b/>
          <w:sz w:val="25"/>
          <w:szCs w:val="25"/>
          <w:lang w:eastAsia="ar-SA"/>
        </w:rPr>
        <w:t>.</w:t>
      </w:r>
      <w:r w:rsidR="009478FA" w:rsidRPr="00534CE3">
        <w:rPr>
          <w:rFonts w:ascii="Times New Roman" w:eastAsia="Times New Roman" w:hAnsi="Times New Roman" w:cs="Times New Roman"/>
          <w:sz w:val="25"/>
          <w:szCs w:val="25"/>
          <w:lang w:eastAsia="ar-SA"/>
        </w:rPr>
        <w:t xml:space="preserve"> Организатор аукциона</w:t>
      </w:r>
      <w:r w:rsidR="00FC0E41" w:rsidRPr="00534CE3">
        <w:rPr>
          <w:sz w:val="25"/>
          <w:szCs w:val="25"/>
        </w:rPr>
        <w:t xml:space="preserve"> </w:t>
      </w:r>
      <w:r w:rsidR="00FC0E41" w:rsidRPr="00534CE3">
        <w:rPr>
          <w:rFonts w:ascii="Times New Roman" w:eastAsia="Times New Roman" w:hAnsi="Times New Roman" w:cs="Times New Roman"/>
          <w:sz w:val="25"/>
          <w:szCs w:val="25"/>
          <w:lang w:eastAsia="ar-SA"/>
        </w:rPr>
        <w:t>в электронной форме</w:t>
      </w:r>
      <w:r w:rsidR="009478FA" w:rsidRPr="00534CE3">
        <w:rPr>
          <w:rFonts w:ascii="Times New Roman" w:eastAsia="Times New Roman" w:hAnsi="Times New Roman" w:cs="Times New Roman"/>
          <w:sz w:val="25"/>
          <w:szCs w:val="25"/>
          <w:lang w:eastAsia="ar-SA"/>
        </w:rPr>
        <w:t xml:space="preserve"> вправе отказаться от проведения аукциона не позднее чем за пять дней до даты окончания срока подачи заявок на участие в аукционе.</w:t>
      </w:r>
    </w:p>
    <w:p w:rsidR="005B44F9" w:rsidRPr="00D41AE6" w:rsidRDefault="005B44F9">
      <w:pPr>
        <w:rPr>
          <w:rFonts w:ascii="Times New Roman" w:eastAsia="Times New Roman" w:hAnsi="Times New Roman" w:cs="Times New Roman"/>
          <w:b/>
          <w:sz w:val="25"/>
          <w:szCs w:val="25"/>
          <w:lang w:eastAsia="ar-SA"/>
        </w:rPr>
      </w:pPr>
      <w:r w:rsidRPr="00D41AE6">
        <w:rPr>
          <w:rFonts w:ascii="Times New Roman" w:eastAsia="Times New Roman" w:hAnsi="Times New Roman" w:cs="Times New Roman"/>
          <w:b/>
          <w:sz w:val="25"/>
          <w:szCs w:val="25"/>
          <w:lang w:eastAsia="ar-SA"/>
        </w:rPr>
        <w:br w:type="page"/>
      </w:r>
    </w:p>
    <w:p w:rsidR="009478FA" w:rsidRPr="00D41AE6" w:rsidRDefault="009478FA" w:rsidP="00551782">
      <w:pPr>
        <w:spacing w:after="0" w:line="240" w:lineRule="auto"/>
        <w:rPr>
          <w:rFonts w:ascii="Times New Roman" w:eastAsia="Times New Roman" w:hAnsi="Times New Roman" w:cs="Times New Roman"/>
          <w:b/>
          <w:sz w:val="25"/>
          <w:szCs w:val="25"/>
          <w:lang w:eastAsia="ar-SA"/>
        </w:rPr>
      </w:pPr>
      <w:r w:rsidRPr="00D41AE6">
        <w:rPr>
          <w:rFonts w:ascii="Times New Roman" w:eastAsia="Times New Roman" w:hAnsi="Times New Roman" w:cs="Times New Roman"/>
          <w:b/>
          <w:sz w:val="25"/>
          <w:szCs w:val="25"/>
          <w:lang w:eastAsia="ar-SA"/>
        </w:rPr>
        <w:t>Раздел 1. Общие сведения</w:t>
      </w:r>
    </w:p>
    <w:p w:rsidR="00811396" w:rsidRDefault="00811396" w:rsidP="00811396">
      <w:pPr>
        <w:widowControl w:val="0"/>
        <w:spacing w:after="0" w:line="240" w:lineRule="auto"/>
        <w:ind w:firstLine="709"/>
        <w:rPr>
          <w:rFonts w:ascii="Times New Roman" w:hAnsi="Times New Roman" w:cs="Times New Roman"/>
          <w:b/>
          <w:bCs/>
          <w:sz w:val="25"/>
          <w:szCs w:val="25"/>
        </w:rPr>
      </w:pPr>
    </w:p>
    <w:p w:rsidR="00EC3E44" w:rsidRPr="00D41AE6" w:rsidRDefault="00EC3E44" w:rsidP="00811396">
      <w:pPr>
        <w:widowControl w:val="0"/>
        <w:spacing w:after="0" w:line="240" w:lineRule="auto"/>
        <w:ind w:firstLine="709"/>
        <w:rPr>
          <w:rFonts w:ascii="Times New Roman" w:hAnsi="Times New Roman" w:cs="Times New Roman"/>
          <w:b/>
          <w:sz w:val="25"/>
          <w:szCs w:val="25"/>
        </w:rPr>
      </w:pPr>
      <w:r w:rsidRPr="00D41AE6">
        <w:rPr>
          <w:rFonts w:ascii="Times New Roman" w:hAnsi="Times New Roman" w:cs="Times New Roman"/>
          <w:b/>
          <w:bCs/>
          <w:sz w:val="25"/>
          <w:szCs w:val="25"/>
        </w:rPr>
        <w:t xml:space="preserve">1.1. Общие </w:t>
      </w:r>
      <w:r w:rsidRPr="00D41AE6">
        <w:rPr>
          <w:rFonts w:ascii="Times New Roman" w:hAnsi="Times New Roman" w:cs="Times New Roman"/>
          <w:b/>
          <w:sz w:val="25"/>
          <w:szCs w:val="25"/>
        </w:rPr>
        <w:t>положения об аукционе</w:t>
      </w:r>
    </w:p>
    <w:p w:rsidR="00EC3E44" w:rsidRPr="00494278" w:rsidRDefault="00EC3E44" w:rsidP="00494278">
      <w:pPr>
        <w:spacing w:after="0"/>
        <w:ind w:firstLine="709"/>
        <w:jc w:val="both"/>
        <w:rPr>
          <w:rFonts w:ascii="Times New Roman" w:hAnsi="Times New Roman" w:cs="Times New Roman"/>
          <w:color w:val="000000"/>
          <w:spacing w:val="1"/>
          <w:sz w:val="25"/>
          <w:szCs w:val="25"/>
        </w:rPr>
      </w:pPr>
      <w:r w:rsidRPr="00D41AE6">
        <w:rPr>
          <w:rFonts w:ascii="Times New Roman" w:hAnsi="Times New Roman" w:cs="Times New Roman"/>
          <w:sz w:val="25"/>
          <w:szCs w:val="25"/>
        </w:rPr>
        <w:t xml:space="preserve">1.1.1. </w:t>
      </w:r>
      <w:r w:rsidRPr="00D41AE6">
        <w:rPr>
          <w:rFonts w:ascii="Times New Roman" w:hAnsi="Times New Roman" w:cs="Times New Roman"/>
          <w:color w:val="000000"/>
          <w:spacing w:val="1"/>
          <w:sz w:val="25"/>
          <w:szCs w:val="25"/>
        </w:rPr>
        <w:t xml:space="preserve">Документация об аукционе разработана в соответствии </w:t>
      </w:r>
      <w:r w:rsidRPr="00D41AE6">
        <w:rPr>
          <w:rFonts w:ascii="Times New Roman" w:hAnsi="Times New Roman" w:cs="Times New Roman"/>
          <w:sz w:val="25"/>
          <w:szCs w:val="25"/>
        </w:rPr>
        <w:t>с Гражданским кодексом Российской Федерации, Федеральным законом от 26.07.2006 № 135-ФЗ «О защите конкуренции»,</w:t>
      </w:r>
      <w:r w:rsidRPr="00D41AE6">
        <w:rPr>
          <w:rFonts w:ascii="Times New Roman" w:hAnsi="Times New Roman" w:cs="Times New Roman"/>
          <w:color w:val="000000"/>
          <w:spacing w:val="1"/>
          <w:sz w:val="25"/>
          <w:szCs w:val="25"/>
        </w:rPr>
        <w:t xml:space="preserve"> П</w:t>
      </w:r>
      <w:r w:rsidRPr="00D41AE6">
        <w:rPr>
          <w:rFonts w:ascii="Times New Roman" w:hAnsi="Times New Roman" w:cs="Times New Roman"/>
          <w:sz w:val="25"/>
          <w:szCs w:val="25"/>
          <w:lang w:eastAsia="ru-RU"/>
        </w:rPr>
        <w:t xml:space="preserve">риказом Федеральной антимонопольной службы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w:t>
      </w:r>
      <w:r w:rsidRPr="00494278">
        <w:rPr>
          <w:rFonts w:ascii="Times New Roman" w:hAnsi="Times New Roman" w:cs="Times New Roman"/>
          <w:sz w:val="25"/>
          <w:szCs w:val="25"/>
          <w:lang w:eastAsia="ru-RU"/>
        </w:rPr>
        <w:t xml:space="preserve">форме конкурса». </w:t>
      </w:r>
    </w:p>
    <w:p w:rsidR="00EC3E44" w:rsidRPr="00494278" w:rsidRDefault="00EC3E44" w:rsidP="00494278">
      <w:pPr>
        <w:shd w:val="clear" w:color="auto" w:fill="FFFFFF"/>
        <w:tabs>
          <w:tab w:val="left" w:pos="3221"/>
        </w:tabs>
        <w:spacing w:before="5" w:after="0"/>
        <w:ind w:firstLine="426"/>
        <w:rPr>
          <w:rFonts w:ascii="Times New Roman" w:hAnsi="Times New Roman" w:cs="Times New Roman"/>
          <w:color w:val="000000"/>
          <w:spacing w:val="-2"/>
          <w:sz w:val="25"/>
          <w:szCs w:val="25"/>
        </w:rPr>
      </w:pPr>
      <w:r w:rsidRPr="00494278">
        <w:rPr>
          <w:rFonts w:ascii="Times New Roman" w:hAnsi="Times New Roman" w:cs="Times New Roman"/>
          <w:color w:val="000000"/>
          <w:spacing w:val="-2"/>
          <w:sz w:val="25"/>
          <w:szCs w:val="25"/>
        </w:rPr>
        <w:t xml:space="preserve">Форма проведения торгов - </w:t>
      </w:r>
      <w:r w:rsidR="00FC0E41" w:rsidRPr="00494278">
        <w:rPr>
          <w:rFonts w:ascii="Times New Roman" w:hAnsi="Times New Roman" w:cs="Times New Roman"/>
          <w:color w:val="000000"/>
          <w:spacing w:val="-2"/>
          <w:sz w:val="25"/>
          <w:szCs w:val="25"/>
        </w:rPr>
        <w:t xml:space="preserve">аукцион в </w:t>
      </w:r>
      <w:r w:rsidRPr="00494278">
        <w:rPr>
          <w:rFonts w:ascii="Times New Roman" w:hAnsi="Times New Roman" w:cs="Times New Roman"/>
          <w:color w:val="000000"/>
          <w:spacing w:val="-2"/>
          <w:sz w:val="25"/>
          <w:szCs w:val="25"/>
        </w:rPr>
        <w:t>электронн</w:t>
      </w:r>
      <w:r w:rsidR="00FC0E41" w:rsidRPr="00494278">
        <w:rPr>
          <w:rFonts w:ascii="Times New Roman" w:hAnsi="Times New Roman" w:cs="Times New Roman"/>
          <w:color w:val="000000"/>
          <w:spacing w:val="-2"/>
          <w:sz w:val="25"/>
          <w:szCs w:val="25"/>
        </w:rPr>
        <w:t>о</w:t>
      </w:r>
      <w:r w:rsidRPr="00494278">
        <w:rPr>
          <w:rFonts w:ascii="Times New Roman" w:hAnsi="Times New Roman" w:cs="Times New Roman"/>
          <w:color w:val="000000"/>
          <w:spacing w:val="-2"/>
          <w:sz w:val="25"/>
          <w:szCs w:val="25"/>
        </w:rPr>
        <w:t>й</w:t>
      </w:r>
      <w:r w:rsidR="00FC0E41" w:rsidRPr="00494278">
        <w:rPr>
          <w:rFonts w:ascii="Times New Roman" w:hAnsi="Times New Roman" w:cs="Times New Roman"/>
          <w:color w:val="000000"/>
          <w:spacing w:val="-2"/>
          <w:sz w:val="25"/>
          <w:szCs w:val="25"/>
        </w:rPr>
        <w:t xml:space="preserve"> форме (далее – аукцион в электронной форме, электронный аукцион, аукцион)</w:t>
      </w:r>
    </w:p>
    <w:p w:rsidR="00EC3E44" w:rsidRPr="00494278" w:rsidRDefault="00EC3E44" w:rsidP="00E8463F">
      <w:pPr>
        <w:spacing w:after="0" w:line="240" w:lineRule="auto"/>
        <w:ind w:firstLine="720"/>
        <w:jc w:val="both"/>
        <w:rPr>
          <w:rFonts w:ascii="Times New Roman" w:hAnsi="Times New Roman" w:cs="Times New Roman"/>
          <w:b/>
          <w:sz w:val="25"/>
          <w:szCs w:val="25"/>
          <w:lang w:eastAsia="ru-RU"/>
        </w:rPr>
      </w:pPr>
      <w:r w:rsidRPr="00494278">
        <w:rPr>
          <w:rFonts w:ascii="Times New Roman" w:hAnsi="Times New Roman" w:cs="Times New Roman"/>
          <w:b/>
          <w:sz w:val="25"/>
          <w:szCs w:val="25"/>
          <w:lang w:eastAsia="ru-RU"/>
        </w:rPr>
        <w:t>Аукцион проводится в электронной форме на электронной площадке АО</w:t>
      </w:r>
      <w:r w:rsidRPr="00494278">
        <w:rPr>
          <w:rFonts w:ascii="Times New Roman" w:hAnsi="Times New Roman" w:cs="Times New Roman"/>
          <w:b/>
          <w:i/>
          <w:iCs/>
          <w:sz w:val="25"/>
          <w:szCs w:val="25"/>
          <w:lang w:eastAsia="ru-RU"/>
        </w:rPr>
        <w:t xml:space="preserve"> </w:t>
      </w:r>
      <w:r w:rsidRPr="00494278">
        <w:rPr>
          <w:rFonts w:ascii="Times New Roman" w:hAnsi="Times New Roman" w:cs="Times New Roman"/>
          <w:b/>
          <w:iCs/>
          <w:sz w:val="25"/>
          <w:szCs w:val="25"/>
          <w:lang w:eastAsia="ru-RU"/>
        </w:rPr>
        <w:t>«Сбербанк-АСТ»</w:t>
      </w:r>
      <w:r w:rsidRPr="00494278">
        <w:rPr>
          <w:rFonts w:ascii="Times New Roman" w:hAnsi="Times New Roman" w:cs="Times New Roman"/>
          <w:b/>
          <w:sz w:val="25"/>
          <w:szCs w:val="25"/>
          <w:lang w:eastAsia="ru-RU"/>
        </w:rPr>
        <w:t xml:space="preserve"> (</w:t>
      </w:r>
      <w:hyperlink r:id="rId14" w:history="1">
        <w:r w:rsidRPr="00494278">
          <w:rPr>
            <w:rFonts w:ascii="Times New Roman" w:hAnsi="Times New Roman" w:cs="Times New Roman"/>
            <w:b/>
            <w:sz w:val="25"/>
            <w:szCs w:val="25"/>
            <w:u w:val="single"/>
            <w:lang w:eastAsia="ru-RU"/>
          </w:rPr>
          <w:t>http://</w:t>
        </w:r>
        <w:proofErr w:type="spellStart"/>
        <w:r w:rsidRPr="00494278">
          <w:rPr>
            <w:rFonts w:ascii="Times New Roman" w:hAnsi="Times New Roman" w:cs="Times New Roman"/>
            <w:b/>
            <w:sz w:val="25"/>
            <w:szCs w:val="25"/>
            <w:u w:val="single"/>
            <w:lang w:val="en-US" w:eastAsia="ru-RU"/>
          </w:rPr>
          <w:t>utp</w:t>
        </w:r>
        <w:proofErr w:type="spellEnd"/>
        <w:r w:rsidRPr="00494278">
          <w:rPr>
            <w:rFonts w:ascii="Times New Roman" w:hAnsi="Times New Roman" w:cs="Times New Roman"/>
            <w:b/>
            <w:sz w:val="25"/>
            <w:szCs w:val="25"/>
            <w:u w:val="single"/>
            <w:lang w:eastAsia="ru-RU"/>
          </w:rPr>
          <w:t>.sberbank-ast.ru</w:t>
        </w:r>
      </w:hyperlink>
      <w:r w:rsidRPr="00494278">
        <w:rPr>
          <w:rFonts w:ascii="Times New Roman" w:hAnsi="Times New Roman" w:cs="Times New Roman"/>
          <w:b/>
          <w:sz w:val="25"/>
          <w:szCs w:val="25"/>
          <w:lang w:eastAsia="ru-RU"/>
        </w:rPr>
        <w:t xml:space="preserve"> в сети «Интернет»). </w:t>
      </w:r>
    </w:p>
    <w:p w:rsidR="00EC3E44" w:rsidRPr="00494278" w:rsidRDefault="00EC3E44" w:rsidP="00494278">
      <w:pPr>
        <w:spacing w:after="0"/>
        <w:ind w:firstLine="709"/>
        <w:jc w:val="both"/>
        <w:rPr>
          <w:rFonts w:ascii="Times New Roman" w:hAnsi="Times New Roman" w:cs="Times New Roman"/>
          <w:sz w:val="25"/>
          <w:szCs w:val="25"/>
        </w:rPr>
      </w:pPr>
    </w:p>
    <w:p w:rsidR="00EC3E44" w:rsidRPr="00494278" w:rsidRDefault="00EC3E44" w:rsidP="00E8463F">
      <w:pPr>
        <w:pStyle w:val="ConsPlusNormal"/>
        <w:widowControl/>
        <w:ind w:firstLine="709"/>
        <w:jc w:val="center"/>
        <w:rPr>
          <w:rFonts w:ascii="Times New Roman" w:hAnsi="Times New Roman" w:cs="Times New Roman"/>
          <w:b/>
          <w:color w:val="000000"/>
          <w:sz w:val="25"/>
          <w:szCs w:val="25"/>
        </w:rPr>
      </w:pPr>
      <w:r w:rsidRPr="00494278">
        <w:rPr>
          <w:rFonts w:ascii="Times New Roman" w:hAnsi="Times New Roman" w:cs="Times New Roman"/>
          <w:b/>
          <w:bCs/>
          <w:color w:val="000000"/>
          <w:sz w:val="25"/>
          <w:szCs w:val="25"/>
        </w:rPr>
        <w:t xml:space="preserve">Раздел 2. Условия участия в </w:t>
      </w:r>
      <w:r w:rsidRPr="00494278">
        <w:rPr>
          <w:rFonts w:ascii="Times New Roman" w:hAnsi="Times New Roman" w:cs="Times New Roman"/>
          <w:b/>
          <w:color w:val="000000"/>
          <w:sz w:val="25"/>
          <w:szCs w:val="25"/>
        </w:rPr>
        <w:t>аукционе</w:t>
      </w:r>
    </w:p>
    <w:p w:rsidR="00EC3E44" w:rsidRPr="00494278" w:rsidRDefault="00EC3E44" w:rsidP="00494278">
      <w:pPr>
        <w:spacing w:after="0"/>
        <w:ind w:firstLine="709"/>
        <w:jc w:val="both"/>
        <w:rPr>
          <w:rFonts w:ascii="Times New Roman" w:hAnsi="Times New Roman" w:cs="Times New Roman"/>
          <w:b/>
          <w:bCs/>
          <w:sz w:val="25"/>
          <w:szCs w:val="25"/>
        </w:rPr>
      </w:pPr>
      <w:r w:rsidRPr="00494278">
        <w:rPr>
          <w:rFonts w:ascii="Times New Roman" w:hAnsi="Times New Roman" w:cs="Times New Roman"/>
          <w:b/>
          <w:bCs/>
          <w:sz w:val="25"/>
          <w:szCs w:val="25"/>
        </w:rPr>
        <w:t>2.1. Требования к участникам аукциона.</w:t>
      </w:r>
    </w:p>
    <w:p w:rsidR="00EC3E44" w:rsidRPr="00494278" w:rsidRDefault="00EC3E44" w:rsidP="00494278">
      <w:pPr>
        <w:autoSpaceDE w:val="0"/>
        <w:spacing w:after="0"/>
        <w:ind w:firstLine="709"/>
        <w:jc w:val="both"/>
        <w:rPr>
          <w:rFonts w:ascii="Times New Roman" w:hAnsi="Times New Roman" w:cs="Times New Roman"/>
          <w:sz w:val="25"/>
          <w:szCs w:val="25"/>
        </w:rPr>
      </w:pPr>
      <w:r w:rsidRPr="00494278">
        <w:rPr>
          <w:rFonts w:ascii="Times New Roman" w:hAnsi="Times New Roman" w:cs="Times New Roman"/>
          <w:sz w:val="25"/>
          <w:szCs w:val="25"/>
        </w:rPr>
        <w:t xml:space="preserve">2.1.1. </w:t>
      </w:r>
      <w:r w:rsidR="00E8463F" w:rsidRPr="00E8463F">
        <w:rPr>
          <w:rFonts w:ascii="Times New Roman" w:hAnsi="Times New Roman" w:cs="Times New Roman"/>
          <w:sz w:val="25"/>
          <w:szCs w:val="25"/>
        </w:rPr>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r w:rsidRPr="00494278">
        <w:rPr>
          <w:rFonts w:ascii="Times New Roman" w:hAnsi="Times New Roman" w:cs="Times New Roman"/>
          <w:sz w:val="25"/>
          <w:szCs w:val="25"/>
        </w:rPr>
        <w:t>.</w:t>
      </w:r>
    </w:p>
    <w:p w:rsidR="00EC3E44" w:rsidRPr="00494278" w:rsidRDefault="00EC3E44" w:rsidP="00494278">
      <w:pPr>
        <w:autoSpaceDE w:val="0"/>
        <w:spacing w:after="0"/>
        <w:ind w:firstLine="709"/>
        <w:jc w:val="both"/>
        <w:rPr>
          <w:rFonts w:ascii="Times New Roman" w:hAnsi="Times New Roman" w:cs="Times New Roman"/>
          <w:sz w:val="25"/>
          <w:szCs w:val="25"/>
        </w:rPr>
      </w:pPr>
      <w:r w:rsidRPr="00494278">
        <w:rPr>
          <w:rFonts w:ascii="Times New Roman" w:hAnsi="Times New Roman" w:cs="Times New Roman"/>
          <w:sz w:val="25"/>
          <w:szCs w:val="25"/>
        </w:rPr>
        <w:t>2.1.2. Участники электронных аукционов должны соответствовать требованиям, установленным законодательством Российской Федерации к таким участникам.</w:t>
      </w:r>
    </w:p>
    <w:p w:rsidR="00EC3E44" w:rsidRPr="00494278" w:rsidRDefault="00EC3E44" w:rsidP="00494278">
      <w:pPr>
        <w:autoSpaceDE w:val="0"/>
        <w:spacing w:after="0"/>
        <w:ind w:firstLine="709"/>
        <w:jc w:val="both"/>
        <w:rPr>
          <w:rFonts w:ascii="Times New Roman" w:hAnsi="Times New Roman" w:cs="Times New Roman"/>
          <w:sz w:val="25"/>
          <w:szCs w:val="25"/>
        </w:rPr>
      </w:pPr>
      <w:r w:rsidRPr="00494278">
        <w:rPr>
          <w:rFonts w:ascii="Times New Roman" w:hAnsi="Times New Roman" w:cs="Times New Roman"/>
          <w:sz w:val="25"/>
          <w:szCs w:val="25"/>
        </w:rPr>
        <w:t xml:space="preserve">2.1.3. Плата за участие в электронном аукционе не взимается. </w:t>
      </w:r>
    </w:p>
    <w:p w:rsidR="00EC3E44" w:rsidRPr="00494278" w:rsidRDefault="00EC3E44" w:rsidP="00494278">
      <w:pPr>
        <w:autoSpaceDE w:val="0"/>
        <w:spacing w:after="0"/>
        <w:ind w:firstLine="709"/>
        <w:jc w:val="both"/>
        <w:rPr>
          <w:rFonts w:ascii="Times New Roman" w:hAnsi="Times New Roman" w:cs="Times New Roman"/>
          <w:sz w:val="25"/>
          <w:szCs w:val="25"/>
        </w:rPr>
      </w:pPr>
      <w:r w:rsidRPr="00494278">
        <w:rPr>
          <w:rFonts w:ascii="Times New Roman" w:hAnsi="Times New Roman" w:cs="Times New Roman"/>
          <w:sz w:val="25"/>
          <w:szCs w:val="25"/>
        </w:rPr>
        <w:t>2.1.4. Заявитель несет все расходы, связанные с подготовкой и подачей заявки на участие в электронном аукционе и с участием в электронном аукционе.</w:t>
      </w:r>
    </w:p>
    <w:p w:rsidR="00EC3E44" w:rsidRPr="00494278" w:rsidRDefault="00EC3E44" w:rsidP="00494278">
      <w:pPr>
        <w:autoSpaceDE w:val="0"/>
        <w:spacing w:after="0"/>
        <w:ind w:firstLine="709"/>
        <w:jc w:val="both"/>
        <w:rPr>
          <w:rFonts w:ascii="Times New Roman" w:hAnsi="Times New Roman" w:cs="Times New Roman"/>
          <w:sz w:val="25"/>
          <w:szCs w:val="25"/>
        </w:rPr>
      </w:pPr>
      <w:r w:rsidRPr="00494278">
        <w:rPr>
          <w:rFonts w:ascii="Times New Roman" w:hAnsi="Times New Roman" w:cs="Times New Roman"/>
          <w:sz w:val="25"/>
          <w:szCs w:val="25"/>
        </w:rPr>
        <w:t>2.1.5. Заявка на участие в электронном аукционе подается в электронной форме в отношении каждого лота отдельно. Договор аренды заключается по каждому лоту отдельно в электронной форме.</w:t>
      </w:r>
    </w:p>
    <w:p w:rsidR="00EC3E44" w:rsidRPr="00494278" w:rsidRDefault="00EC3E44" w:rsidP="00494278">
      <w:pPr>
        <w:spacing w:after="0"/>
        <w:ind w:firstLine="709"/>
        <w:rPr>
          <w:rFonts w:ascii="Times New Roman" w:hAnsi="Times New Roman" w:cs="Times New Roman"/>
          <w:b/>
          <w:bCs/>
          <w:sz w:val="25"/>
          <w:szCs w:val="25"/>
        </w:rPr>
      </w:pPr>
      <w:r w:rsidRPr="00494278">
        <w:rPr>
          <w:rFonts w:ascii="Times New Roman" w:hAnsi="Times New Roman" w:cs="Times New Roman"/>
          <w:b/>
          <w:bCs/>
          <w:sz w:val="25"/>
          <w:szCs w:val="25"/>
        </w:rPr>
        <w:t>2.2. Условия допуска к участию в электронном аукционе.</w:t>
      </w:r>
    </w:p>
    <w:p w:rsidR="00811396" w:rsidRDefault="00EC3E44" w:rsidP="00811396">
      <w:pPr>
        <w:autoSpaceDE w:val="0"/>
        <w:spacing w:after="0"/>
        <w:ind w:firstLine="709"/>
        <w:jc w:val="both"/>
        <w:rPr>
          <w:rFonts w:ascii="Times New Roman" w:hAnsi="Times New Roman" w:cs="Times New Roman"/>
          <w:sz w:val="25"/>
          <w:szCs w:val="25"/>
        </w:rPr>
      </w:pPr>
      <w:r w:rsidRPr="00494278">
        <w:rPr>
          <w:rFonts w:ascii="Times New Roman" w:hAnsi="Times New Roman" w:cs="Times New Roman"/>
          <w:sz w:val="25"/>
          <w:szCs w:val="25"/>
        </w:rPr>
        <w:t xml:space="preserve">2.2.1 </w:t>
      </w:r>
      <w:r w:rsidR="00811396" w:rsidRPr="00811396">
        <w:rPr>
          <w:rFonts w:ascii="Times New Roman" w:hAnsi="Times New Roman" w:cs="Times New Roman"/>
          <w:sz w:val="25"/>
          <w:szCs w:val="25"/>
        </w:rPr>
        <w:t>Заявителем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 в аукционе.</w:t>
      </w:r>
    </w:p>
    <w:p w:rsidR="00EC3E44" w:rsidRPr="00494278" w:rsidRDefault="00EC3E44" w:rsidP="00811396">
      <w:pPr>
        <w:autoSpaceDE w:val="0"/>
        <w:spacing w:after="0"/>
        <w:ind w:firstLine="709"/>
        <w:jc w:val="both"/>
        <w:rPr>
          <w:rFonts w:ascii="Times New Roman" w:hAnsi="Times New Roman"/>
          <w:sz w:val="25"/>
          <w:szCs w:val="25"/>
        </w:rPr>
      </w:pPr>
      <w:r w:rsidRPr="00494278">
        <w:rPr>
          <w:rFonts w:ascii="Times New Roman" w:hAnsi="Times New Roman"/>
          <w:sz w:val="25"/>
          <w:szCs w:val="25"/>
        </w:rPr>
        <w:t>2.2.2. В случае предоставления заявки на участие в электронном аукционе, не отвечающей всем требованиям настоящей документации об электронном аукционе, заявитель не допускается к участию в электронном аукционе.</w:t>
      </w:r>
    </w:p>
    <w:p w:rsidR="00EC3E44" w:rsidRPr="00494278" w:rsidRDefault="00EC3E44" w:rsidP="00494278">
      <w:pPr>
        <w:autoSpaceDE w:val="0"/>
        <w:spacing w:after="0"/>
        <w:ind w:firstLine="709"/>
        <w:jc w:val="both"/>
        <w:rPr>
          <w:rFonts w:ascii="Times New Roman" w:hAnsi="Times New Roman" w:cs="Times New Roman"/>
          <w:sz w:val="25"/>
          <w:szCs w:val="25"/>
        </w:rPr>
      </w:pPr>
      <w:r w:rsidRPr="00494278">
        <w:rPr>
          <w:rFonts w:ascii="Times New Roman" w:hAnsi="Times New Roman" w:cs="Times New Roman"/>
          <w:sz w:val="25"/>
          <w:szCs w:val="25"/>
        </w:rPr>
        <w:t>2.2.3. В случае установления факта недостоверности сведений, содержащихся в документах, представленных заявителем или участником электронного аукциона в составе заявки на участие в электронном аукционе, аукционная комиссия отстраняет такого заявителя или участника аукциона от участия в электронном аукционе.</w:t>
      </w:r>
    </w:p>
    <w:p w:rsidR="00811396" w:rsidRDefault="00811396" w:rsidP="00494278">
      <w:pPr>
        <w:spacing w:after="0"/>
        <w:ind w:firstLine="709"/>
        <w:jc w:val="center"/>
        <w:rPr>
          <w:rFonts w:ascii="Times New Roman" w:hAnsi="Times New Roman" w:cs="Times New Roman"/>
          <w:b/>
          <w:sz w:val="25"/>
          <w:szCs w:val="25"/>
        </w:rPr>
      </w:pPr>
    </w:p>
    <w:p w:rsidR="00EC3E44" w:rsidRPr="00494278" w:rsidRDefault="00EC3E44" w:rsidP="00494278">
      <w:pPr>
        <w:spacing w:after="0"/>
        <w:ind w:firstLine="709"/>
        <w:jc w:val="center"/>
        <w:rPr>
          <w:rFonts w:ascii="Times New Roman" w:hAnsi="Times New Roman" w:cs="Times New Roman"/>
          <w:b/>
          <w:bCs/>
          <w:color w:val="000000"/>
          <w:sz w:val="25"/>
          <w:szCs w:val="25"/>
        </w:rPr>
      </w:pPr>
      <w:r w:rsidRPr="00494278">
        <w:rPr>
          <w:rFonts w:ascii="Times New Roman" w:hAnsi="Times New Roman" w:cs="Times New Roman"/>
          <w:b/>
          <w:sz w:val="25"/>
          <w:szCs w:val="25"/>
        </w:rPr>
        <w:t xml:space="preserve">Раздел 3. </w:t>
      </w:r>
      <w:r w:rsidRPr="00494278">
        <w:rPr>
          <w:rFonts w:ascii="Times New Roman" w:hAnsi="Times New Roman" w:cs="Times New Roman"/>
          <w:b/>
          <w:bCs/>
          <w:color w:val="000000"/>
          <w:sz w:val="25"/>
          <w:szCs w:val="25"/>
        </w:rPr>
        <w:t>Подача и рассмотрение заявок. Проведение электронного аукциона. Заключение договора аренды</w:t>
      </w:r>
    </w:p>
    <w:p w:rsidR="00EC3E44" w:rsidRPr="00494278" w:rsidRDefault="00EC3E44" w:rsidP="00494278">
      <w:pPr>
        <w:spacing w:after="0"/>
        <w:ind w:firstLine="709"/>
        <w:jc w:val="center"/>
        <w:rPr>
          <w:rFonts w:ascii="Times New Roman" w:hAnsi="Times New Roman" w:cs="Times New Roman"/>
          <w:b/>
          <w:bCs/>
          <w:color w:val="000000"/>
          <w:sz w:val="25"/>
          <w:szCs w:val="25"/>
        </w:rPr>
      </w:pPr>
    </w:p>
    <w:p w:rsidR="00EC3E44" w:rsidRPr="00494278" w:rsidRDefault="00EC3E44" w:rsidP="00494278">
      <w:pPr>
        <w:spacing w:after="0"/>
        <w:ind w:firstLine="709"/>
        <w:rPr>
          <w:rFonts w:ascii="Times New Roman" w:hAnsi="Times New Roman" w:cs="Times New Roman"/>
          <w:b/>
          <w:bCs/>
          <w:sz w:val="25"/>
          <w:szCs w:val="25"/>
        </w:rPr>
      </w:pPr>
      <w:r w:rsidRPr="00494278">
        <w:rPr>
          <w:rFonts w:ascii="Times New Roman" w:hAnsi="Times New Roman" w:cs="Times New Roman"/>
          <w:b/>
          <w:bCs/>
          <w:sz w:val="25"/>
          <w:szCs w:val="25"/>
        </w:rPr>
        <w:t>3.1. Порядок подачи заявок на участие в электронном аукционе</w:t>
      </w:r>
    </w:p>
    <w:p w:rsidR="00EC3E44" w:rsidRPr="00494278" w:rsidRDefault="00EC3E44" w:rsidP="00494278">
      <w:pPr>
        <w:autoSpaceDE w:val="0"/>
        <w:spacing w:after="0"/>
        <w:ind w:firstLine="709"/>
        <w:jc w:val="both"/>
        <w:rPr>
          <w:rFonts w:ascii="Times New Roman" w:hAnsi="Times New Roman" w:cs="Times New Roman"/>
          <w:sz w:val="25"/>
          <w:szCs w:val="25"/>
        </w:rPr>
      </w:pPr>
      <w:r w:rsidRPr="00494278">
        <w:rPr>
          <w:rFonts w:ascii="Times New Roman" w:hAnsi="Times New Roman" w:cs="Times New Roman"/>
          <w:sz w:val="25"/>
          <w:szCs w:val="25"/>
        </w:rPr>
        <w:t xml:space="preserve">3.1.1. Заявки и документы претендентов на участие в торгах принимаются: в электронной форме посредством системы электронного документооборота на сайте ЭП </w:t>
      </w:r>
      <w:hyperlink r:id="rId15" w:history="1">
        <w:r w:rsidRPr="00494278">
          <w:rPr>
            <w:rStyle w:val="a4"/>
            <w:rFonts w:ascii="Times New Roman" w:hAnsi="Times New Roman" w:cs="Times New Roman"/>
            <w:sz w:val="25"/>
            <w:szCs w:val="25"/>
          </w:rPr>
          <w:t>http://utp.sberbank-ast.ru</w:t>
        </w:r>
      </w:hyperlink>
      <w:r w:rsidRPr="00494278">
        <w:rPr>
          <w:rFonts w:ascii="Times New Roman" w:hAnsi="Times New Roman" w:cs="Times New Roman"/>
          <w:sz w:val="25"/>
          <w:szCs w:val="25"/>
        </w:rPr>
        <w:t xml:space="preserve"> через оператора ЭП, в соответствии с регламентом ЭП.</w:t>
      </w:r>
    </w:p>
    <w:p w:rsidR="00EC3E44" w:rsidRPr="00494278" w:rsidRDefault="00EC3E44" w:rsidP="00494278">
      <w:pPr>
        <w:autoSpaceDE w:val="0"/>
        <w:spacing w:after="0"/>
        <w:ind w:firstLine="709"/>
        <w:jc w:val="both"/>
        <w:rPr>
          <w:rFonts w:ascii="Times New Roman" w:hAnsi="Times New Roman" w:cs="Times New Roman"/>
          <w:sz w:val="25"/>
          <w:szCs w:val="25"/>
        </w:rPr>
      </w:pPr>
      <w:r w:rsidRPr="00494278">
        <w:rPr>
          <w:rFonts w:ascii="Times New Roman" w:hAnsi="Times New Roman" w:cs="Times New Roman"/>
          <w:sz w:val="25"/>
          <w:szCs w:val="25"/>
        </w:rPr>
        <w:t>Заявка на участие в электронном аукционе формируется участником электронного аукциона по прилагаемой к настоящей документации об электронном аукционе форме и в соответствии с пунктами этой формы, на русском языке.</w:t>
      </w:r>
    </w:p>
    <w:p w:rsidR="00EC3E44" w:rsidRPr="00494278" w:rsidRDefault="00EC3E44" w:rsidP="00494278">
      <w:pPr>
        <w:autoSpaceDE w:val="0"/>
        <w:spacing w:after="0"/>
        <w:ind w:firstLine="709"/>
        <w:jc w:val="both"/>
        <w:rPr>
          <w:rFonts w:ascii="Times New Roman" w:hAnsi="Times New Roman" w:cs="Times New Roman"/>
          <w:sz w:val="25"/>
          <w:szCs w:val="25"/>
        </w:rPr>
      </w:pPr>
      <w:r w:rsidRPr="00494278">
        <w:rPr>
          <w:rFonts w:ascii="Times New Roman" w:hAnsi="Times New Roman" w:cs="Times New Roman"/>
          <w:sz w:val="25"/>
          <w:szCs w:val="25"/>
        </w:rPr>
        <w:t>3.1.2. Заявка на участие в электронном аукционе должна содержать:</w:t>
      </w:r>
    </w:p>
    <w:p w:rsidR="00EC3E44" w:rsidRPr="00494278" w:rsidRDefault="00EC3E44" w:rsidP="00494278">
      <w:pPr>
        <w:autoSpaceDE w:val="0"/>
        <w:spacing w:after="0"/>
        <w:ind w:firstLine="709"/>
        <w:jc w:val="both"/>
        <w:rPr>
          <w:rFonts w:ascii="Times New Roman" w:hAnsi="Times New Roman" w:cs="Times New Roman"/>
          <w:sz w:val="25"/>
          <w:szCs w:val="25"/>
        </w:rPr>
      </w:pPr>
      <w:r w:rsidRPr="00494278">
        <w:rPr>
          <w:rFonts w:ascii="Times New Roman" w:hAnsi="Times New Roman" w:cs="Times New Roman"/>
          <w:sz w:val="25"/>
          <w:szCs w:val="25"/>
        </w:rPr>
        <w:t>1) документы или копии документов, подтверждающие внесение задатка (платежное поручение, подтверждающее перечисление задатка).</w:t>
      </w:r>
    </w:p>
    <w:p w:rsidR="00EC3E44" w:rsidRPr="00494278" w:rsidRDefault="00EC3E44" w:rsidP="00494278">
      <w:pPr>
        <w:autoSpaceDE w:val="0"/>
        <w:spacing w:after="0"/>
        <w:ind w:firstLine="709"/>
        <w:jc w:val="both"/>
        <w:rPr>
          <w:rFonts w:ascii="Times New Roman" w:hAnsi="Times New Roman" w:cs="Times New Roman"/>
          <w:sz w:val="25"/>
          <w:szCs w:val="25"/>
        </w:rPr>
      </w:pPr>
      <w:r w:rsidRPr="00494278">
        <w:rPr>
          <w:rFonts w:ascii="Times New Roman" w:hAnsi="Times New Roman" w:cs="Times New Roman"/>
          <w:sz w:val="25"/>
          <w:szCs w:val="25"/>
        </w:rPr>
        <w:t xml:space="preserve">Задаток вносится в валюте Российской Федерации на счет МТУ </w:t>
      </w:r>
      <w:proofErr w:type="spellStart"/>
      <w:r w:rsidRPr="00494278">
        <w:rPr>
          <w:rFonts w:ascii="Times New Roman" w:hAnsi="Times New Roman" w:cs="Times New Roman"/>
          <w:sz w:val="25"/>
          <w:szCs w:val="25"/>
        </w:rPr>
        <w:t>Росимущества</w:t>
      </w:r>
      <w:proofErr w:type="spellEnd"/>
      <w:r w:rsidRPr="00494278">
        <w:rPr>
          <w:rFonts w:ascii="Times New Roman" w:hAnsi="Times New Roman" w:cs="Times New Roman"/>
          <w:sz w:val="25"/>
          <w:szCs w:val="25"/>
        </w:rPr>
        <w:t xml:space="preserve"> в Челябинской и Курганской областях по следующим реквизитам:</w:t>
      </w:r>
    </w:p>
    <w:p w:rsidR="00EC3E44" w:rsidRPr="00494278" w:rsidRDefault="00EC3E44" w:rsidP="00494278">
      <w:pPr>
        <w:autoSpaceDE w:val="0"/>
        <w:spacing w:after="0"/>
        <w:ind w:firstLine="709"/>
        <w:jc w:val="both"/>
        <w:rPr>
          <w:rFonts w:ascii="Times New Roman" w:hAnsi="Times New Roman" w:cs="Times New Roman"/>
          <w:sz w:val="25"/>
          <w:szCs w:val="25"/>
        </w:rPr>
      </w:pPr>
      <w:r w:rsidRPr="00494278">
        <w:rPr>
          <w:rFonts w:ascii="Times New Roman" w:hAnsi="Times New Roman" w:cs="Times New Roman"/>
          <w:sz w:val="25"/>
          <w:szCs w:val="25"/>
        </w:rPr>
        <w:t xml:space="preserve">Получатель – УФК по Челябинской области (МТУ </w:t>
      </w:r>
      <w:proofErr w:type="spellStart"/>
      <w:r w:rsidRPr="00494278">
        <w:rPr>
          <w:rFonts w:ascii="Times New Roman" w:hAnsi="Times New Roman" w:cs="Times New Roman"/>
          <w:sz w:val="25"/>
          <w:szCs w:val="25"/>
        </w:rPr>
        <w:t>Росимущества</w:t>
      </w:r>
      <w:proofErr w:type="spellEnd"/>
      <w:r w:rsidRPr="00494278">
        <w:rPr>
          <w:rFonts w:ascii="Times New Roman" w:hAnsi="Times New Roman" w:cs="Times New Roman"/>
          <w:sz w:val="25"/>
          <w:szCs w:val="25"/>
        </w:rPr>
        <w:t xml:space="preserve"> в Челябинской и Курганской областях, л/с 05691А27370);</w:t>
      </w:r>
    </w:p>
    <w:p w:rsidR="00EC3E44" w:rsidRPr="00494278" w:rsidRDefault="00EC3E44" w:rsidP="00494278">
      <w:pPr>
        <w:autoSpaceDE w:val="0"/>
        <w:spacing w:after="0"/>
        <w:ind w:firstLine="709"/>
        <w:jc w:val="both"/>
        <w:rPr>
          <w:rFonts w:ascii="Times New Roman" w:hAnsi="Times New Roman" w:cs="Times New Roman"/>
          <w:sz w:val="25"/>
          <w:szCs w:val="25"/>
        </w:rPr>
      </w:pPr>
      <w:r w:rsidRPr="00494278">
        <w:rPr>
          <w:rFonts w:ascii="Times New Roman" w:hAnsi="Times New Roman" w:cs="Times New Roman"/>
          <w:sz w:val="25"/>
          <w:szCs w:val="25"/>
        </w:rPr>
        <w:t>ИНН 7453216794; КПП 745301001;</w:t>
      </w:r>
    </w:p>
    <w:p w:rsidR="00EC3E44" w:rsidRPr="00494278" w:rsidRDefault="00EC3E44" w:rsidP="00494278">
      <w:pPr>
        <w:autoSpaceDE w:val="0"/>
        <w:spacing w:after="0"/>
        <w:ind w:firstLine="709"/>
        <w:jc w:val="both"/>
        <w:rPr>
          <w:rFonts w:ascii="Times New Roman" w:hAnsi="Times New Roman" w:cs="Times New Roman"/>
          <w:sz w:val="25"/>
          <w:szCs w:val="25"/>
        </w:rPr>
      </w:pPr>
      <w:r w:rsidRPr="00494278">
        <w:rPr>
          <w:rFonts w:ascii="Times New Roman" w:hAnsi="Times New Roman" w:cs="Times New Roman"/>
          <w:sz w:val="25"/>
          <w:szCs w:val="25"/>
        </w:rPr>
        <w:t>Банк: ОТДЕЛЕНИЕ ЧЕЛЯБИНСК БАНКА РОССИИ//УФК по Челябинской области г. Челябинск;</w:t>
      </w:r>
    </w:p>
    <w:p w:rsidR="00EC3E44" w:rsidRPr="00494278" w:rsidRDefault="00EC3E44" w:rsidP="00494278">
      <w:pPr>
        <w:autoSpaceDE w:val="0"/>
        <w:spacing w:after="0"/>
        <w:ind w:firstLine="709"/>
        <w:jc w:val="both"/>
        <w:rPr>
          <w:rFonts w:ascii="Times New Roman" w:hAnsi="Times New Roman" w:cs="Times New Roman"/>
          <w:sz w:val="25"/>
          <w:szCs w:val="25"/>
        </w:rPr>
      </w:pPr>
      <w:r w:rsidRPr="00494278">
        <w:rPr>
          <w:rFonts w:ascii="Times New Roman" w:hAnsi="Times New Roman" w:cs="Times New Roman"/>
          <w:sz w:val="25"/>
          <w:szCs w:val="25"/>
        </w:rPr>
        <w:t>БИК 017501500;</w:t>
      </w:r>
    </w:p>
    <w:p w:rsidR="00EC3E44" w:rsidRPr="00494278" w:rsidRDefault="00EC3E44" w:rsidP="00494278">
      <w:pPr>
        <w:autoSpaceDE w:val="0"/>
        <w:spacing w:after="0"/>
        <w:ind w:firstLine="709"/>
        <w:jc w:val="both"/>
        <w:rPr>
          <w:rFonts w:ascii="Times New Roman" w:hAnsi="Times New Roman" w:cs="Times New Roman"/>
          <w:sz w:val="25"/>
          <w:szCs w:val="25"/>
        </w:rPr>
      </w:pPr>
      <w:r w:rsidRPr="00494278">
        <w:rPr>
          <w:rFonts w:ascii="Times New Roman" w:hAnsi="Times New Roman" w:cs="Times New Roman"/>
          <w:sz w:val="25"/>
          <w:szCs w:val="25"/>
        </w:rPr>
        <w:t>ЕКС № 40102810645370000062;</w:t>
      </w:r>
    </w:p>
    <w:p w:rsidR="00EC3E44" w:rsidRPr="00494278" w:rsidRDefault="00EC3E44" w:rsidP="00494278">
      <w:pPr>
        <w:autoSpaceDE w:val="0"/>
        <w:spacing w:after="0"/>
        <w:ind w:firstLine="709"/>
        <w:jc w:val="both"/>
        <w:rPr>
          <w:rFonts w:ascii="Times New Roman" w:hAnsi="Times New Roman" w:cs="Times New Roman"/>
          <w:sz w:val="25"/>
          <w:szCs w:val="25"/>
        </w:rPr>
      </w:pPr>
      <w:r w:rsidRPr="00494278">
        <w:rPr>
          <w:rFonts w:ascii="Times New Roman" w:hAnsi="Times New Roman" w:cs="Times New Roman"/>
          <w:sz w:val="25"/>
          <w:szCs w:val="25"/>
        </w:rPr>
        <w:t xml:space="preserve">р/с 03212643000000016900, </w:t>
      </w:r>
    </w:p>
    <w:p w:rsidR="00EC3E44" w:rsidRPr="00494278" w:rsidRDefault="00EC3E44" w:rsidP="00494278">
      <w:pPr>
        <w:autoSpaceDE w:val="0"/>
        <w:spacing w:after="0"/>
        <w:ind w:firstLine="709"/>
        <w:jc w:val="both"/>
        <w:rPr>
          <w:rFonts w:ascii="Times New Roman" w:hAnsi="Times New Roman" w:cs="Times New Roman"/>
          <w:b/>
          <w:color w:val="C00000"/>
          <w:sz w:val="25"/>
          <w:szCs w:val="25"/>
        </w:rPr>
      </w:pPr>
      <w:r w:rsidRPr="00494278">
        <w:rPr>
          <w:rFonts w:ascii="Times New Roman" w:hAnsi="Times New Roman" w:cs="Times New Roman"/>
          <w:b/>
          <w:color w:val="C00000"/>
          <w:sz w:val="25"/>
          <w:szCs w:val="25"/>
        </w:rPr>
        <w:t>Код НПА: 0010</w:t>
      </w:r>
    </w:p>
    <w:p w:rsidR="00EC3E44" w:rsidRPr="00494278" w:rsidRDefault="00EC3E44" w:rsidP="00494278">
      <w:pPr>
        <w:autoSpaceDE w:val="0"/>
        <w:spacing w:after="0"/>
        <w:ind w:firstLine="709"/>
        <w:jc w:val="both"/>
        <w:rPr>
          <w:rFonts w:ascii="Times New Roman" w:hAnsi="Times New Roman" w:cs="Times New Roman"/>
          <w:sz w:val="25"/>
          <w:szCs w:val="25"/>
        </w:rPr>
      </w:pPr>
      <w:r w:rsidRPr="00494278">
        <w:rPr>
          <w:rFonts w:ascii="Times New Roman" w:hAnsi="Times New Roman" w:cs="Times New Roman"/>
          <w:sz w:val="25"/>
          <w:szCs w:val="25"/>
        </w:rPr>
        <w:t>назначение платежа: «Оплата задатка по электронному аукциону на право заключения договоров аренды объектов недвижимости по извещению №____от «__</w:t>
      </w:r>
      <w:proofErr w:type="gramStart"/>
      <w:r w:rsidRPr="00494278">
        <w:rPr>
          <w:rFonts w:ascii="Times New Roman" w:hAnsi="Times New Roman" w:cs="Times New Roman"/>
          <w:sz w:val="25"/>
          <w:szCs w:val="25"/>
        </w:rPr>
        <w:t>_»_</w:t>
      </w:r>
      <w:proofErr w:type="gramEnd"/>
      <w:r w:rsidRPr="00494278">
        <w:rPr>
          <w:rFonts w:ascii="Times New Roman" w:hAnsi="Times New Roman" w:cs="Times New Roman"/>
          <w:sz w:val="25"/>
          <w:szCs w:val="25"/>
        </w:rPr>
        <w:t>________, лот №_____».</w:t>
      </w:r>
    </w:p>
    <w:p w:rsidR="00EC3E44" w:rsidRPr="00494278" w:rsidRDefault="00EC3E44" w:rsidP="00494278">
      <w:pPr>
        <w:autoSpaceDE w:val="0"/>
        <w:spacing w:after="0"/>
        <w:ind w:firstLine="709"/>
        <w:jc w:val="both"/>
        <w:rPr>
          <w:rFonts w:ascii="Times New Roman" w:hAnsi="Times New Roman" w:cs="Times New Roman"/>
          <w:b/>
          <w:sz w:val="25"/>
          <w:szCs w:val="25"/>
        </w:rPr>
      </w:pPr>
      <w:r w:rsidRPr="00494278">
        <w:rPr>
          <w:rFonts w:ascii="Times New Roman" w:hAnsi="Times New Roman" w:cs="Times New Roman"/>
          <w:b/>
          <w:sz w:val="25"/>
          <w:szCs w:val="25"/>
        </w:rPr>
        <w:t>КБК отсутствует.</w:t>
      </w:r>
    </w:p>
    <w:p w:rsidR="00EC3E44" w:rsidRPr="00494278" w:rsidRDefault="00EC3E44" w:rsidP="00494278">
      <w:pPr>
        <w:autoSpaceDE w:val="0"/>
        <w:spacing w:after="0"/>
        <w:ind w:firstLine="709"/>
        <w:jc w:val="both"/>
        <w:rPr>
          <w:rFonts w:ascii="Times New Roman" w:hAnsi="Times New Roman" w:cs="Times New Roman"/>
          <w:sz w:val="25"/>
          <w:szCs w:val="25"/>
        </w:rPr>
      </w:pPr>
      <w:r w:rsidRPr="00494278">
        <w:rPr>
          <w:rFonts w:ascii="Times New Roman" w:hAnsi="Times New Roman" w:cs="Times New Roman"/>
          <w:sz w:val="25"/>
          <w:szCs w:val="25"/>
        </w:rPr>
        <w:t xml:space="preserve">Задаток должен поступить на указанный счет не позднее даты определения участников электронного аукциона. </w:t>
      </w:r>
    </w:p>
    <w:p w:rsidR="00EC3E44" w:rsidRPr="00494278" w:rsidRDefault="00EC3E44" w:rsidP="00494278">
      <w:pPr>
        <w:autoSpaceDE w:val="0"/>
        <w:spacing w:after="0"/>
        <w:ind w:firstLine="709"/>
        <w:jc w:val="both"/>
        <w:rPr>
          <w:rFonts w:ascii="Times New Roman" w:hAnsi="Times New Roman" w:cs="Times New Roman"/>
          <w:sz w:val="25"/>
          <w:szCs w:val="25"/>
        </w:rPr>
      </w:pPr>
      <w:r w:rsidRPr="00494278">
        <w:rPr>
          <w:rFonts w:ascii="Times New Roman" w:hAnsi="Times New Roman" w:cs="Times New Roman"/>
          <w:sz w:val="25"/>
          <w:szCs w:val="25"/>
        </w:rPr>
        <w:t>Задаток вносится единым платежом.</w:t>
      </w:r>
    </w:p>
    <w:p w:rsidR="00EC3E44" w:rsidRPr="00494278" w:rsidRDefault="00EC3E44" w:rsidP="00494278">
      <w:pPr>
        <w:autoSpaceDE w:val="0"/>
        <w:spacing w:after="0"/>
        <w:ind w:firstLine="709"/>
        <w:jc w:val="both"/>
        <w:rPr>
          <w:rFonts w:ascii="Times New Roman" w:hAnsi="Times New Roman" w:cs="Times New Roman"/>
          <w:sz w:val="25"/>
          <w:szCs w:val="25"/>
        </w:rPr>
      </w:pPr>
      <w:r w:rsidRPr="00494278">
        <w:rPr>
          <w:rFonts w:ascii="Times New Roman" w:hAnsi="Times New Roman" w:cs="Times New Roman"/>
          <w:sz w:val="25"/>
          <w:szCs w:val="25"/>
        </w:rPr>
        <w:t>Документом, подтверждающим поступление задатка на счет продавца, является выписка с этого счета.</w:t>
      </w:r>
    </w:p>
    <w:p w:rsidR="00EC3E44" w:rsidRPr="00494278" w:rsidRDefault="00EC3E44" w:rsidP="00494278">
      <w:pPr>
        <w:autoSpaceDE w:val="0"/>
        <w:spacing w:after="0"/>
        <w:ind w:firstLine="709"/>
        <w:jc w:val="both"/>
        <w:rPr>
          <w:rFonts w:ascii="Times New Roman" w:hAnsi="Times New Roman" w:cs="Times New Roman"/>
          <w:sz w:val="25"/>
          <w:szCs w:val="25"/>
        </w:rPr>
      </w:pPr>
      <w:r w:rsidRPr="00494278">
        <w:rPr>
          <w:rFonts w:ascii="Times New Roman" w:hAnsi="Times New Roman" w:cs="Times New Roman"/>
          <w:sz w:val="25"/>
          <w:szCs w:val="25"/>
        </w:rPr>
        <w:t>Внесенный победителем электронного аукциона задаток засчитывается в счет арендной платы.</w:t>
      </w:r>
    </w:p>
    <w:p w:rsidR="00EC3E44" w:rsidRPr="00494278" w:rsidRDefault="00EC3E44" w:rsidP="00494278">
      <w:pPr>
        <w:autoSpaceDE w:val="0"/>
        <w:spacing w:after="0"/>
        <w:ind w:firstLine="709"/>
        <w:jc w:val="both"/>
        <w:rPr>
          <w:rFonts w:ascii="Times New Roman" w:hAnsi="Times New Roman" w:cs="Times New Roman"/>
          <w:sz w:val="25"/>
          <w:szCs w:val="25"/>
        </w:rPr>
      </w:pPr>
      <w:r w:rsidRPr="00494278">
        <w:rPr>
          <w:rFonts w:ascii="Times New Roman" w:hAnsi="Times New Roman" w:cs="Times New Roman"/>
          <w:sz w:val="25"/>
          <w:szCs w:val="25"/>
        </w:rPr>
        <w:t>Задаток, внесенный участником электронного аукциона, который сделал предпоследнее предложение о цене договора, возвращается такому частнику электронного аукциона в течение пяти рабочих дней с даты подписания договора с победителем электронного аукциона или с таким участником электронного аукциона.</w:t>
      </w:r>
    </w:p>
    <w:p w:rsidR="00EC3E44" w:rsidRPr="00494278" w:rsidRDefault="00EC3E44" w:rsidP="00494278">
      <w:pPr>
        <w:autoSpaceDE w:val="0"/>
        <w:spacing w:after="0"/>
        <w:ind w:firstLine="709"/>
        <w:jc w:val="both"/>
        <w:rPr>
          <w:rFonts w:ascii="Times New Roman" w:hAnsi="Times New Roman" w:cs="Times New Roman"/>
          <w:sz w:val="25"/>
          <w:szCs w:val="25"/>
        </w:rPr>
      </w:pPr>
      <w:r w:rsidRPr="00494278">
        <w:rPr>
          <w:rFonts w:ascii="Times New Roman" w:hAnsi="Times New Roman" w:cs="Times New Roman"/>
          <w:sz w:val="25"/>
          <w:szCs w:val="25"/>
        </w:rPr>
        <w:t>Возврат задатка участникам электронных торгов, которые не выиграли их, осуществляется в течение 5 рабочих дней со дня подписания протокола о результатах электронных торгов. Задаток возвращается претенденту на реквизиты, указанные в заявке.</w:t>
      </w:r>
    </w:p>
    <w:p w:rsidR="00EC3E44" w:rsidRPr="00494278" w:rsidRDefault="00EC3E44" w:rsidP="00494278">
      <w:pPr>
        <w:autoSpaceDE w:val="0"/>
        <w:spacing w:after="0"/>
        <w:ind w:firstLine="709"/>
        <w:jc w:val="both"/>
        <w:rPr>
          <w:rFonts w:ascii="Times New Roman" w:hAnsi="Times New Roman" w:cs="Times New Roman"/>
          <w:sz w:val="25"/>
          <w:szCs w:val="25"/>
        </w:rPr>
      </w:pPr>
      <w:r w:rsidRPr="00494278">
        <w:rPr>
          <w:rFonts w:ascii="Times New Roman" w:hAnsi="Times New Roman" w:cs="Times New Roman"/>
          <w:sz w:val="25"/>
          <w:szCs w:val="25"/>
        </w:rPr>
        <w:t>2) сведения и документы о заявителе, подавшем такую заявку, с указанием фирменного наименования (наименования), сведений об организационно-правовой форме, о месте нахождения, почтовый адрес (для юридического лица), фамилия, имя, отчество, паспортные данные, сведений о месте жительства (для физического лица), номер контактного телефона;</w:t>
      </w:r>
    </w:p>
    <w:p w:rsidR="00EC3E44" w:rsidRPr="00494278" w:rsidRDefault="00EC3E44" w:rsidP="00494278">
      <w:pPr>
        <w:autoSpaceDE w:val="0"/>
        <w:spacing w:after="0"/>
        <w:ind w:firstLine="709"/>
        <w:jc w:val="both"/>
        <w:rPr>
          <w:rFonts w:ascii="Times New Roman" w:hAnsi="Times New Roman" w:cs="Times New Roman"/>
          <w:sz w:val="25"/>
          <w:szCs w:val="25"/>
        </w:rPr>
      </w:pPr>
      <w:r w:rsidRPr="00494278">
        <w:rPr>
          <w:rFonts w:ascii="Times New Roman" w:hAnsi="Times New Roman" w:cs="Times New Roman"/>
          <w:sz w:val="25"/>
          <w:szCs w:val="25"/>
        </w:rPr>
        <w:t>3) полученную не ранее чем за шесть месяцев до даты размещения на официальном сайте торгов извещения о проведении электронного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электронного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электронного аукциона;</w:t>
      </w:r>
    </w:p>
    <w:p w:rsidR="00EC3E44" w:rsidRPr="00494278" w:rsidRDefault="00EC3E44" w:rsidP="00494278">
      <w:pPr>
        <w:autoSpaceDE w:val="0"/>
        <w:spacing w:after="0"/>
        <w:ind w:firstLine="709"/>
        <w:jc w:val="both"/>
        <w:rPr>
          <w:rFonts w:ascii="Times New Roman" w:hAnsi="Times New Roman" w:cs="Times New Roman"/>
          <w:sz w:val="25"/>
          <w:szCs w:val="25"/>
        </w:rPr>
      </w:pPr>
      <w:r w:rsidRPr="00494278">
        <w:rPr>
          <w:rFonts w:ascii="Times New Roman" w:hAnsi="Times New Roman" w:cs="Times New Roman"/>
          <w:sz w:val="25"/>
          <w:szCs w:val="25"/>
        </w:rPr>
        <w:t>4)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EC3E44" w:rsidRPr="00494278" w:rsidRDefault="00EC3E44" w:rsidP="00494278">
      <w:pPr>
        <w:autoSpaceDE w:val="0"/>
        <w:spacing w:after="0"/>
        <w:ind w:firstLine="709"/>
        <w:jc w:val="both"/>
        <w:rPr>
          <w:rFonts w:ascii="Times New Roman" w:hAnsi="Times New Roman" w:cs="Times New Roman"/>
          <w:sz w:val="25"/>
          <w:szCs w:val="25"/>
        </w:rPr>
      </w:pPr>
      <w:r w:rsidRPr="00494278">
        <w:rPr>
          <w:rFonts w:ascii="Times New Roman" w:hAnsi="Times New Roman" w:cs="Times New Roman"/>
          <w:sz w:val="25"/>
          <w:szCs w:val="25"/>
        </w:rPr>
        <w:t>5) копии учредительных документов заявителя (для юридических лиц);</w:t>
      </w:r>
    </w:p>
    <w:p w:rsidR="00EC3E44" w:rsidRPr="00494278" w:rsidRDefault="00EC3E44" w:rsidP="00494278">
      <w:pPr>
        <w:autoSpaceDE w:val="0"/>
        <w:spacing w:after="0"/>
        <w:ind w:firstLine="709"/>
        <w:jc w:val="both"/>
        <w:rPr>
          <w:rFonts w:ascii="Times New Roman" w:hAnsi="Times New Roman" w:cs="Times New Roman"/>
          <w:sz w:val="25"/>
          <w:szCs w:val="25"/>
        </w:rPr>
      </w:pPr>
      <w:r w:rsidRPr="00494278">
        <w:rPr>
          <w:rFonts w:ascii="Times New Roman" w:hAnsi="Times New Roman" w:cs="Times New Roman"/>
          <w:sz w:val="25"/>
          <w:szCs w:val="25"/>
        </w:rPr>
        <w:t>6)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являются крупной сделкой;</w:t>
      </w:r>
    </w:p>
    <w:p w:rsidR="00EC3E44" w:rsidRPr="00494278" w:rsidRDefault="00EC3E44" w:rsidP="00494278">
      <w:pPr>
        <w:autoSpaceDE w:val="0"/>
        <w:spacing w:after="0"/>
        <w:ind w:firstLine="709"/>
        <w:jc w:val="both"/>
        <w:rPr>
          <w:rFonts w:ascii="Times New Roman" w:hAnsi="Times New Roman" w:cs="Times New Roman"/>
          <w:sz w:val="25"/>
          <w:szCs w:val="25"/>
        </w:rPr>
      </w:pPr>
      <w:r w:rsidRPr="00494278">
        <w:rPr>
          <w:rFonts w:ascii="Times New Roman" w:hAnsi="Times New Roman" w:cs="Times New Roman"/>
          <w:sz w:val="25"/>
          <w:szCs w:val="25"/>
        </w:rPr>
        <w:t>7)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EC3E44" w:rsidRPr="00494278" w:rsidRDefault="00EC3E44" w:rsidP="00494278">
      <w:pPr>
        <w:spacing w:after="0"/>
        <w:ind w:firstLine="709"/>
        <w:rPr>
          <w:rFonts w:ascii="Times New Roman" w:hAnsi="Times New Roman" w:cs="Times New Roman"/>
          <w:b/>
          <w:sz w:val="25"/>
          <w:szCs w:val="25"/>
        </w:rPr>
      </w:pPr>
      <w:r w:rsidRPr="00494278">
        <w:rPr>
          <w:rFonts w:ascii="Times New Roman" w:hAnsi="Times New Roman" w:cs="Times New Roman"/>
          <w:b/>
          <w:bCs/>
          <w:sz w:val="25"/>
          <w:szCs w:val="25"/>
        </w:rPr>
        <w:t>3.2. Порядок рассмотрения заявок на участие в электронном аукционе</w:t>
      </w:r>
      <w:r w:rsidRPr="00494278">
        <w:rPr>
          <w:rFonts w:ascii="Times New Roman" w:hAnsi="Times New Roman" w:cs="Times New Roman"/>
          <w:b/>
          <w:sz w:val="25"/>
          <w:szCs w:val="25"/>
        </w:rPr>
        <w:t>.</w:t>
      </w:r>
    </w:p>
    <w:p w:rsidR="00EC3E44" w:rsidRPr="00494278" w:rsidRDefault="00EC3E44" w:rsidP="00494278">
      <w:pPr>
        <w:autoSpaceDE w:val="0"/>
        <w:spacing w:after="0"/>
        <w:ind w:firstLine="709"/>
        <w:jc w:val="both"/>
        <w:rPr>
          <w:rFonts w:ascii="Times New Roman" w:hAnsi="Times New Roman" w:cs="Times New Roman"/>
          <w:sz w:val="25"/>
          <w:szCs w:val="25"/>
        </w:rPr>
      </w:pPr>
      <w:r w:rsidRPr="00494278">
        <w:rPr>
          <w:rFonts w:ascii="Times New Roman" w:hAnsi="Times New Roman" w:cs="Times New Roman"/>
          <w:sz w:val="25"/>
          <w:szCs w:val="25"/>
        </w:rPr>
        <w:t xml:space="preserve">3.2.1. Аукционная комиссия рассматривает заявки на участие в электронном аукционе на предмет их соответствия требованиям, установленным настоящей документацией об электронном аукционе. </w:t>
      </w:r>
    </w:p>
    <w:p w:rsidR="00EC3E44" w:rsidRPr="00494278" w:rsidRDefault="00EC3E44" w:rsidP="00494278">
      <w:pPr>
        <w:autoSpaceDE w:val="0"/>
        <w:spacing w:after="0"/>
        <w:ind w:firstLine="709"/>
        <w:jc w:val="both"/>
        <w:rPr>
          <w:rFonts w:ascii="Times New Roman" w:hAnsi="Times New Roman" w:cs="Times New Roman"/>
          <w:sz w:val="25"/>
          <w:szCs w:val="25"/>
        </w:rPr>
      </w:pPr>
      <w:r w:rsidRPr="00494278">
        <w:rPr>
          <w:rFonts w:ascii="Times New Roman" w:hAnsi="Times New Roman" w:cs="Times New Roman"/>
          <w:sz w:val="25"/>
          <w:szCs w:val="25"/>
        </w:rPr>
        <w:t>3.2.2. При рассмотрении заявок на участие в электронном аукционе заявитель не допускается аукционной комиссией к участию в электронном аукционе в случае:</w:t>
      </w:r>
    </w:p>
    <w:p w:rsidR="00EC3E44" w:rsidRPr="00494278" w:rsidRDefault="00EC3E44" w:rsidP="00494278">
      <w:pPr>
        <w:autoSpaceDE w:val="0"/>
        <w:spacing w:after="0"/>
        <w:ind w:firstLine="709"/>
        <w:jc w:val="both"/>
        <w:rPr>
          <w:rFonts w:ascii="Times New Roman" w:hAnsi="Times New Roman" w:cs="Times New Roman"/>
          <w:sz w:val="25"/>
          <w:szCs w:val="25"/>
        </w:rPr>
      </w:pPr>
      <w:r w:rsidRPr="00494278">
        <w:rPr>
          <w:rFonts w:ascii="Times New Roman" w:hAnsi="Times New Roman" w:cs="Times New Roman"/>
          <w:sz w:val="25"/>
          <w:szCs w:val="25"/>
        </w:rPr>
        <w:t>а) непредставления требуемых документов, либо наличия в представленных документах недостоверных сведений,</w:t>
      </w:r>
    </w:p>
    <w:p w:rsidR="00EC3E44" w:rsidRPr="00494278" w:rsidRDefault="00EC3E44" w:rsidP="00494278">
      <w:pPr>
        <w:autoSpaceDE w:val="0"/>
        <w:spacing w:after="0"/>
        <w:ind w:firstLine="709"/>
        <w:jc w:val="both"/>
        <w:rPr>
          <w:rFonts w:ascii="Times New Roman" w:hAnsi="Times New Roman" w:cs="Times New Roman"/>
          <w:sz w:val="25"/>
          <w:szCs w:val="25"/>
        </w:rPr>
      </w:pPr>
      <w:r w:rsidRPr="00494278">
        <w:rPr>
          <w:rFonts w:ascii="Times New Roman" w:hAnsi="Times New Roman" w:cs="Times New Roman"/>
          <w:sz w:val="25"/>
          <w:szCs w:val="25"/>
        </w:rPr>
        <w:t>б) несоответствия требованиям, установленным пунктом 2.1.2 настоящей документации об аукционе,</w:t>
      </w:r>
    </w:p>
    <w:p w:rsidR="00EC3E44" w:rsidRPr="00494278" w:rsidRDefault="00EC3E44" w:rsidP="00494278">
      <w:pPr>
        <w:autoSpaceDE w:val="0"/>
        <w:spacing w:after="0"/>
        <w:ind w:firstLine="709"/>
        <w:jc w:val="both"/>
        <w:rPr>
          <w:rFonts w:ascii="Times New Roman" w:hAnsi="Times New Roman" w:cs="Times New Roman"/>
          <w:sz w:val="25"/>
          <w:szCs w:val="25"/>
        </w:rPr>
      </w:pPr>
      <w:r w:rsidRPr="00494278">
        <w:rPr>
          <w:rFonts w:ascii="Times New Roman" w:hAnsi="Times New Roman" w:cs="Times New Roman"/>
          <w:sz w:val="25"/>
          <w:szCs w:val="25"/>
        </w:rPr>
        <w:t>в) невнесения задатка, если в документации установлено требование внесения задатка,</w:t>
      </w:r>
    </w:p>
    <w:p w:rsidR="00EC3E44" w:rsidRPr="00494278" w:rsidRDefault="00EC3E44" w:rsidP="00494278">
      <w:pPr>
        <w:autoSpaceDE w:val="0"/>
        <w:spacing w:after="0"/>
        <w:ind w:firstLine="709"/>
        <w:jc w:val="both"/>
        <w:rPr>
          <w:rFonts w:ascii="Times New Roman" w:hAnsi="Times New Roman" w:cs="Times New Roman"/>
          <w:sz w:val="25"/>
          <w:szCs w:val="25"/>
        </w:rPr>
      </w:pPr>
      <w:r w:rsidRPr="00494278">
        <w:rPr>
          <w:rFonts w:ascii="Times New Roman" w:hAnsi="Times New Roman" w:cs="Times New Roman"/>
          <w:sz w:val="25"/>
          <w:szCs w:val="25"/>
        </w:rPr>
        <w:t>г) несоответствия заявки на участие в электронном аукционе, представленной заявителем, требованиям настоящей документации об аукционе,</w:t>
      </w:r>
    </w:p>
    <w:p w:rsidR="00EC3E44" w:rsidRPr="00494278" w:rsidRDefault="00EC3E44" w:rsidP="00494278">
      <w:pPr>
        <w:autoSpaceDE w:val="0"/>
        <w:spacing w:after="0"/>
        <w:ind w:firstLine="709"/>
        <w:jc w:val="both"/>
        <w:rPr>
          <w:rFonts w:ascii="Times New Roman" w:hAnsi="Times New Roman" w:cs="Times New Roman"/>
          <w:sz w:val="25"/>
          <w:szCs w:val="25"/>
        </w:rPr>
      </w:pPr>
      <w:r w:rsidRPr="00494278">
        <w:rPr>
          <w:rFonts w:ascii="Times New Roman" w:hAnsi="Times New Roman" w:cs="Times New Roman"/>
          <w:sz w:val="25"/>
          <w:szCs w:val="25"/>
        </w:rPr>
        <w:t>д)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EC3E44" w:rsidRPr="00494278" w:rsidRDefault="00EC3E44" w:rsidP="00494278">
      <w:pPr>
        <w:autoSpaceDE w:val="0"/>
        <w:spacing w:after="0"/>
        <w:ind w:firstLine="709"/>
        <w:jc w:val="both"/>
        <w:rPr>
          <w:rFonts w:ascii="Times New Roman" w:hAnsi="Times New Roman" w:cs="Times New Roman"/>
          <w:sz w:val="25"/>
          <w:szCs w:val="25"/>
        </w:rPr>
      </w:pPr>
      <w:r w:rsidRPr="00494278">
        <w:rPr>
          <w:rFonts w:ascii="Times New Roman" w:hAnsi="Times New Roman" w:cs="Times New Roman"/>
          <w:sz w:val="25"/>
          <w:szCs w:val="25"/>
        </w:rPr>
        <w:t>е)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электронном аукционе,</w:t>
      </w:r>
    </w:p>
    <w:p w:rsidR="00EC3E44" w:rsidRPr="00494278" w:rsidRDefault="00EC3E44" w:rsidP="00494278">
      <w:pPr>
        <w:autoSpaceDE w:val="0"/>
        <w:autoSpaceDN w:val="0"/>
        <w:adjustRightInd w:val="0"/>
        <w:spacing w:after="0"/>
        <w:ind w:firstLine="709"/>
        <w:jc w:val="both"/>
        <w:rPr>
          <w:rFonts w:ascii="Times New Roman" w:hAnsi="Times New Roman" w:cs="Times New Roman"/>
          <w:sz w:val="25"/>
          <w:szCs w:val="25"/>
          <w:lang w:eastAsia="ru-RU"/>
        </w:rPr>
      </w:pPr>
      <w:r w:rsidRPr="00494278">
        <w:rPr>
          <w:rFonts w:ascii="Times New Roman" w:hAnsi="Times New Roman" w:cs="Times New Roman"/>
          <w:sz w:val="25"/>
          <w:szCs w:val="25"/>
        </w:rPr>
        <w:t xml:space="preserve">ж) </w:t>
      </w:r>
      <w:r w:rsidRPr="00494278">
        <w:rPr>
          <w:rFonts w:ascii="Times New Roman" w:hAnsi="Times New Roman" w:cs="Times New Roman"/>
          <w:sz w:val="25"/>
          <w:szCs w:val="25"/>
          <w:lang w:eastAsia="ru-RU"/>
        </w:rPr>
        <w:t xml:space="preserve">подачи заявки на участие в электронном аукционе заявителем, не являющимся субъектом малого и среднего предпринимательства либо не соответствующим требованиям, установленным </w:t>
      </w:r>
      <w:hyperlink r:id="rId16" w:history="1">
        <w:r w:rsidRPr="00494278">
          <w:rPr>
            <w:rFonts w:ascii="Times New Roman" w:hAnsi="Times New Roman" w:cs="Times New Roman"/>
            <w:sz w:val="25"/>
            <w:szCs w:val="25"/>
            <w:lang w:eastAsia="ru-RU"/>
          </w:rPr>
          <w:t>частями 3</w:t>
        </w:r>
      </w:hyperlink>
      <w:r w:rsidRPr="00494278">
        <w:rPr>
          <w:rFonts w:ascii="Times New Roman" w:hAnsi="Times New Roman" w:cs="Times New Roman"/>
          <w:sz w:val="25"/>
          <w:szCs w:val="25"/>
          <w:lang w:eastAsia="ru-RU"/>
        </w:rPr>
        <w:t xml:space="preserve"> и </w:t>
      </w:r>
      <w:hyperlink r:id="rId17" w:history="1">
        <w:r w:rsidRPr="00494278">
          <w:rPr>
            <w:rFonts w:ascii="Times New Roman" w:hAnsi="Times New Roman" w:cs="Times New Roman"/>
            <w:sz w:val="25"/>
            <w:szCs w:val="25"/>
            <w:lang w:eastAsia="ru-RU"/>
          </w:rPr>
          <w:t>5 статьи 14</w:t>
        </w:r>
      </w:hyperlink>
      <w:r w:rsidRPr="00494278">
        <w:rPr>
          <w:rFonts w:ascii="Times New Roman" w:hAnsi="Times New Roman" w:cs="Times New Roman"/>
          <w:sz w:val="25"/>
          <w:szCs w:val="25"/>
          <w:lang w:eastAsia="ru-RU"/>
        </w:rPr>
        <w:t xml:space="preserve"> Федерального закона «О развитии малого и среднего предпринимательства в Российской Федерации».</w:t>
      </w:r>
    </w:p>
    <w:p w:rsidR="00EC3E44" w:rsidRPr="00494278" w:rsidRDefault="00EC3E44" w:rsidP="00494278">
      <w:pPr>
        <w:autoSpaceDE w:val="0"/>
        <w:spacing w:after="0"/>
        <w:ind w:firstLine="709"/>
        <w:jc w:val="both"/>
        <w:rPr>
          <w:rFonts w:ascii="Times New Roman" w:hAnsi="Times New Roman" w:cs="Times New Roman"/>
          <w:sz w:val="25"/>
          <w:szCs w:val="25"/>
        </w:rPr>
      </w:pPr>
      <w:r w:rsidRPr="00494278">
        <w:rPr>
          <w:rFonts w:ascii="Times New Roman" w:hAnsi="Times New Roman" w:cs="Times New Roman"/>
          <w:sz w:val="25"/>
          <w:szCs w:val="25"/>
        </w:rPr>
        <w:t xml:space="preserve">3.2.3. На основании результатов рассмотрения заявок на участие в электронном аукционе аукционной комиссией принимается решение о допуске к участию в электронном аукционе заявителя и о признании заявителя участником электронного аукциона или об отказе в допуске такого заявителя к участию в аукционе в порядке и по основаниям, предусмотренным пунктом 3.2.2. настоящей документации об электронном аукционе, которое оформляется протоколом рассмотрения заявок на участие в электронном аукционе. </w:t>
      </w:r>
    </w:p>
    <w:p w:rsidR="00EC3E44" w:rsidRPr="00494278" w:rsidRDefault="00EC3E44" w:rsidP="00494278">
      <w:pPr>
        <w:autoSpaceDE w:val="0"/>
        <w:spacing w:after="0"/>
        <w:ind w:firstLine="709"/>
        <w:jc w:val="both"/>
        <w:rPr>
          <w:rFonts w:ascii="Times New Roman" w:hAnsi="Times New Roman" w:cs="Times New Roman"/>
          <w:sz w:val="25"/>
          <w:szCs w:val="25"/>
        </w:rPr>
      </w:pPr>
      <w:r w:rsidRPr="00494278">
        <w:rPr>
          <w:rFonts w:ascii="Times New Roman" w:hAnsi="Times New Roman" w:cs="Times New Roman"/>
          <w:sz w:val="25"/>
          <w:szCs w:val="25"/>
        </w:rPr>
        <w:t xml:space="preserve">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Протокол должен содержать сведения о заявителях, решение о допуске заявителя к участию в электронном аукционе и признании его участником аукциона или об отказе в допуске к участию в аукционе с обоснованием такого решения и с указанием положений Правил, которым не соответствует заявитель, положений настоящей документации об аукционе, которым не соответствует его заявка на участие в электронном аукционе, положений такой заявки, не соответствующих требованиям документации об аукционе. </w:t>
      </w:r>
    </w:p>
    <w:p w:rsidR="00EC3E44" w:rsidRPr="00494278" w:rsidRDefault="00EC3E44" w:rsidP="00494278">
      <w:pPr>
        <w:autoSpaceDE w:val="0"/>
        <w:spacing w:after="0"/>
        <w:ind w:firstLine="709"/>
        <w:jc w:val="both"/>
        <w:rPr>
          <w:rFonts w:ascii="Times New Roman" w:hAnsi="Times New Roman" w:cs="Times New Roman"/>
          <w:sz w:val="25"/>
          <w:szCs w:val="25"/>
        </w:rPr>
      </w:pPr>
      <w:r w:rsidRPr="00494278">
        <w:rPr>
          <w:rFonts w:ascii="Times New Roman" w:hAnsi="Times New Roman" w:cs="Times New Roman"/>
          <w:sz w:val="25"/>
          <w:szCs w:val="25"/>
        </w:rPr>
        <w:t>Указанный протокол в день окончания рассмотрения заявок на участие в аукционе размещается организатором аукциона (специализированной организацией) на официальном сайте Российской Федерации в сети Интернет (</w:t>
      </w:r>
      <w:hyperlink r:id="rId18" w:history="1">
        <w:r w:rsidRPr="00494278">
          <w:rPr>
            <w:rStyle w:val="a4"/>
            <w:rFonts w:ascii="Times New Roman" w:hAnsi="Times New Roman" w:cs="Times New Roman"/>
            <w:sz w:val="25"/>
            <w:szCs w:val="25"/>
            <w:lang w:val="en-US"/>
          </w:rPr>
          <w:t>www</w:t>
        </w:r>
        <w:r w:rsidRPr="00494278">
          <w:rPr>
            <w:rStyle w:val="a4"/>
            <w:rFonts w:ascii="Times New Roman" w:hAnsi="Times New Roman" w:cs="Times New Roman"/>
            <w:sz w:val="25"/>
            <w:szCs w:val="25"/>
          </w:rPr>
          <w:t>.</w:t>
        </w:r>
        <w:proofErr w:type="spellStart"/>
        <w:r w:rsidRPr="00494278">
          <w:rPr>
            <w:rStyle w:val="a4"/>
            <w:rFonts w:ascii="Times New Roman" w:hAnsi="Times New Roman" w:cs="Times New Roman"/>
            <w:sz w:val="25"/>
            <w:szCs w:val="25"/>
            <w:lang w:val="en-US"/>
          </w:rPr>
          <w:t>torgi</w:t>
        </w:r>
        <w:proofErr w:type="spellEnd"/>
        <w:r w:rsidRPr="00494278">
          <w:rPr>
            <w:rStyle w:val="a4"/>
            <w:rFonts w:ascii="Times New Roman" w:hAnsi="Times New Roman" w:cs="Times New Roman"/>
            <w:sz w:val="25"/>
            <w:szCs w:val="25"/>
          </w:rPr>
          <w:t>.</w:t>
        </w:r>
        <w:proofErr w:type="spellStart"/>
        <w:r w:rsidRPr="00494278">
          <w:rPr>
            <w:rStyle w:val="a4"/>
            <w:rFonts w:ascii="Times New Roman" w:hAnsi="Times New Roman" w:cs="Times New Roman"/>
            <w:sz w:val="25"/>
            <w:szCs w:val="25"/>
            <w:lang w:val="en-US"/>
          </w:rPr>
          <w:t>gov</w:t>
        </w:r>
        <w:proofErr w:type="spellEnd"/>
        <w:r w:rsidRPr="00494278">
          <w:rPr>
            <w:rStyle w:val="a4"/>
            <w:rFonts w:ascii="Times New Roman" w:hAnsi="Times New Roman" w:cs="Times New Roman"/>
            <w:sz w:val="25"/>
            <w:szCs w:val="25"/>
          </w:rPr>
          <w:t>.</w:t>
        </w:r>
        <w:proofErr w:type="spellStart"/>
        <w:r w:rsidRPr="00494278">
          <w:rPr>
            <w:rStyle w:val="a4"/>
            <w:rFonts w:ascii="Times New Roman" w:hAnsi="Times New Roman" w:cs="Times New Roman"/>
            <w:sz w:val="25"/>
            <w:szCs w:val="25"/>
            <w:lang w:val="en-US"/>
          </w:rPr>
          <w:t>ru</w:t>
        </w:r>
        <w:proofErr w:type="spellEnd"/>
      </w:hyperlink>
      <w:r w:rsidRPr="00494278">
        <w:rPr>
          <w:rFonts w:ascii="Times New Roman" w:hAnsi="Times New Roman" w:cs="Times New Roman"/>
          <w:sz w:val="25"/>
          <w:szCs w:val="25"/>
        </w:rPr>
        <w:t>). 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электронном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EC3E44" w:rsidRPr="00494278" w:rsidRDefault="00EC3E44" w:rsidP="00494278">
      <w:pPr>
        <w:autoSpaceDE w:val="0"/>
        <w:spacing w:after="0"/>
        <w:ind w:firstLine="709"/>
        <w:jc w:val="both"/>
        <w:rPr>
          <w:rFonts w:ascii="Times New Roman" w:hAnsi="Times New Roman" w:cs="Times New Roman"/>
          <w:sz w:val="25"/>
          <w:szCs w:val="25"/>
        </w:rPr>
      </w:pPr>
      <w:r w:rsidRPr="00494278">
        <w:rPr>
          <w:rFonts w:ascii="Times New Roman" w:hAnsi="Times New Roman" w:cs="Times New Roman"/>
          <w:sz w:val="25"/>
          <w:szCs w:val="25"/>
        </w:rPr>
        <w:t>3.2.4. В случае если принято решение об отказе в допуске к участию                      в электронном аукционе всех заявителей или о признании только одного заявителя участником электронного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электронного аукциона принято относительно только одного заявителя.</w:t>
      </w:r>
    </w:p>
    <w:p w:rsidR="00EC3E44" w:rsidRPr="00494278" w:rsidRDefault="00EC3E44" w:rsidP="00494278">
      <w:pPr>
        <w:autoSpaceDE w:val="0"/>
        <w:autoSpaceDN w:val="0"/>
        <w:adjustRightInd w:val="0"/>
        <w:spacing w:after="0"/>
        <w:ind w:firstLine="709"/>
        <w:jc w:val="both"/>
        <w:rPr>
          <w:rFonts w:ascii="Times New Roman" w:hAnsi="Times New Roman" w:cs="Times New Roman"/>
          <w:sz w:val="25"/>
          <w:szCs w:val="25"/>
          <w:lang w:eastAsia="ru-RU"/>
        </w:rPr>
      </w:pPr>
      <w:r w:rsidRPr="00494278">
        <w:rPr>
          <w:rFonts w:ascii="Times New Roman" w:hAnsi="Times New Roman" w:cs="Times New Roman"/>
          <w:sz w:val="25"/>
          <w:szCs w:val="25"/>
        </w:rPr>
        <w:t xml:space="preserve">3.2.5. </w:t>
      </w:r>
      <w:r w:rsidRPr="00494278">
        <w:rPr>
          <w:rFonts w:ascii="Times New Roman" w:hAnsi="Times New Roman" w:cs="Times New Roman"/>
          <w:sz w:val="25"/>
          <w:szCs w:val="25"/>
          <w:lang w:eastAsia="ru-RU"/>
        </w:rPr>
        <w:t>В случае если аукцион признан несостоявшимся по причине подачи единственной заявки на участие в электронном аукционе либо признания участником электронном аукциона только одного заявителя, с лицом, подавшим единственную заявку на участие в электронном аукционе, в случае, если указанная заявка соответствует требованиям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w:t>
      </w:r>
    </w:p>
    <w:p w:rsidR="00EC3E44" w:rsidRPr="00494278" w:rsidRDefault="00EC3E44" w:rsidP="00494278">
      <w:pPr>
        <w:spacing w:after="0"/>
        <w:ind w:firstLine="709"/>
        <w:jc w:val="both"/>
        <w:rPr>
          <w:rStyle w:val="a3"/>
          <w:rFonts w:ascii="Times New Roman" w:hAnsi="Times New Roman" w:cs="Times New Roman"/>
          <w:sz w:val="25"/>
          <w:szCs w:val="25"/>
        </w:rPr>
      </w:pPr>
      <w:r w:rsidRPr="00494278">
        <w:rPr>
          <w:rStyle w:val="a3"/>
          <w:rFonts w:ascii="Times New Roman" w:hAnsi="Times New Roman" w:cs="Times New Roman"/>
          <w:sz w:val="25"/>
          <w:szCs w:val="25"/>
        </w:rPr>
        <w:t xml:space="preserve">3.2.6. В случае если аукцион признан несостоявшимся, Организатор аукциона вправе объявить о проведении нового аукциона в установленном порядке, кроме случаев, указанных в 3.2.5 </w:t>
      </w:r>
      <w:r w:rsidRPr="00494278">
        <w:rPr>
          <w:rFonts w:ascii="Times New Roman" w:hAnsi="Times New Roman" w:cs="Times New Roman"/>
          <w:sz w:val="25"/>
          <w:szCs w:val="25"/>
        </w:rPr>
        <w:t>настоящей документации об аукционе</w:t>
      </w:r>
      <w:r w:rsidRPr="00494278">
        <w:rPr>
          <w:rStyle w:val="a3"/>
          <w:rFonts w:ascii="Times New Roman" w:hAnsi="Times New Roman" w:cs="Times New Roman"/>
          <w:sz w:val="25"/>
          <w:szCs w:val="25"/>
        </w:rPr>
        <w:t>.</w:t>
      </w:r>
    </w:p>
    <w:p w:rsidR="00EC3E44" w:rsidRPr="00494278" w:rsidRDefault="00EC3E44" w:rsidP="00494278">
      <w:pPr>
        <w:spacing w:after="0"/>
        <w:ind w:firstLine="709"/>
        <w:jc w:val="both"/>
        <w:rPr>
          <w:rStyle w:val="a3"/>
          <w:rFonts w:ascii="Times New Roman" w:hAnsi="Times New Roman" w:cs="Times New Roman"/>
          <w:sz w:val="25"/>
          <w:szCs w:val="25"/>
        </w:rPr>
      </w:pPr>
      <w:r w:rsidRPr="00494278">
        <w:rPr>
          <w:rStyle w:val="a3"/>
          <w:rFonts w:ascii="Times New Roman" w:hAnsi="Times New Roman" w:cs="Times New Roman"/>
          <w:sz w:val="25"/>
          <w:szCs w:val="25"/>
        </w:rPr>
        <w:t>3.2.7. В случае объявления о проведении нового аукциона Организатор аукциона вправе изменить условия аукциона.</w:t>
      </w:r>
    </w:p>
    <w:p w:rsidR="00EC3E44" w:rsidRPr="00494278" w:rsidRDefault="00EC3E44" w:rsidP="00494278">
      <w:pPr>
        <w:spacing w:after="0"/>
        <w:ind w:firstLine="709"/>
        <w:jc w:val="both"/>
        <w:rPr>
          <w:rStyle w:val="a3"/>
          <w:rFonts w:ascii="Times New Roman" w:hAnsi="Times New Roman" w:cs="Times New Roman"/>
          <w:sz w:val="25"/>
          <w:szCs w:val="25"/>
        </w:rPr>
      </w:pPr>
    </w:p>
    <w:p w:rsidR="00EC3E44" w:rsidRPr="00494278" w:rsidRDefault="00EC3E44" w:rsidP="00494278">
      <w:pPr>
        <w:spacing w:after="0"/>
        <w:ind w:firstLine="709"/>
        <w:jc w:val="both"/>
        <w:rPr>
          <w:rStyle w:val="a3"/>
          <w:rFonts w:ascii="Times New Roman" w:hAnsi="Times New Roman" w:cs="Times New Roman"/>
          <w:b/>
          <w:sz w:val="25"/>
          <w:szCs w:val="25"/>
        </w:rPr>
      </w:pPr>
      <w:r w:rsidRPr="00494278">
        <w:rPr>
          <w:rStyle w:val="a3"/>
          <w:rFonts w:ascii="Times New Roman" w:hAnsi="Times New Roman" w:cs="Times New Roman"/>
          <w:b/>
          <w:sz w:val="25"/>
          <w:szCs w:val="25"/>
        </w:rPr>
        <w:t>3.3. Порядок проведения электронного аукциона</w:t>
      </w:r>
    </w:p>
    <w:p w:rsidR="00EC3E44" w:rsidRPr="00494278" w:rsidRDefault="00EC3E44" w:rsidP="00494278">
      <w:pPr>
        <w:spacing w:after="0"/>
        <w:ind w:firstLine="709"/>
        <w:jc w:val="both"/>
        <w:rPr>
          <w:rFonts w:ascii="Times New Roman" w:hAnsi="Times New Roman" w:cs="Times New Roman"/>
          <w:sz w:val="25"/>
          <w:szCs w:val="25"/>
        </w:rPr>
      </w:pPr>
      <w:r w:rsidRPr="00494278">
        <w:rPr>
          <w:rFonts w:ascii="Times New Roman" w:hAnsi="Times New Roman" w:cs="Times New Roman"/>
          <w:sz w:val="25"/>
          <w:szCs w:val="25"/>
        </w:rPr>
        <w:t xml:space="preserve">Электронный аукцион проводится в указанный в извещении о проведении электронного аукциона день и час путем повышения начальной (минимальной) цены договора (цены лота), указанной в извещении о проведении аукциона, документации об аукционе, на «шаг аукциона» в пределах от 5 % до 0,5 % начальной (минимальной) цены договора. </w:t>
      </w:r>
    </w:p>
    <w:p w:rsidR="00EC3E44" w:rsidRPr="00494278" w:rsidRDefault="00EC3E44" w:rsidP="00494278">
      <w:pPr>
        <w:spacing w:after="0"/>
        <w:ind w:firstLine="709"/>
        <w:jc w:val="both"/>
        <w:rPr>
          <w:rFonts w:ascii="Times New Roman" w:hAnsi="Times New Roman" w:cs="Times New Roman"/>
          <w:sz w:val="25"/>
          <w:szCs w:val="25"/>
        </w:rPr>
      </w:pPr>
      <w:r w:rsidRPr="00494278">
        <w:rPr>
          <w:rFonts w:ascii="Times New Roman" w:hAnsi="Times New Roman" w:cs="Times New Roman"/>
          <w:sz w:val="25"/>
          <w:szCs w:val="25"/>
        </w:rPr>
        <w:t xml:space="preserve">Начальная (минимальная) цена договора (цена лота) устанавливается в размере ежегодной арендной платы без учета НДС. </w:t>
      </w:r>
    </w:p>
    <w:p w:rsidR="00EC3E44" w:rsidRPr="00494278" w:rsidRDefault="00EC3E44" w:rsidP="00494278">
      <w:pPr>
        <w:spacing w:after="0"/>
        <w:ind w:firstLine="709"/>
        <w:jc w:val="both"/>
        <w:rPr>
          <w:rFonts w:ascii="Times New Roman" w:hAnsi="Times New Roman" w:cs="Times New Roman"/>
          <w:sz w:val="25"/>
          <w:szCs w:val="25"/>
        </w:rPr>
      </w:pPr>
      <w:r w:rsidRPr="00494278">
        <w:rPr>
          <w:rFonts w:ascii="Times New Roman" w:hAnsi="Times New Roman" w:cs="Times New Roman"/>
          <w:sz w:val="25"/>
          <w:szCs w:val="25"/>
        </w:rPr>
        <w:t xml:space="preserve">Во время проведения процедуры электронного аукциона Оператор обеспечивает доступ участников к закрытой части электронной площадки и возможность представления ими предложений о цене договора. </w:t>
      </w:r>
    </w:p>
    <w:p w:rsidR="00EC3E44" w:rsidRPr="00494278" w:rsidRDefault="00EC3E44" w:rsidP="00494278">
      <w:pPr>
        <w:spacing w:after="0"/>
        <w:ind w:firstLine="709"/>
        <w:jc w:val="both"/>
        <w:rPr>
          <w:rFonts w:ascii="Times New Roman" w:hAnsi="Times New Roman" w:cs="Times New Roman"/>
          <w:sz w:val="25"/>
          <w:szCs w:val="25"/>
        </w:rPr>
      </w:pPr>
      <w:r w:rsidRPr="00494278">
        <w:rPr>
          <w:rFonts w:ascii="Times New Roman" w:hAnsi="Times New Roman" w:cs="Times New Roman"/>
          <w:sz w:val="25"/>
          <w:szCs w:val="25"/>
        </w:rPr>
        <w:t xml:space="preserve">Со времени начала проведения процедуры электронного аукциона Оператором размещается: </w:t>
      </w:r>
    </w:p>
    <w:p w:rsidR="00EC3E44" w:rsidRPr="00494278" w:rsidRDefault="00EC3E44" w:rsidP="00494278">
      <w:pPr>
        <w:spacing w:after="0"/>
        <w:ind w:firstLine="709"/>
        <w:jc w:val="both"/>
        <w:rPr>
          <w:rFonts w:ascii="Times New Roman" w:hAnsi="Times New Roman" w:cs="Times New Roman"/>
          <w:sz w:val="25"/>
          <w:szCs w:val="25"/>
        </w:rPr>
      </w:pPr>
      <w:r w:rsidRPr="00494278">
        <w:rPr>
          <w:rFonts w:ascii="Times New Roman" w:hAnsi="Times New Roman" w:cs="Times New Roman"/>
          <w:sz w:val="25"/>
          <w:szCs w:val="25"/>
        </w:rPr>
        <w:t xml:space="preserve">- в открытой части электронной площадки - информация о начале проведения процедуры аукциона с указанием наименования имущества, начальной (минимальной) цены и «шага аукциона»; </w:t>
      </w:r>
    </w:p>
    <w:p w:rsidR="00EC3E44" w:rsidRPr="00494278" w:rsidRDefault="00EC3E44" w:rsidP="00494278">
      <w:pPr>
        <w:spacing w:after="0"/>
        <w:ind w:firstLine="709"/>
        <w:jc w:val="both"/>
        <w:rPr>
          <w:rFonts w:ascii="Times New Roman" w:hAnsi="Times New Roman" w:cs="Times New Roman"/>
          <w:sz w:val="25"/>
          <w:szCs w:val="25"/>
        </w:rPr>
      </w:pPr>
      <w:r w:rsidRPr="00494278">
        <w:rPr>
          <w:rFonts w:ascii="Times New Roman" w:hAnsi="Times New Roman" w:cs="Times New Roman"/>
          <w:sz w:val="25"/>
          <w:szCs w:val="25"/>
        </w:rPr>
        <w:t xml:space="preserve">-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(минимальной) цены («шаг аукциона»), время, оставшееся до окончания приема предложений о цене договора. </w:t>
      </w:r>
    </w:p>
    <w:p w:rsidR="00EC3E44" w:rsidRPr="00494278" w:rsidRDefault="00EC3E44" w:rsidP="00494278">
      <w:pPr>
        <w:spacing w:after="0"/>
        <w:ind w:firstLine="709"/>
        <w:jc w:val="both"/>
        <w:rPr>
          <w:rFonts w:ascii="Times New Roman" w:hAnsi="Times New Roman" w:cs="Times New Roman"/>
          <w:sz w:val="25"/>
          <w:szCs w:val="25"/>
        </w:rPr>
      </w:pPr>
      <w:r w:rsidRPr="00494278">
        <w:rPr>
          <w:rFonts w:ascii="Times New Roman" w:hAnsi="Times New Roman" w:cs="Times New Roman"/>
          <w:sz w:val="25"/>
          <w:szCs w:val="25"/>
        </w:rPr>
        <w:t xml:space="preserve"> При проведении процедуры подачи ценовых предложений участники аукциона в электронной форме подают ценовые предложения с учетом следующих требований: </w:t>
      </w:r>
    </w:p>
    <w:p w:rsidR="00EC3E44" w:rsidRPr="00494278" w:rsidRDefault="00EC3E44" w:rsidP="00494278">
      <w:pPr>
        <w:spacing w:after="0"/>
        <w:ind w:firstLine="709"/>
        <w:jc w:val="both"/>
        <w:rPr>
          <w:rFonts w:ascii="Times New Roman" w:hAnsi="Times New Roman" w:cs="Times New Roman"/>
          <w:sz w:val="25"/>
          <w:szCs w:val="25"/>
        </w:rPr>
      </w:pPr>
      <w:r w:rsidRPr="00494278">
        <w:rPr>
          <w:rFonts w:ascii="Times New Roman" w:hAnsi="Times New Roman" w:cs="Times New Roman"/>
          <w:sz w:val="25"/>
          <w:szCs w:val="25"/>
        </w:rPr>
        <w:t xml:space="preserve">- участник аукциона не вправе подавать ценовое предложение, равное предложению или меньше, чем ценовое предложение, которое подано таким участником; </w:t>
      </w:r>
    </w:p>
    <w:p w:rsidR="00EC3E44" w:rsidRPr="00494278" w:rsidRDefault="00EC3E44" w:rsidP="00494278">
      <w:pPr>
        <w:spacing w:after="0"/>
        <w:ind w:firstLine="709"/>
        <w:jc w:val="both"/>
        <w:rPr>
          <w:rFonts w:ascii="Times New Roman" w:hAnsi="Times New Roman" w:cs="Times New Roman"/>
          <w:sz w:val="25"/>
          <w:szCs w:val="25"/>
        </w:rPr>
      </w:pPr>
      <w:r w:rsidRPr="00494278">
        <w:rPr>
          <w:rFonts w:ascii="Times New Roman" w:hAnsi="Times New Roman" w:cs="Times New Roman"/>
          <w:sz w:val="25"/>
          <w:szCs w:val="25"/>
        </w:rPr>
        <w:t xml:space="preserve">- участник аукциона не вправе подавать ценовое предложение выше, чем текущее максимальное ценовое предложение вне пределов «шага аукциона». </w:t>
      </w:r>
    </w:p>
    <w:p w:rsidR="00EC3E44" w:rsidRPr="00494278" w:rsidRDefault="00EC3E44" w:rsidP="00494278">
      <w:pPr>
        <w:spacing w:after="0"/>
        <w:ind w:firstLine="709"/>
        <w:jc w:val="both"/>
        <w:rPr>
          <w:rFonts w:ascii="Times New Roman" w:hAnsi="Times New Roman" w:cs="Times New Roman"/>
          <w:sz w:val="25"/>
          <w:szCs w:val="25"/>
        </w:rPr>
      </w:pPr>
      <w:r w:rsidRPr="00494278">
        <w:rPr>
          <w:rFonts w:ascii="Times New Roman" w:hAnsi="Times New Roman" w:cs="Times New Roman"/>
          <w:sz w:val="25"/>
          <w:szCs w:val="25"/>
        </w:rPr>
        <w:t xml:space="preserve"> 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(минимальной) цены договора или текущего максимального ценового предложения на аукционе. Если в течение указанного времени ни одного ценового предложения о более высокой цене договора не поступило, аукцион автоматически, при помощи программных и технических средств, обеспечивающих его проведение, завершается. </w:t>
      </w:r>
    </w:p>
    <w:p w:rsidR="00EC3E44" w:rsidRPr="00494278" w:rsidRDefault="00EC3E44" w:rsidP="00494278">
      <w:pPr>
        <w:spacing w:after="0"/>
        <w:ind w:firstLine="709"/>
        <w:jc w:val="both"/>
        <w:rPr>
          <w:rFonts w:ascii="Times New Roman" w:hAnsi="Times New Roman" w:cs="Times New Roman"/>
          <w:sz w:val="25"/>
          <w:szCs w:val="25"/>
        </w:rPr>
      </w:pPr>
      <w:r w:rsidRPr="00494278">
        <w:rPr>
          <w:rFonts w:ascii="Times New Roman" w:hAnsi="Times New Roman" w:cs="Times New Roman"/>
          <w:sz w:val="25"/>
          <w:szCs w:val="25"/>
        </w:rPr>
        <w:t xml:space="preserve"> В случае,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 </w:t>
      </w:r>
    </w:p>
    <w:p w:rsidR="00EC3E44" w:rsidRPr="00494278" w:rsidRDefault="00EC3E44" w:rsidP="00494278">
      <w:pPr>
        <w:spacing w:after="0"/>
        <w:ind w:firstLine="709"/>
        <w:jc w:val="both"/>
        <w:rPr>
          <w:rFonts w:ascii="Times New Roman" w:hAnsi="Times New Roman" w:cs="Times New Roman"/>
          <w:sz w:val="25"/>
          <w:szCs w:val="25"/>
        </w:rPr>
      </w:pPr>
      <w:r w:rsidRPr="00494278">
        <w:rPr>
          <w:rFonts w:ascii="Times New Roman" w:hAnsi="Times New Roman" w:cs="Times New Roman"/>
          <w:sz w:val="25"/>
          <w:szCs w:val="25"/>
        </w:rPr>
        <w:t xml:space="preserve"> Победителем аукциона признается участник аукциона, предложивший наиболее высокую цену договора аренды. </w:t>
      </w:r>
    </w:p>
    <w:p w:rsidR="00EC3E44" w:rsidRPr="00494278" w:rsidRDefault="00EC3E44" w:rsidP="00494278">
      <w:pPr>
        <w:spacing w:after="0"/>
        <w:ind w:firstLine="709"/>
        <w:jc w:val="both"/>
        <w:rPr>
          <w:rFonts w:ascii="Times New Roman" w:hAnsi="Times New Roman" w:cs="Times New Roman"/>
          <w:sz w:val="25"/>
          <w:szCs w:val="25"/>
        </w:rPr>
      </w:pPr>
      <w:r w:rsidRPr="00494278">
        <w:rPr>
          <w:rFonts w:ascii="Times New Roman" w:hAnsi="Times New Roman" w:cs="Times New Roman"/>
          <w:sz w:val="25"/>
          <w:szCs w:val="25"/>
        </w:rPr>
        <w:t xml:space="preserve"> 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договора для подведения итогов аукциона путем оформления протокола об итогах аукциона, который размещается на официальных сайтах торгов в течение дня, следующего за днем подписания указанного протокола. </w:t>
      </w:r>
    </w:p>
    <w:p w:rsidR="00EC3E44" w:rsidRPr="00494278" w:rsidRDefault="00EC3E44" w:rsidP="00494278">
      <w:pPr>
        <w:spacing w:after="0"/>
        <w:ind w:firstLine="709"/>
        <w:jc w:val="both"/>
        <w:rPr>
          <w:rFonts w:ascii="Times New Roman" w:hAnsi="Times New Roman" w:cs="Times New Roman"/>
          <w:sz w:val="25"/>
          <w:szCs w:val="25"/>
        </w:rPr>
      </w:pPr>
      <w:r w:rsidRPr="00494278">
        <w:rPr>
          <w:rFonts w:ascii="Times New Roman" w:hAnsi="Times New Roman" w:cs="Times New Roman"/>
          <w:sz w:val="25"/>
          <w:szCs w:val="25"/>
        </w:rPr>
        <w:t xml:space="preserve"> Оператор вправе приостановить проведение электронного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электронного аукциона начинается с того момента, на котором аукцион был прерван. </w:t>
      </w:r>
    </w:p>
    <w:p w:rsidR="00EC3E44" w:rsidRPr="00494278" w:rsidRDefault="00EC3E44" w:rsidP="00494278">
      <w:pPr>
        <w:spacing w:after="0"/>
        <w:ind w:firstLine="709"/>
        <w:jc w:val="both"/>
        <w:rPr>
          <w:rFonts w:ascii="Times New Roman" w:hAnsi="Times New Roman" w:cs="Times New Roman"/>
          <w:sz w:val="25"/>
          <w:szCs w:val="25"/>
        </w:rPr>
      </w:pPr>
      <w:r w:rsidRPr="00494278">
        <w:rPr>
          <w:rFonts w:ascii="Times New Roman" w:hAnsi="Times New Roman" w:cs="Times New Roman"/>
          <w:sz w:val="25"/>
          <w:szCs w:val="25"/>
        </w:rPr>
        <w:t xml:space="preserve">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торгов для внесения в протокол об итогах электронного аукциона. </w:t>
      </w:r>
    </w:p>
    <w:p w:rsidR="00EC3E44" w:rsidRPr="00494278" w:rsidRDefault="00EC3E44" w:rsidP="00494278">
      <w:pPr>
        <w:spacing w:after="0"/>
        <w:ind w:firstLine="709"/>
        <w:jc w:val="both"/>
        <w:rPr>
          <w:rFonts w:ascii="Times New Roman" w:hAnsi="Times New Roman" w:cs="Times New Roman"/>
          <w:sz w:val="25"/>
          <w:szCs w:val="25"/>
        </w:rPr>
      </w:pPr>
      <w:r w:rsidRPr="00494278">
        <w:rPr>
          <w:rFonts w:ascii="Times New Roman" w:hAnsi="Times New Roman" w:cs="Times New Roman"/>
          <w:sz w:val="25"/>
          <w:szCs w:val="25"/>
        </w:rPr>
        <w:t xml:space="preserve"> Процедура аукциона считается завершенной с момента подписания Организатором торгов протокола об итогах аукциона. </w:t>
      </w:r>
    </w:p>
    <w:p w:rsidR="00EC3E44" w:rsidRPr="00494278" w:rsidRDefault="00EC3E44" w:rsidP="00494278">
      <w:pPr>
        <w:spacing w:after="0"/>
        <w:ind w:firstLine="709"/>
        <w:jc w:val="both"/>
        <w:rPr>
          <w:rFonts w:ascii="Times New Roman" w:hAnsi="Times New Roman" w:cs="Times New Roman"/>
          <w:sz w:val="25"/>
          <w:szCs w:val="25"/>
        </w:rPr>
      </w:pPr>
      <w:r w:rsidRPr="00494278">
        <w:rPr>
          <w:rFonts w:ascii="Times New Roman" w:hAnsi="Times New Roman" w:cs="Times New Roman"/>
          <w:sz w:val="25"/>
          <w:szCs w:val="25"/>
        </w:rPr>
        <w:t xml:space="preserve"> Аукцион признается несостоявшимся в связи с отсутствием предложений о цене договора (цене лота), предусматривающих более высокую цену договора (цену лота), чем начальная (минимальная) цена договора (цена лота). </w:t>
      </w:r>
    </w:p>
    <w:p w:rsidR="00EC3E44" w:rsidRPr="00494278" w:rsidRDefault="00EC3E44" w:rsidP="00494278">
      <w:pPr>
        <w:spacing w:after="0"/>
        <w:ind w:firstLine="709"/>
        <w:jc w:val="both"/>
        <w:rPr>
          <w:rFonts w:ascii="Times New Roman" w:hAnsi="Times New Roman" w:cs="Times New Roman"/>
          <w:sz w:val="25"/>
          <w:szCs w:val="25"/>
        </w:rPr>
      </w:pPr>
      <w:r w:rsidRPr="00494278">
        <w:rPr>
          <w:rFonts w:ascii="Times New Roman" w:hAnsi="Times New Roman" w:cs="Times New Roman"/>
          <w:sz w:val="25"/>
          <w:szCs w:val="25"/>
        </w:rPr>
        <w:t xml:space="preserve"> Решение о признании аукциона несостоявшимся оформляется протоколом об итогах аукциона. </w:t>
      </w:r>
    </w:p>
    <w:p w:rsidR="00EC3E44" w:rsidRPr="00494278" w:rsidRDefault="00EC3E44" w:rsidP="00494278">
      <w:pPr>
        <w:spacing w:after="0"/>
        <w:ind w:firstLine="709"/>
        <w:jc w:val="both"/>
        <w:rPr>
          <w:rFonts w:ascii="Times New Roman" w:hAnsi="Times New Roman" w:cs="Times New Roman"/>
          <w:sz w:val="25"/>
          <w:szCs w:val="25"/>
        </w:rPr>
      </w:pPr>
      <w:r w:rsidRPr="00494278">
        <w:rPr>
          <w:rFonts w:ascii="Times New Roman" w:hAnsi="Times New Roman" w:cs="Times New Roman"/>
          <w:sz w:val="25"/>
          <w:szCs w:val="25"/>
        </w:rPr>
        <w:t xml:space="preserve"> В течение одного часа со времени подписания протокола об итогах аукциона победителю (участнику, сделавшему предпоследнее предложение о цене договора) направляется уведомление о признании его победителем, участником, сделавшим предпоследнее предложение о цене договора, с приложением данного протокола, а также размещается в открытой части электронной площадки следующая информация: </w:t>
      </w:r>
    </w:p>
    <w:p w:rsidR="00EC3E44" w:rsidRPr="00494278" w:rsidRDefault="00EC3E44" w:rsidP="00494278">
      <w:pPr>
        <w:spacing w:after="0"/>
        <w:ind w:firstLine="709"/>
        <w:jc w:val="both"/>
        <w:rPr>
          <w:rFonts w:ascii="Times New Roman" w:hAnsi="Times New Roman" w:cs="Times New Roman"/>
          <w:sz w:val="25"/>
          <w:szCs w:val="25"/>
        </w:rPr>
      </w:pPr>
      <w:r w:rsidRPr="00494278">
        <w:rPr>
          <w:rFonts w:ascii="Times New Roman" w:hAnsi="Times New Roman" w:cs="Times New Roman"/>
          <w:sz w:val="25"/>
          <w:szCs w:val="25"/>
        </w:rPr>
        <w:t xml:space="preserve">- наименование объекта нежилого фонда и иные позволяющие его индивидуализировать сведения; </w:t>
      </w:r>
    </w:p>
    <w:p w:rsidR="00EC3E44" w:rsidRPr="00494278" w:rsidRDefault="00EC3E44" w:rsidP="00494278">
      <w:pPr>
        <w:spacing w:after="0"/>
        <w:ind w:firstLine="709"/>
        <w:jc w:val="both"/>
        <w:rPr>
          <w:rFonts w:ascii="Times New Roman" w:hAnsi="Times New Roman" w:cs="Times New Roman"/>
          <w:sz w:val="25"/>
          <w:szCs w:val="25"/>
        </w:rPr>
      </w:pPr>
      <w:r w:rsidRPr="00494278">
        <w:rPr>
          <w:rFonts w:ascii="Times New Roman" w:hAnsi="Times New Roman" w:cs="Times New Roman"/>
          <w:sz w:val="25"/>
          <w:szCs w:val="25"/>
        </w:rPr>
        <w:t xml:space="preserve">- цена сделки; </w:t>
      </w:r>
    </w:p>
    <w:p w:rsidR="00EC3E44" w:rsidRPr="00494278" w:rsidRDefault="00EC3E44" w:rsidP="00494278">
      <w:pPr>
        <w:spacing w:after="0"/>
        <w:ind w:firstLine="709"/>
        <w:jc w:val="both"/>
        <w:rPr>
          <w:rFonts w:ascii="Times New Roman" w:hAnsi="Times New Roman" w:cs="Times New Roman"/>
          <w:sz w:val="25"/>
          <w:szCs w:val="25"/>
        </w:rPr>
      </w:pPr>
      <w:r w:rsidRPr="00494278">
        <w:rPr>
          <w:rFonts w:ascii="Times New Roman" w:hAnsi="Times New Roman" w:cs="Times New Roman"/>
          <w:sz w:val="25"/>
          <w:szCs w:val="25"/>
        </w:rPr>
        <w:t>- фамилия, имя, отчество физического лица или наименовании юридического лица – победителя.</w:t>
      </w:r>
    </w:p>
    <w:p w:rsidR="00EC3E44" w:rsidRPr="00494278" w:rsidRDefault="00EC3E44" w:rsidP="00494278">
      <w:pPr>
        <w:spacing w:after="0"/>
        <w:ind w:firstLine="709"/>
        <w:rPr>
          <w:rStyle w:val="a3"/>
          <w:rFonts w:ascii="Times New Roman" w:hAnsi="Times New Roman" w:cs="Times New Roman"/>
          <w:b/>
          <w:sz w:val="25"/>
          <w:szCs w:val="25"/>
        </w:rPr>
      </w:pPr>
      <w:r w:rsidRPr="00494278">
        <w:rPr>
          <w:rStyle w:val="a3"/>
          <w:rFonts w:ascii="Times New Roman" w:hAnsi="Times New Roman" w:cs="Times New Roman"/>
          <w:b/>
          <w:sz w:val="25"/>
          <w:szCs w:val="25"/>
        </w:rPr>
        <w:t xml:space="preserve">3.4. </w:t>
      </w:r>
      <w:r w:rsidRPr="00494278">
        <w:rPr>
          <w:rFonts w:ascii="Times New Roman" w:hAnsi="Times New Roman" w:cs="Times New Roman"/>
          <w:b/>
          <w:sz w:val="25"/>
          <w:szCs w:val="25"/>
        </w:rPr>
        <w:t>Заключение договора по результатам электронного аукциона</w:t>
      </w:r>
    </w:p>
    <w:p w:rsidR="00EC3E44" w:rsidRPr="00494278" w:rsidRDefault="00EC3E44" w:rsidP="00494278">
      <w:pPr>
        <w:autoSpaceDE w:val="0"/>
        <w:autoSpaceDN w:val="0"/>
        <w:adjustRightInd w:val="0"/>
        <w:spacing w:after="0"/>
        <w:ind w:firstLine="708"/>
        <w:jc w:val="both"/>
        <w:rPr>
          <w:rFonts w:ascii="Times New Roman" w:hAnsi="Times New Roman" w:cs="Times New Roman"/>
          <w:sz w:val="25"/>
          <w:szCs w:val="25"/>
        </w:rPr>
      </w:pPr>
      <w:r w:rsidRPr="00494278">
        <w:rPr>
          <w:rFonts w:ascii="Times New Roman" w:hAnsi="Times New Roman" w:cs="Times New Roman"/>
          <w:sz w:val="25"/>
          <w:szCs w:val="25"/>
        </w:rPr>
        <w:t xml:space="preserve">3.4.1. Проект договора аренды объектов недвижимого имущества, расположенных на территории Челябинской области, учтенных в государственной казне Российской Федерации, должен быть подписан победителем и представлен Организатору </w:t>
      </w:r>
      <w:proofErr w:type="gramStart"/>
      <w:r w:rsidRPr="00494278">
        <w:rPr>
          <w:rFonts w:ascii="Times New Roman" w:hAnsi="Times New Roman" w:cs="Times New Roman"/>
          <w:sz w:val="25"/>
          <w:szCs w:val="25"/>
        </w:rPr>
        <w:t>аукциона  не</w:t>
      </w:r>
      <w:proofErr w:type="gramEnd"/>
      <w:r w:rsidRPr="00494278">
        <w:rPr>
          <w:rFonts w:ascii="Times New Roman" w:hAnsi="Times New Roman" w:cs="Times New Roman"/>
          <w:sz w:val="25"/>
          <w:szCs w:val="25"/>
        </w:rPr>
        <w:t xml:space="preserve"> позднее 20 дней с даты размещения на официальном сайте торгов протокола аукциона либо протокола рассмотрения заявок на участие в аукционе.</w:t>
      </w:r>
    </w:p>
    <w:p w:rsidR="00EC3E44" w:rsidRPr="00494278" w:rsidRDefault="00EC3E44" w:rsidP="00494278">
      <w:pPr>
        <w:autoSpaceDE w:val="0"/>
        <w:autoSpaceDN w:val="0"/>
        <w:adjustRightInd w:val="0"/>
        <w:spacing w:after="0"/>
        <w:ind w:firstLine="708"/>
        <w:jc w:val="both"/>
        <w:rPr>
          <w:rFonts w:ascii="Times New Roman" w:hAnsi="Times New Roman" w:cs="Times New Roman"/>
          <w:sz w:val="25"/>
          <w:szCs w:val="25"/>
        </w:rPr>
      </w:pPr>
      <w:r w:rsidRPr="00494278">
        <w:rPr>
          <w:rFonts w:ascii="Times New Roman" w:hAnsi="Times New Roman" w:cs="Times New Roman"/>
          <w:sz w:val="25"/>
          <w:szCs w:val="25"/>
        </w:rPr>
        <w:t>3.4.2. Порядок пересмотра цены договора в сторону увеличения указан в проекте договора аренды. Цена договора в течение всего срока его действия не может быть пересмотрена в сторону уменьшения.</w:t>
      </w:r>
    </w:p>
    <w:p w:rsidR="00EC3E44" w:rsidRPr="00494278" w:rsidRDefault="00EC3E44" w:rsidP="00494278">
      <w:pPr>
        <w:widowControl w:val="0"/>
        <w:shd w:val="clear" w:color="auto" w:fill="FFFFFF"/>
        <w:spacing w:after="0"/>
        <w:ind w:firstLine="709"/>
        <w:jc w:val="both"/>
        <w:rPr>
          <w:rFonts w:ascii="Times New Roman" w:hAnsi="Times New Roman" w:cs="Times New Roman"/>
          <w:sz w:val="25"/>
          <w:szCs w:val="25"/>
        </w:rPr>
      </w:pPr>
      <w:r w:rsidRPr="00494278">
        <w:rPr>
          <w:rFonts w:ascii="Times New Roman" w:hAnsi="Times New Roman" w:cs="Times New Roman"/>
          <w:sz w:val="25"/>
          <w:szCs w:val="25"/>
        </w:rPr>
        <w:t xml:space="preserve">3.4.3. Условия договора, за исключением случая, предусмотренного </w:t>
      </w:r>
      <w:r w:rsidRPr="00494278">
        <w:rPr>
          <w:rFonts w:ascii="Times New Roman" w:hAnsi="Times New Roman" w:cs="Times New Roman"/>
          <w:sz w:val="25"/>
          <w:szCs w:val="25"/>
        </w:rPr>
        <w:br/>
        <w:t xml:space="preserve">п. 3.4.2. настоящего раздела, не могут быть изменены по соглашению сторон или в одностороннем порядке в течение всего срока действия договора. </w:t>
      </w:r>
    </w:p>
    <w:p w:rsidR="00EC3E44" w:rsidRPr="00494278" w:rsidRDefault="00EC3E44" w:rsidP="00494278">
      <w:pPr>
        <w:spacing w:after="0"/>
        <w:ind w:firstLine="709"/>
        <w:jc w:val="both"/>
        <w:rPr>
          <w:rFonts w:ascii="Times New Roman" w:hAnsi="Times New Roman" w:cs="Times New Roman"/>
          <w:sz w:val="25"/>
          <w:szCs w:val="25"/>
        </w:rPr>
      </w:pPr>
      <w:r w:rsidRPr="00494278">
        <w:rPr>
          <w:rFonts w:ascii="Times New Roman" w:hAnsi="Times New Roman" w:cs="Times New Roman"/>
          <w:sz w:val="25"/>
          <w:szCs w:val="25"/>
        </w:rPr>
        <w:t>3.4.4. В срок, установленный для подписания договора победителем аукциона,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3.4.5. настоящей документации                      об аукционе, в случае установления факта:</w:t>
      </w:r>
    </w:p>
    <w:p w:rsidR="00EC3E44" w:rsidRPr="00494278" w:rsidRDefault="00EC3E44" w:rsidP="00494278">
      <w:pPr>
        <w:spacing w:after="0"/>
        <w:ind w:firstLine="709"/>
        <w:jc w:val="both"/>
        <w:rPr>
          <w:rFonts w:ascii="Times New Roman" w:hAnsi="Times New Roman" w:cs="Times New Roman"/>
          <w:sz w:val="25"/>
          <w:szCs w:val="25"/>
        </w:rPr>
      </w:pPr>
      <w:r w:rsidRPr="00494278">
        <w:rPr>
          <w:rFonts w:ascii="Times New Roman" w:hAnsi="Times New Roman" w:cs="Times New Roman"/>
          <w:sz w:val="25"/>
          <w:szCs w:val="25"/>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EC3E44" w:rsidRPr="00494278" w:rsidRDefault="00EC3E44" w:rsidP="00494278">
      <w:pPr>
        <w:spacing w:after="0"/>
        <w:ind w:firstLine="709"/>
        <w:jc w:val="both"/>
        <w:rPr>
          <w:rFonts w:ascii="Times New Roman" w:hAnsi="Times New Roman" w:cs="Times New Roman"/>
          <w:sz w:val="25"/>
          <w:szCs w:val="25"/>
        </w:rPr>
      </w:pPr>
      <w:r w:rsidRPr="00494278">
        <w:rPr>
          <w:rFonts w:ascii="Times New Roman" w:hAnsi="Times New Roman" w:cs="Times New Roman"/>
          <w:sz w:val="25"/>
          <w:szCs w:val="25"/>
        </w:rPr>
        <w:t>2) приостановления деятельности такого лица в порядке, предусмотренном Кодексом Российской Федерации об административных правонарушениях,</w:t>
      </w:r>
    </w:p>
    <w:p w:rsidR="00EC3E44" w:rsidRPr="00494278" w:rsidRDefault="00EC3E44" w:rsidP="00494278">
      <w:pPr>
        <w:spacing w:after="0"/>
        <w:ind w:firstLine="709"/>
        <w:jc w:val="both"/>
        <w:rPr>
          <w:rFonts w:ascii="Times New Roman" w:hAnsi="Times New Roman" w:cs="Times New Roman"/>
          <w:sz w:val="25"/>
          <w:szCs w:val="25"/>
        </w:rPr>
      </w:pPr>
      <w:r w:rsidRPr="00494278">
        <w:rPr>
          <w:rFonts w:ascii="Times New Roman" w:hAnsi="Times New Roman" w:cs="Times New Roman"/>
          <w:sz w:val="25"/>
          <w:szCs w:val="25"/>
        </w:rPr>
        <w:t>3) предоставления таким лицом заведомо ложных сведений, содержащихся в заявке.</w:t>
      </w:r>
    </w:p>
    <w:p w:rsidR="00EC3E44" w:rsidRPr="00494278" w:rsidRDefault="00EC3E44" w:rsidP="00494278">
      <w:pPr>
        <w:spacing w:after="0"/>
        <w:ind w:firstLine="709"/>
        <w:jc w:val="both"/>
        <w:rPr>
          <w:rFonts w:ascii="Times New Roman" w:hAnsi="Times New Roman" w:cs="Times New Roman"/>
          <w:sz w:val="25"/>
          <w:szCs w:val="25"/>
        </w:rPr>
      </w:pPr>
      <w:r w:rsidRPr="00494278">
        <w:rPr>
          <w:rFonts w:ascii="Times New Roman" w:hAnsi="Times New Roman" w:cs="Times New Roman"/>
          <w:sz w:val="25"/>
          <w:szCs w:val="25"/>
        </w:rPr>
        <w:t>3.4.5. В случае отказа Организатора от заключения договора с победителем аукциона в случаях, предусмотренных п.3.4.4. настоящего раздела, либо при непредставлении победителем аукциона подписанного проекта договора в установленные сроки, аукционной комиссией в срок не позднее дня, следующего после дня установления фактов, предусмотренных пунктом 3.4.4. настоящей документации об аукционе, или после дня истечения срока представления победителем Организатору подписанного проекта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EC3E44" w:rsidRPr="00494278" w:rsidRDefault="00EC3E44" w:rsidP="00494278">
      <w:pPr>
        <w:spacing w:after="0"/>
        <w:ind w:firstLine="709"/>
        <w:jc w:val="both"/>
        <w:rPr>
          <w:rFonts w:ascii="Times New Roman" w:hAnsi="Times New Roman" w:cs="Times New Roman"/>
          <w:sz w:val="25"/>
          <w:szCs w:val="25"/>
        </w:rPr>
      </w:pPr>
      <w:r w:rsidRPr="00494278">
        <w:rPr>
          <w:rFonts w:ascii="Times New Roman" w:hAnsi="Times New Roman" w:cs="Times New Roman"/>
          <w:sz w:val="25"/>
          <w:szCs w:val="25"/>
        </w:rPr>
        <w:t>Протокол подписывается всеми присутствующими членами аукционной комиссии в день его составления. Протокол составляется в двух экземплярах, один из которых хранится у Организатора аукциона.</w:t>
      </w:r>
    </w:p>
    <w:p w:rsidR="00EC3E44" w:rsidRPr="00494278" w:rsidRDefault="00EC3E44" w:rsidP="00494278">
      <w:pPr>
        <w:spacing w:after="0"/>
        <w:ind w:firstLine="709"/>
        <w:jc w:val="both"/>
        <w:rPr>
          <w:rFonts w:ascii="Times New Roman" w:hAnsi="Times New Roman" w:cs="Times New Roman"/>
          <w:sz w:val="25"/>
          <w:szCs w:val="25"/>
        </w:rPr>
      </w:pPr>
      <w:r w:rsidRPr="00494278">
        <w:rPr>
          <w:rFonts w:ascii="Times New Roman" w:hAnsi="Times New Roman" w:cs="Times New Roman"/>
          <w:sz w:val="25"/>
          <w:szCs w:val="25"/>
        </w:rPr>
        <w:t>Указанный протокол размещается на Официальном сайте Российской Федерации в сети Интернет (</w:t>
      </w:r>
      <w:hyperlink r:id="rId19" w:history="1">
        <w:r w:rsidRPr="00494278">
          <w:rPr>
            <w:rStyle w:val="a4"/>
            <w:rFonts w:ascii="Times New Roman" w:hAnsi="Times New Roman" w:cs="Times New Roman"/>
            <w:sz w:val="25"/>
            <w:szCs w:val="25"/>
            <w:lang w:val="en-US"/>
          </w:rPr>
          <w:t>www</w:t>
        </w:r>
        <w:r w:rsidRPr="00494278">
          <w:rPr>
            <w:rStyle w:val="a4"/>
            <w:rFonts w:ascii="Times New Roman" w:hAnsi="Times New Roman" w:cs="Times New Roman"/>
            <w:sz w:val="25"/>
            <w:szCs w:val="25"/>
          </w:rPr>
          <w:t>.</w:t>
        </w:r>
        <w:proofErr w:type="spellStart"/>
        <w:r w:rsidRPr="00494278">
          <w:rPr>
            <w:rStyle w:val="a4"/>
            <w:rFonts w:ascii="Times New Roman" w:hAnsi="Times New Roman" w:cs="Times New Roman"/>
            <w:sz w:val="25"/>
            <w:szCs w:val="25"/>
            <w:lang w:val="en-US"/>
          </w:rPr>
          <w:t>torgi</w:t>
        </w:r>
        <w:proofErr w:type="spellEnd"/>
        <w:r w:rsidRPr="00494278">
          <w:rPr>
            <w:rStyle w:val="a4"/>
            <w:rFonts w:ascii="Times New Roman" w:hAnsi="Times New Roman" w:cs="Times New Roman"/>
            <w:sz w:val="25"/>
            <w:szCs w:val="25"/>
          </w:rPr>
          <w:t>.</w:t>
        </w:r>
        <w:proofErr w:type="spellStart"/>
        <w:r w:rsidRPr="00494278">
          <w:rPr>
            <w:rStyle w:val="a4"/>
            <w:rFonts w:ascii="Times New Roman" w:hAnsi="Times New Roman" w:cs="Times New Roman"/>
            <w:sz w:val="25"/>
            <w:szCs w:val="25"/>
            <w:lang w:val="en-US"/>
          </w:rPr>
          <w:t>gov</w:t>
        </w:r>
        <w:proofErr w:type="spellEnd"/>
        <w:r w:rsidRPr="00494278">
          <w:rPr>
            <w:rStyle w:val="a4"/>
            <w:rFonts w:ascii="Times New Roman" w:hAnsi="Times New Roman" w:cs="Times New Roman"/>
            <w:sz w:val="25"/>
            <w:szCs w:val="25"/>
          </w:rPr>
          <w:t>.</w:t>
        </w:r>
        <w:proofErr w:type="spellStart"/>
        <w:r w:rsidRPr="00494278">
          <w:rPr>
            <w:rStyle w:val="a4"/>
            <w:rFonts w:ascii="Times New Roman" w:hAnsi="Times New Roman" w:cs="Times New Roman"/>
            <w:sz w:val="25"/>
            <w:szCs w:val="25"/>
            <w:lang w:val="en-US"/>
          </w:rPr>
          <w:t>ru</w:t>
        </w:r>
        <w:proofErr w:type="spellEnd"/>
      </w:hyperlink>
      <w:r w:rsidRPr="00494278">
        <w:rPr>
          <w:rFonts w:ascii="Times New Roman" w:hAnsi="Times New Roman" w:cs="Times New Roman"/>
          <w:sz w:val="25"/>
          <w:szCs w:val="25"/>
        </w:rPr>
        <w:t>), в течение дня, следующего                    за днем подписания указанного протокола. Организатор аукциона в течение двух рабочих дней с даты подписания протокола передает один экземпляр протокола лицу, с которым отказывается заключить договор.</w:t>
      </w:r>
    </w:p>
    <w:p w:rsidR="00EC3E44" w:rsidRPr="00494278" w:rsidRDefault="00EC3E44" w:rsidP="00494278">
      <w:pPr>
        <w:autoSpaceDE w:val="0"/>
        <w:autoSpaceDN w:val="0"/>
        <w:adjustRightInd w:val="0"/>
        <w:spacing w:after="0"/>
        <w:ind w:firstLine="708"/>
        <w:jc w:val="both"/>
        <w:rPr>
          <w:rFonts w:ascii="Times New Roman" w:hAnsi="Times New Roman" w:cs="Times New Roman"/>
          <w:sz w:val="25"/>
          <w:szCs w:val="25"/>
          <w:lang w:eastAsia="ru-RU"/>
        </w:rPr>
      </w:pPr>
      <w:r w:rsidRPr="00494278">
        <w:rPr>
          <w:rFonts w:ascii="Times New Roman" w:hAnsi="Times New Roman" w:cs="Times New Roman"/>
          <w:sz w:val="25"/>
          <w:szCs w:val="25"/>
        </w:rPr>
        <w:t xml:space="preserve">3.4.6. 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w:t>
      </w:r>
      <w:r w:rsidRPr="00494278">
        <w:rPr>
          <w:rFonts w:ascii="Times New Roman" w:hAnsi="Times New Roman" w:cs="Times New Roman"/>
          <w:sz w:val="25"/>
          <w:szCs w:val="25"/>
          <w:lang w:eastAsia="ru-RU"/>
        </w:rPr>
        <w:t xml:space="preserve">либо заключить договор с участником аукциона, </w:t>
      </w:r>
      <w:r w:rsidRPr="00494278">
        <w:rPr>
          <w:rFonts w:ascii="Times New Roman" w:hAnsi="Times New Roman" w:cs="Times New Roman"/>
          <w:sz w:val="25"/>
          <w:szCs w:val="25"/>
        </w:rPr>
        <w:t>сделавшем предпоследнее предложение о цене договора</w:t>
      </w:r>
      <w:r w:rsidRPr="00494278">
        <w:rPr>
          <w:rFonts w:ascii="Times New Roman" w:hAnsi="Times New Roman" w:cs="Times New Roman"/>
          <w:sz w:val="25"/>
          <w:szCs w:val="25"/>
          <w:lang w:eastAsia="ru-RU"/>
        </w:rPr>
        <w:t xml:space="preserve">. </w:t>
      </w:r>
      <w:r w:rsidRPr="00494278">
        <w:rPr>
          <w:rFonts w:ascii="Times New Roman" w:hAnsi="Times New Roman" w:cs="Times New Roman"/>
          <w:sz w:val="25"/>
          <w:szCs w:val="25"/>
        </w:rPr>
        <w:t xml:space="preserve">Организатор аукциона в течение трех рабочих дней с даты подписания протокола передает участнику аукциона, сделавшему предпоследнее предложение о цене договора, один экземпляр протокола аукциона и проект договора, который составляется путем включения условий исполнения договора, предложенных участником аукциона, сделавшим предпоследнее предложение о цене договора, в проект договора в соответствии с приложением № 2. Указанный проект договора в десятидневный срок с даты подписания протокола об отказе от заключения договора подписывается участником аукциона, заявке на участие в аукционе которого присвоен второй номер и представляется организатору аукциона. </w:t>
      </w:r>
    </w:p>
    <w:p w:rsidR="00EC3E44" w:rsidRPr="00494278" w:rsidRDefault="00EC3E44" w:rsidP="00494278">
      <w:pPr>
        <w:spacing w:after="0"/>
        <w:ind w:firstLine="709"/>
        <w:jc w:val="both"/>
        <w:rPr>
          <w:rFonts w:ascii="Times New Roman" w:hAnsi="Times New Roman" w:cs="Times New Roman"/>
          <w:sz w:val="25"/>
          <w:szCs w:val="25"/>
        </w:rPr>
      </w:pPr>
      <w:r w:rsidRPr="00494278">
        <w:rPr>
          <w:rFonts w:ascii="Times New Roman" w:hAnsi="Times New Roman" w:cs="Times New Roman"/>
          <w:sz w:val="25"/>
          <w:szCs w:val="25"/>
        </w:rPr>
        <w:t>3.4.7. Организатор аукциона обязан заключить договор с участником аукциона, сделавшим предпоследнее предложение о цене договора, при отказе от заключения договора с победителем аукциона в случаях, предусмотренных пунктом 3.4.5. настоящей аукционной документации. Организатор аукциона в течение трех рабочих дней с даты подписания протокола передает участнику аукциона, сделавшему предпоследнее предложение о цене договора, один экземпляр протокола аукциона и проект договора, который составляется путем включения условий исполнения договора, предложенных участником аукциона, сделавшим предпоследнее предложение о цене договора, в проект договора в соответствии с приложением № 2. Проект договора подписывается участником аукциона, сделавшим предпоследнее предложение о цене договора, в десятидневный срок и представляется Организатору аукциона.</w:t>
      </w:r>
    </w:p>
    <w:p w:rsidR="00EC3E44" w:rsidRPr="00494278" w:rsidRDefault="00EC3E44" w:rsidP="00494278">
      <w:pPr>
        <w:spacing w:after="0"/>
        <w:ind w:firstLine="709"/>
        <w:jc w:val="both"/>
        <w:rPr>
          <w:rFonts w:ascii="Times New Roman" w:hAnsi="Times New Roman" w:cs="Times New Roman"/>
          <w:sz w:val="25"/>
          <w:szCs w:val="25"/>
        </w:rPr>
      </w:pPr>
      <w:r w:rsidRPr="00494278">
        <w:rPr>
          <w:rFonts w:ascii="Times New Roman" w:hAnsi="Times New Roman" w:cs="Times New Roman"/>
          <w:sz w:val="25"/>
          <w:szCs w:val="25"/>
        </w:rPr>
        <w:t>При этом заключение договора для участника аукциона, заявке на участие в аукционе которого присвоен второй номер, является обязательным.</w:t>
      </w:r>
    </w:p>
    <w:p w:rsidR="00EC3E44" w:rsidRPr="00494278" w:rsidRDefault="00EC3E44" w:rsidP="00494278">
      <w:pPr>
        <w:tabs>
          <w:tab w:val="left" w:pos="1560"/>
          <w:tab w:val="left" w:pos="1701"/>
        </w:tabs>
        <w:spacing w:after="0"/>
        <w:ind w:firstLine="709"/>
        <w:jc w:val="both"/>
        <w:rPr>
          <w:rFonts w:ascii="Times New Roman" w:hAnsi="Times New Roman" w:cs="Times New Roman"/>
          <w:sz w:val="25"/>
          <w:szCs w:val="25"/>
        </w:rPr>
      </w:pPr>
      <w:r w:rsidRPr="00494278">
        <w:rPr>
          <w:rFonts w:ascii="Times New Roman" w:hAnsi="Times New Roman" w:cs="Times New Roman"/>
          <w:sz w:val="25"/>
          <w:szCs w:val="25"/>
        </w:rPr>
        <w:t>3.4.8. В случае если договор не заключен с победителем аукциона или с участником аукциона, сделавшем предпоследнее предложение о цене договора, аукцион признается несостоявшимся.</w:t>
      </w:r>
    </w:p>
    <w:p w:rsidR="00EC3E44" w:rsidRPr="00494278" w:rsidRDefault="00EC3E44" w:rsidP="00494278">
      <w:pPr>
        <w:spacing w:after="0"/>
        <w:ind w:firstLine="709"/>
        <w:jc w:val="both"/>
        <w:rPr>
          <w:rFonts w:ascii="Times New Roman" w:hAnsi="Times New Roman" w:cs="Times New Roman"/>
          <w:sz w:val="25"/>
          <w:szCs w:val="25"/>
        </w:rPr>
      </w:pPr>
      <w:r w:rsidRPr="00494278">
        <w:rPr>
          <w:rFonts w:ascii="Times New Roman" w:hAnsi="Times New Roman" w:cs="Times New Roman"/>
          <w:sz w:val="25"/>
          <w:szCs w:val="25"/>
          <w:lang w:eastAsia="ru-RU"/>
        </w:rPr>
        <w:t>3.4.9. Задатки, внесенные лицами, не заключившими в установленный срок договор вследствие уклонения от заключения договора, не возвращаются.</w:t>
      </w:r>
    </w:p>
    <w:p w:rsidR="00B53209" w:rsidRPr="00494278" w:rsidRDefault="00B53209" w:rsidP="00494278">
      <w:pPr>
        <w:suppressAutoHyphens/>
        <w:spacing w:after="0"/>
        <w:jc w:val="both"/>
        <w:rPr>
          <w:rFonts w:ascii="Times New Roman" w:eastAsia="Times New Roman" w:hAnsi="Times New Roman" w:cs="Times New Roman"/>
          <w:sz w:val="25"/>
          <w:szCs w:val="25"/>
          <w:lang w:eastAsia="ar-SA"/>
        </w:rPr>
      </w:pPr>
    </w:p>
    <w:p w:rsidR="00136348" w:rsidRPr="00494278" w:rsidRDefault="00136348" w:rsidP="00494278">
      <w:pPr>
        <w:spacing w:after="0"/>
        <w:rPr>
          <w:rFonts w:ascii="Times New Roman" w:eastAsia="Times New Roman" w:hAnsi="Times New Roman" w:cs="Times New Roman"/>
          <w:sz w:val="25"/>
          <w:szCs w:val="25"/>
          <w:lang w:eastAsia="ar-SA"/>
        </w:rPr>
      </w:pPr>
      <w:r w:rsidRPr="00494278">
        <w:rPr>
          <w:rFonts w:ascii="Times New Roman" w:eastAsia="Times New Roman" w:hAnsi="Times New Roman" w:cs="Times New Roman"/>
          <w:sz w:val="25"/>
          <w:szCs w:val="25"/>
          <w:lang w:eastAsia="ar-SA"/>
        </w:rPr>
        <w:br w:type="page"/>
      </w:r>
    </w:p>
    <w:p w:rsidR="00A201C6" w:rsidRPr="00D41AE6" w:rsidRDefault="00A201C6" w:rsidP="009478FA">
      <w:pPr>
        <w:suppressAutoHyphens/>
        <w:spacing w:after="0" w:line="240" w:lineRule="auto"/>
        <w:jc w:val="both"/>
        <w:rPr>
          <w:rFonts w:ascii="Times New Roman" w:eastAsia="Times New Roman" w:hAnsi="Times New Roman" w:cs="Times New Roman"/>
          <w:sz w:val="25"/>
          <w:szCs w:val="25"/>
          <w:lang w:eastAsia="ar-SA"/>
        </w:rPr>
      </w:pPr>
    </w:p>
    <w:p w:rsidR="009478FA" w:rsidRPr="00D41AE6" w:rsidRDefault="009478FA" w:rsidP="009478FA">
      <w:pPr>
        <w:widowControl w:val="0"/>
        <w:suppressAutoHyphens/>
        <w:spacing w:after="0" w:line="240" w:lineRule="auto"/>
        <w:ind w:firstLine="567"/>
        <w:jc w:val="center"/>
        <w:rPr>
          <w:rFonts w:ascii="Times New Roman" w:eastAsia="Times New Roman" w:hAnsi="Times New Roman" w:cs="Times New Roman"/>
          <w:b/>
          <w:sz w:val="25"/>
          <w:szCs w:val="25"/>
          <w:lang w:eastAsia="ar-SA"/>
        </w:rPr>
      </w:pPr>
      <w:r w:rsidRPr="00D41AE6">
        <w:rPr>
          <w:rFonts w:ascii="Times New Roman" w:eastAsia="Times New Roman" w:hAnsi="Times New Roman" w:cs="Times New Roman"/>
          <w:b/>
          <w:sz w:val="25"/>
          <w:szCs w:val="25"/>
          <w:lang w:eastAsia="ar-SA"/>
        </w:rPr>
        <w:t>ИНФОРМАЦИОННАЯ КАРТА АУКЦИОНА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04"/>
        <w:gridCol w:w="2157"/>
        <w:gridCol w:w="6910"/>
      </w:tblGrid>
      <w:tr w:rsidR="009478FA" w:rsidRPr="00D41AE6" w:rsidTr="003D58F4">
        <w:tc>
          <w:tcPr>
            <w:tcW w:w="263" w:type="pct"/>
            <w:shd w:val="clear" w:color="auto" w:fill="FFFFFF"/>
            <w:vAlign w:val="center"/>
          </w:tcPr>
          <w:p w:rsidR="009478FA" w:rsidRPr="00D41AE6" w:rsidRDefault="009478FA" w:rsidP="009478FA">
            <w:pPr>
              <w:widowControl w:val="0"/>
              <w:suppressAutoHyphens/>
              <w:snapToGrid w:val="0"/>
              <w:spacing w:after="0" w:line="240" w:lineRule="auto"/>
              <w:ind w:right="-118"/>
              <w:jc w:val="center"/>
              <w:rPr>
                <w:rFonts w:ascii="Times New Roman" w:eastAsia="Times New Roman" w:hAnsi="Times New Roman" w:cs="Times New Roman"/>
                <w:b/>
                <w:sz w:val="25"/>
                <w:szCs w:val="25"/>
                <w:lang w:eastAsia="ar-SA"/>
              </w:rPr>
            </w:pPr>
          </w:p>
          <w:p w:rsidR="009478FA" w:rsidRPr="00D41AE6" w:rsidRDefault="009478FA" w:rsidP="009478FA">
            <w:pPr>
              <w:widowControl w:val="0"/>
              <w:suppressAutoHyphens/>
              <w:snapToGrid w:val="0"/>
              <w:spacing w:after="0" w:line="240" w:lineRule="auto"/>
              <w:ind w:right="-118"/>
              <w:jc w:val="center"/>
              <w:rPr>
                <w:rFonts w:ascii="Times New Roman" w:eastAsia="Times New Roman" w:hAnsi="Times New Roman" w:cs="Times New Roman"/>
                <w:b/>
                <w:sz w:val="25"/>
                <w:szCs w:val="25"/>
                <w:lang w:eastAsia="ar-SA"/>
              </w:rPr>
            </w:pPr>
            <w:r w:rsidRPr="00D41AE6">
              <w:rPr>
                <w:rFonts w:ascii="Times New Roman" w:eastAsia="Times New Roman" w:hAnsi="Times New Roman" w:cs="Times New Roman"/>
                <w:b/>
                <w:sz w:val="25"/>
                <w:szCs w:val="25"/>
                <w:lang w:eastAsia="ar-SA"/>
              </w:rPr>
              <w:t>п/п</w:t>
            </w:r>
          </w:p>
        </w:tc>
        <w:tc>
          <w:tcPr>
            <w:tcW w:w="1127" w:type="pct"/>
            <w:shd w:val="clear" w:color="auto" w:fill="FFFFFF"/>
            <w:vAlign w:val="center"/>
          </w:tcPr>
          <w:p w:rsidR="009478FA" w:rsidRPr="00D41AE6" w:rsidRDefault="009478FA" w:rsidP="009478FA">
            <w:pPr>
              <w:keepNext/>
              <w:suppressAutoHyphens/>
              <w:snapToGrid w:val="0"/>
              <w:spacing w:after="0" w:line="240" w:lineRule="auto"/>
              <w:jc w:val="center"/>
              <w:outlineLvl w:val="0"/>
              <w:rPr>
                <w:rFonts w:ascii="Times New Roman" w:eastAsia="Times New Roman" w:hAnsi="Times New Roman" w:cs="Times New Roman"/>
                <w:b/>
                <w:sz w:val="25"/>
                <w:szCs w:val="25"/>
                <w:lang w:eastAsia="ar-SA"/>
              </w:rPr>
            </w:pPr>
            <w:r w:rsidRPr="00D41AE6">
              <w:rPr>
                <w:rFonts w:ascii="Times New Roman" w:eastAsia="Times New Roman" w:hAnsi="Times New Roman" w:cs="Times New Roman"/>
                <w:b/>
                <w:sz w:val="25"/>
                <w:szCs w:val="25"/>
                <w:lang w:eastAsia="ar-SA"/>
              </w:rPr>
              <w:t>Наименование разделов</w:t>
            </w:r>
          </w:p>
        </w:tc>
        <w:tc>
          <w:tcPr>
            <w:tcW w:w="3610" w:type="pct"/>
            <w:shd w:val="clear" w:color="auto" w:fill="FFFFFF"/>
            <w:vAlign w:val="center"/>
          </w:tcPr>
          <w:p w:rsidR="009478FA" w:rsidRPr="00D41AE6" w:rsidRDefault="009478FA" w:rsidP="009478FA">
            <w:pPr>
              <w:suppressAutoHyphens/>
              <w:snapToGrid w:val="0"/>
              <w:spacing w:after="0" w:line="240" w:lineRule="auto"/>
              <w:jc w:val="center"/>
              <w:outlineLvl w:val="7"/>
              <w:rPr>
                <w:rFonts w:ascii="Times New Roman" w:eastAsia="Times New Roman" w:hAnsi="Times New Roman" w:cs="Times New Roman"/>
                <w:b/>
                <w:iCs/>
                <w:sz w:val="25"/>
                <w:szCs w:val="25"/>
                <w:lang w:eastAsia="ar-SA"/>
              </w:rPr>
            </w:pPr>
            <w:r w:rsidRPr="00D41AE6">
              <w:rPr>
                <w:rFonts w:ascii="Times New Roman" w:eastAsia="Times New Roman" w:hAnsi="Times New Roman" w:cs="Times New Roman"/>
                <w:b/>
                <w:iCs/>
                <w:sz w:val="25"/>
                <w:szCs w:val="25"/>
                <w:lang w:eastAsia="ar-SA"/>
              </w:rPr>
              <w:t>Содержание разделов</w:t>
            </w:r>
          </w:p>
        </w:tc>
      </w:tr>
      <w:tr w:rsidR="009478FA" w:rsidRPr="00D41AE6" w:rsidTr="003D58F4">
        <w:trPr>
          <w:trHeight w:val="1402"/>
        </w:trPr>
        <w:tc>
          <w:tcPr>
            <w:tcW w:w="263" w:type="pct"/>
            <w:shd w:val="clear" w:color="auto" w:fill="FFFFFF"/>
            <w:vAlign w:val="center"/>
          </w:tcPr>
          <w:p w:rsidR="009478FA" w:rsidRPr="00D41AE6" w:rsidRDefault="009478FA" w:rsidP="009478FA">
            <w:pPr>
              <w:widowControl w:val="0"/>
              <w:suppressAutoHyphens/>
              <w:snapToGrid w:val="0"/>
              <w:spacing w:after="0" w:line="240" w:lineRule="auto"/>
              <w:ind w:right="-118"/>
              <w:jc w:val="center"/>
              <w:rPr>
                <w:rFonts w:ascii="Times New Roman" w:eastAsia="Times New Roman" w:hAnsi="Times New Roman" w:cs="Times New Roman"/>
                <w:b/>
                <w:sz w:val="25"/>
                <w:szCs w:val="25"/>
                <w:lang w:eastAsia="ar-SA"/>
              </w:rPr>
            </w:pPr>
            <w:r w:rsidRPr="00D41AE6">
              <w:rPr>
                <w:rFonts w:ascii="Times New Roman" w:eastAsia="Times New Roman" w:hAnsi="Times New Roman" w:cs="Times New Roman"/>
                <w:b/>
                <w:sz w:val="25"/>
                <w:szCs w:val="25"/>
                <w:lang w:eastAsia="ar-SA"/>
              </w:rPr>
              <w:t>1.</w:t>
            </w:r>
          </w:p>
        </w:tc>
        <w:tc>
          <w:tcPr>
            <w:tcW w:w="1127" w:type="pct"/>
            <w:shd w:val="clear" w:color="auto" w:fill="FFFFFF"/>
            <w:vAlign w:val="center"/>
          </w:tcPr>
          <w:p w:rsidR="009478FA" w:rsidRPr="00D41AE6" w:rsidRDefault="009478FA" w:rsidP="009478FA">
            <w:pPr>
              <w:widowControl w:val="0"/>
              <w:suppressAutoHyphens/>
              <w:autoSpaceDE w:val="0"/>
              <w:snapToGrid w:val="0"/>
              <w:spacing w:after="0" w:line="240" w:lineRule="auto"/>
              <w:jc w:val="center"/>
              <w:rPr>
                <w:rFonts w:ascii="Times New Roman" w:eastAsia="Times New Roman" w:hAnsi="Times New Roman" w:cs="Times New Roman"/>
                <w:b/>
                <w:sz w:val="25"/>
                <w:szCs w:val="25"/>
                <w:lang w:eastAsia="ar-SA"/>
              </w:rPr>
            </w:pPr>
            <w:r w:rsidRPr="00D41AE6">
              <w:rPr>
                <w:rFonts w:ascii="Times New Roman" w:eastAsia="Times New Roman" w:hAnsi="Times New Roman" w:cs="Times New Roman"/>
                <w:b/>
                <w:sz w:val="25"/>
                <w:szCs w:val="25"/>
                <w:lang w:eastAsia="ar-SA"/>
              </w:rPr>
              <w:t>Организатор аукциона</w:t>
            </w:r>
          </w:p>
        </w:tc>
        <w:tc>
          <w:tcPr>
            <w:tcW w:w="3610" w:type="pct"/>
            <w:shd w:val="clear" w:color="auto" w:fill="FFFFFF"/>
            <w:vAlign w:val="center"/>
          </w:tcPr>
          <w:p w:rsidR="009478FA" w:rsidRPr="00D41AE6" w:rsidRDefault="009478FA" w:rsidP="009478FA">
            <w:pPr>
              <w:suppressAutoHyphens/>
              <w:spacing w:after="0" w:line="240" w:lineRule="auto"/>
              <w:ind w:firstLine="540"/>
              <w:jc w:val="both"/>
              <w:rPr>
                <w:rFonts w:ascii="Times New Roman" w:eastAsia="Times New Roman" w:hAnsi="Times New Roman" w:cs="Times New Roman"/>
                <w:bCs/>
                <w:sz w:val="25"/>
                <w:szCs w:val="25"/>
                <w:lang w:eastAsia="ar-SA"/>
              </w:rPr>
            </w:pPr>
            <w:r w:rsidRPr="00D41AE6">
              <w:rPr>
                <w:rFonts w:ascii="Times New Roman" w:eastAsia="Times New Roman" w:hAnsi="Times New Roman" w:cs="Times New Roman"/>
                <w:bCs/>
                <w:sz w:val="25"/>
                <w:szCs w:val="25"/>
                <w:lang w:eastAsia="ar-SA"/>
              </w:rPr>
              <w:t xml:space="preserve">Межрегиональное территориальное управление Федерального агентства по управлению государственным имуществом в Челябинской и Курганской областях (далее – Межрегиональное территориальное управление), </w:t>
            </w:r>
          </w:p>
          <w:p w:rsidR="009478FA" w:rsidRPr="00D41AE6" w:rsidRDefault="009478FA" w:rsidP="009478FA">
            <w:pPr>
              <w:suppressAutoHyphens/>
              <w:spacing w:after="0" w:line="240" w:lineRule="auto"/>
              <w:ind w:firstLine="540"/>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Почтовый адрес – Российская Федерация, 454091, г. Челябинск, пр. Ленина, д. 59</w:t>
            </w:r>
          </w:p>
          <w:p w:rsidR="009478FA" w:rsidRPr="00D41AE6" w:rsidRDefault="009478FA" w:rsidP="009478FA">
            <w:pPr>
              <w:suppressAutoHyphens/>
              <w:spacing w:after="0" w:line="240" w:lineRule="auto"/>
              <w:ind w:firstLine="540"/>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Место нахождения </w:t>
            </w:r>
            <w:r w:rsidR="002651F0" w:rsidRPr="00D41AE6">
              <w:rPr>
                <w:rFonts w:ascii="Times New Roman" w:eastAsia="Times New Roman" w:hAnsi="Times New Roman" w:cs="Times New Roman"/>
                <w:sz w:val="25"/>
                <w:szCs w:val="25"/>
                <w:lang w:eastAsia="ar-SA"/>
              </w:rPr>
              <w:t>– г. Челябинск, пр. Ленина,</w:t>
            </w:r>
            <w:r w:rsidRPr="00D41AE6">
              <w:rPr>
                <w:rFonts w:ascii="Times New Roman" w:eastAsia="Times New Roman" w:hAnsi="Times New Roman" w:cs="Times New Roman"/>
                <w:sz w:val="25"/>
                <w:szCs w:val="25"/>
                <w:lang w:eastAsia="ar-SA"/>
              </w:rPr>
              <w:t xml:space="preserve"> д. 59</w:t>
            </w:r>
          </w:p>
          <w:p w:rsidR="009478FA" w:rsidRPr="00D41AE6" w:rsidRDefault="009478FA" w:rsidP="009478FA">
            <w:pPr>
              <w:suppressAutoHyphens/>
              <w:spacing w:after="0" w:line="240" w:lineRule="auto"/>
              <w:ind w:firstLine="540"/>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Тел/факс – (351) 263–77-22</w:t>
            </w:r>
          </w:p>
          <w:p w:rsidR="009478FA" w:rsidRPr="00D41AE6" w:rsidRDefault="009478FA" w:rsidP="009478FA">
            <w:pPr>
              <w:suppressAutoHyphens/>
              <w:spacing w:after="0" w:line="240" w:lineRule="auto"/>
              <w:ind w:firstLine="540"/>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Контактное лицо –</w:t>
            </w:r>
            <w:r w:rsidR="00C5169A" w:rsidRPr="00D41AE6">
              <w:rPr>
                <w:rFonts w:ascii="Times New Roman" w:eastAsia="Times New Roman" w:hAnsi="Times New Roman" w:cs="Times New Roman"/>
                <w:sz w:val="25"/>
                <w:szCs w:val="25"/>
                <w:lang w:eastAsia="ar-SA"/>
              </w:rPr>
              <w:t xml:space="preserve"> </w:t>
            </w:r>
            <w:r w:rsidRPr="00D41AE6">
              <w:rPr>
                <w:rFonts w:ascii="Times New Roman" w:eastAsia="Times New Roman" w:hAnsi="Times New Roman" w:cs="Times New Roman"/>
                <w:sz w:val="25"/>
                <w:szCs w:val="25"/>
                <w:lang w:eastAsia="ar-SA"/>
              </w:rPr>
              <w:t>Величкина Анна Сергеевна</w:t>
            </w:r>
          </w:p>
          <w:p w:rsidR="009478FA" w:rsidRPr="00D41AE6" w:rsidRDefault="009478FA" w:rsidP="009478FA">
            <w:pPr>
              <w:suppressAutoHyphens/>
              <w:spacing w:after="0" w:line="240" w:lineRule="auto"/>
              <w:ind w:firstLine="540"/>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Тел. (351) </w:t>
            </w:r>
            <w:r w:rsidR="009B2739" w:rsidRPr="00D41AE6">
              <w:rPr>
                <w:rFonts w:ascii="Times New Roman" w:eastAsia="Times New Roman" w:hAnsi="Times New Roman" w:cs="Times New Roman"/>
                <w:sz w:val="25"/>
                <w:szCs w:val="25"/>
                <w:lang w:eastAsia="ar-SA"/>
              </w:rPr>
              <w:t>264–08-83</w:t>
            </w:r>
            <w:r w:rsidRPr="00D41AE6">
              <w:rPr>
                <w:rFonts w:ascii="Times New Roman" w:eastAsia="Times New Roman" w:hAnsi="Times New Roman" w:cs="Times New Roman"/>
                <w:sz w:val="25"/>
                <w:szCs w:val="25"/>
                <w:lang w:eastAsia="ar-SA"/>
              </w:rPr>
              <w:t xml:space="preserve"> </w:t>
            </w:r>
          </w:p>
          <w:p w:rsidR="009478FA" w:rsidRPr="00D41AE6" w:rsidRDefault="009478FA" w:rsidP="009478FA">
            <w:pPr>
              <w:suppressAutoHyphens/>
              <w:spacing w:after="0" w:line="240" w:lineRule="auto"/>
              <w:ind w:firstLine="540"/>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Адрес электронной почты – </w:t>
            </w:r>
            <w:proofErr w:type="spellStart"/>
            <w:r w:rsidRPr="00D41AE6">
              <w:rPr>
                <w:rFonts w:ascii="Times New Roman" w:eastAsia="Times New Roman" w:hAnsi="Times New Roman" w:cs="Times New Roman"/>
                <w:sz w:val="25"/>
                <w:szCs w:val="25"/>
                <w:lang w:val="en-US" w:eastAsia="ar-SA"/>
              </w:rPr>
              <w:t>tu</w:t>
            </w:r>
            <w:proofErr w:type="spellEnd"/>
            <w:r w:rsidRPr="00D41AE6">
              <w:rPr>
                <w:rFonts w:ascii="Times New Roman" w:eastAsia="Times New Roman" w:hAnsi="Times New Roman" w:cs="Times New Roman"/>
                <w:sz w:val="25"/>
                <w:szCs w:val="25"/>
                <w:lang w:eastAsia="ar-SA"/>
              </w:rPr>
              <w:t>74@rosim.ru.</w:t>
            </w:r>
          </w:p>
        </w:tc>
      </w:tr>
      <w:tr w:rsidR="009478FA" w:rsidRPr="00D41AE6" w:rsidTr="004925B3">
        <w:trPr>
          <w:trHeight w:val="699"/>
        </w:trPr>
        <w:tc>
          <w:tcPr>
            <w:tcW w:w="263" w:type="pct"/>
            <w:shd w:val="clear" w:color="auto" w:fill="FFFFFF"/>
            <w:vAlign w:val="center"/>
          </w:tcPr>
          <w:p w:rsidR="009478FA" w:rsidRPr="00D41AE6" w:rsidRDefault="009478FA" w:rsidP="009478FA">
            <w:pPr>
              <w:widowControl w:val="0"/>
              <w:suppressAutoHyphens/>
              <w:snapToGrid w:val="0"/>
              <w:spacing w:after="0" w:line="240" w:lineRule="auto"/>
              <w:ind w:right="-118"/>
              <w:jc w:val="center"/>
              <w:rPr>
                <w:rFonts w:ascii="Times New Roman" w:eastAsia="Times New Roman" w:hAnsi="Times New Roman" w:cs="Times New Roman"/>
                <w:b/>
                <w:sz w:val="25"/>
                <w:szCs w:val="25"/>
                <w:lang w:eastAsia="ar-SA"/>
              </w:rPr>
            </w:pPr>
            <w:r w:rsidRPr="00D41AE6">
              <w:rPr>
                <w:rFonts w:ascii="Times New Roman" w:eastAsia="Times New Roman" w:hAnsi="Times New Roman" w:cs="Times New Roman"/>
                <w:b/>
                <w:sz w:val="25"/>
                <w:szCs w:val="25"/>
                <w:lang w:eastAsia="ar-SA"/>
              </w:rPr>
              <w:t>2.</w:t>
            </w:r>
          </w:p>
        </w:tc>
        <w:tc>
          <w:tcPr>
            <w:tcW w:w="1127" w:type="pct"/>
            <w:shd w:val="clear" w:color="auto" w:fill="FFFFFF"/>
            <w:vAlign w:val="center"/>
          </w:tcPr>
          <w:p w:rsidR="009478FA" w:rsidRPr="00D41AE6" w:rsidRDefault="009478FA" w:rsidP="009478FA">
            <w:pPr>
              <w:widowControl w:val="0"/>
              <w:shd w:val="clear" w:color="auto" w:fill="FFFFFF"/>
              <w:suppressAutoHyphens/>
              <w:snapToGrid w:val="0"/>
              <w:spacing w:after="0" w:line="240" w:lineRule="auto"/>
              <w:jc w:val="center"/>
              <w:rPr>
                <w:rFonts w:ascii="Times New Roman" w:eastAsia="Times New Roman" w:hAnsi="Times New Roman" w:cs="Times New Roman"/>
                <w:b/>
                <w:sz w:val="25"/>
                <w:szCs w:val="25"/>
                <w:lang w:eastAsia="ar-SA"/>
              </w:rPr>
            </w:pPr>
            <w:r w:rsidRPr="00D41AE6">
              <w:rPr>
                <w:rFonts w:ascii="Times New Roman" w:eastAsia="Times New Roman" w:hAnsi="Times New Roman" w:cs="Times New Roman"/>
                <w:b/>
                <w:sz w:val="25"/>
                <w:szCs w:val="25"/>
                <w:lang w:eastAsia="ar-SA"/>
              </w:rPr>
              <w:t>Объекты аукциона</w:t>
            </w:r>
          </w:p>
        </w:tc>
        <w:tc>
          <w:tcPr>
            <w:tcW w:w="3610" w:type="pct"/>
            <w:shd w:val="clear" w:color="auto" w:fill="FFFFFF"/>
            <w:vAlign w:val="center"/>
          </w:tcPr>
          <w:p w:rsidR="004925B3" w:rsidRPr="00D41AE6" w:rsidRDefault="004925B3" w:rsidP="004925B3">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b/>
                <w:sz w:val="25"/>
                <w:szCs w:val="25"/>
                <w:u w:val="single"/>
                <w:lang w:eastAsia="ar-SA"/>
              </w:rPr>
              <w:t>Лот № 1</w:t>
            </w:r>
          </w:p>
          <w:p w:rsidR="004925B3" w:rsidRPr="00D41AE6" w:rsidRDefault="004925B3" w:rsidP="004925B3">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Нежилое </w:t>
            </w:r>
            <w:r w:rsidRPr="00E83A2F">
              <w:rPr>
                <w:rFonts w:ascii="Times New Roman" w:eastAsia="Times New Roman" w:hAnsi="Times New Roman" w:cs="Times New Roman"/>
                <w:sz w:val="25"/>
                <w:szCs w:val="25"/>
                <w:lang w:eastAsia="ar-SA"/>
              </w:rPr>
              <w:t xml:space="preserve">здание – </w:t>
            </w:r>
            <w:r w:rsidRPr="009E06BD">
              <w:rPr>
                <w:rFonts w:ascii="Times New Roman" w:eastAsia="Times New Roman" w:hAnsi="Times New Roman" w:cs="Times New Roman"/>
                <w:sz w:val="25"/>
                <w:szCs w:val="25"/>
                <w:lang w:eastAsia="ar-SA"/>
              </w:rPr>
              <w:t>склад для сена</w:t>
            </w:r>
            <w:r w:rsidRPr="00D41AE6">
              <w:rPr>
                <w:rFonts w:ascii="Times New Roman" w:eastAsia="Times New Roman" w:hAnsi="Times New Roman" w:cs="Times New Roman"/>
                <w:sz w:val="25"/>
                <w:szCs w:val="25"/>
                <w:lang w:eastAsia="ar-SA"/>
              </w:rPr>
              <w:t xml:space="preserve">, площадью </w:t>
            </w:r>
            <w:r w:rsidRPr="009E06BD">
              <w:rPr>
                <w:rFonts w:ascii="Times New Roman" w:eastAsia="Times New Roman" w:hAnsi="Times New Roman" w:cs="Times New Roman"/>
                <w:sz w:val="25"/>
                <w:szCs w:val="25"/>
                <w:lang w:eastAsia="ar-SA"/>
              </w:rPr>
              <w:t>946,1</w:t>
            </w:r>
            <w:r>
              <w:rPr>
                <w:rFonts w:ascii="Times New Roman" w:eastAsia="Times New Roman" w:hAnsi="Times New Roman" w:cs="Times New Roman"/>
                <w:sz w:val="25"/>
                <w:szCs w:val="25"/>
                <w:lang w:eastAsia="ar-SA"/>
              </w:rPr>
              <w:t xml:space="preserve">0 </w:t>
            </w:r>
            <w:proofErr w:type="spellStart"/>
            <w:r w:rsidRPr="00D41AE6">
              <w:rPr>
                <w:rFonts w:ascii="Times New Roman" w:eastAsia="Times New Roman" w:hAnsi="Times New Roman" w:cs="Times New Roman"/>
                <w:sz w:val="25"/>
                <w:szCs w:val="25"/>
                <w:lang w:eastAsia="ar-SA"/>
              </w:rPr>
              <w:t>кв.м</w:t>
            </w:r>
            <w:proofErr w:type="spellEnd"/>
            <w:r w:rsidRPr="00D41AE6">
              <w:rPr>
                <w:rFonts w:ascii="Times New Roman" w:eastAsia="Times New Roman" w:hAnsi="Times New Roman" w:cs="Times New Roman"/>
                <w:sz w:val="25"/>
                <w:szCs w:val="25"/>
                <w:lang w:eastAsia="ar-SA"/>
              </w:rPr>
              <w:t>.,</w:t>
            </w:r>
            <w:r w:rsidRPr="00D41AE6">
              <w:rPr>
                <w:rFonts w:ascii="Times New Roman" w:hAnsi="Times New Roman" w:cs="Times New Roman"/>
                <w:sz w:val="25"/>
                <w:szCs w:val="25"/>
              </w:rPr>
              <w:t xml:space="preserve"> </w:t>
            </w:r>
            <w:r w:rsidRPr="00D41AE6">
              <w:rPr>
                <w:rFonts w:ascii="Times New Roman" w:eastAsia="Times New Roman" w:hAnsi="Times New Roman" w:cs="Times New Roman"/>
                <w:sz w:val="25"/>
                <w:szCs w:val="25"/>
                <w:lang w:eastAsia="ar-SA"/>
              </w:rPr>
              <w:t xml:space="preserve">кадастровый номер: </w:t>
            </w:r>
            <w:r w:rsidRPr="009E06BD">
              <w:rPr>
                <w:rFonts w:ascii="Times New Roman" w:eastAsia="Times New Roman" w:hAnsi="Times New Roman" w:cs="Times New Roman"/>
                <w:sz w:val="25"/>
                <w:szCs w:val="25"/>
                <w:lang w:eastAsia="ar-SA"/>
              </w:rPr>
              <w:t>74:22:2201001:239</w:t>
            </w:r>
            <w:r w:rsidRPr="00D41AE6">
              <w:rPr>
                <w:rFonts w:ascii="Times New Roman" w:eastAsia="Times New Roman" w:hAnsi="Times New Roman" w:cs="Times New Roman"/>
                <w:sz w:val="25"/>
                <w:szCs w:val="25"/>
                <w:lang w:eastAsia="ar-SA"/>
              </w:rPr>
              <w:t xml:space="preserve">, реестровый номер: </w:t>
            </w:r>
            <w:r w:rsidRPr="009E06BD">
              <w:rPr>
                <w:rFonts w:ascii="Times New Roman" w:hAnsi="Times New Roman" w:cs="Times New Roman"/>
                <w:sz w:val="25"/>
                <w:szCs w:val="25"/>
              </w:rPr>
              <w:t>П12740006933</w:t>
            </w:r>
            <w:r w:rsidRPr="00D41AE6">
              <w:rPr>
                <w:rFonts w:ascii="Times New Roman" w:hAnsi="Times New Roman" w:cs="Times New Roman"/>
                <w:sz w:val="25"/>
                <w:szCs w:val="25"/>
              </w:rPr>
              <w:t xml:space="preserve">, </w:t>
            </w:r>
            <w:r w:rsidRPr="00D41AE6">
              <w:rPr>
                <w:rFonts w:ascii="Times New Roman" w:eastAsia="Times New Roman" w:hAnsi="Times New Roman" w:cs="Times New Roman"/>
                <w:sz w:val="25"/>
                <w:szCs w:val="25"/>
                <w:lang w:eastAsia="ar-SA"/>
              </w:rPr>
              <w:t xml:space="preserve">расположенное по адресу: Челябинская обл., </w:t>
            </w:r>
            <w:proofErr w:type="spellStart"/>
            <w:r w:rsidRPr="009E06BD">
              <w:rPr>
                <w:rFonts w:ascii="Times New Roman" w:eastAsia="Times New Roman" w:hAnsi="Times New Roman" w:cs="Times New Roman"/>
                <w:sz w:val="25"/>
                <w:szCs w:val="25"/>
                <w:lang w:eastAsia="ar-SA"/>
              </w:rPr>
              <w:t>Уйский</w:t>
            </w:r>
            <w:proofErr w:type="spellEnd"/>
            <w:r w:rsidRPr="009E06BD">
              <w:rPr>
                <w:rFonts w:ascii="Times New Roman" w:eastAsia="Times New Roman" w:hAnsi="Times New Roman" w:cs="Times New Roman"/>
                <w:sz w:val="25"/>
                <w:szCs w:val="25"/>
                <w:lang w:eastAsia="ar-SA"/>
              </w:rPr>
              <w:t xml:space="preserve"> район, </w:t>
            </w:r>
            <w:proofErr w:type="spellStart"/>
            <w:r w:rsidRPr="009E06BD">
              <w:rPr>
                <w:rFonts w:ascii="Times New Roman" w:eastAsia="Times New Roman" w:hAnsi="Times New Roman" w:cs="Times New Roman"/>
                <w:sz w:val="25"/>
                <w:szCs w:val="25"/>
                <w:lang w:eastAsia="ar-SA"/>
              </w:rPr>
              <w:t>сп</w:t>
            </w:r>
            <w:proofErr w:type="spellEnd"/>
            <w:r w:rsidRPr="009E06BD">
              <w:rPr>
                <w:rFonts w:ascii="Times New Roman" w:eastAsia="Times New Roman" w:hAnsi="Times New Roman" w:cs="Times New Roman"/>
                <w:sz w:val="25"/>
                <w:szCs w:val="25"/>
                <w:lang w:eastAsia="ar-SA"/>
              </w:rPr>
              <w:t>. Соколовское, п. Зерновой, 400 м юго-восточнее от МТМ</w:t>
            </w:r>
            <w:r w:rsidRPr="00D41AE6">
              <w:rPr>
                <w:rFonts w:ascii="Times New Roman" w:eastAsia="Times New Roman" w:hAnsi="Times New Roman" w:cs="Times New Roman"/>
                <w:sz w:val="25"/>
                <w:szCs w:val="25"/>
                <w:lang w:eastAsia="ar-SA"/>
              </w:rPr>
              <w:t>.</w:t>
            </w:r>
          </w:p>
          <w:p w:rsidR="004925B3" w:rsidRPr="00D41AE6" w:rsidRDefault="004925B3" w:rsidP="004925B3">
            <w:pPr>
              <w:tabs>
                <w:tab w:val="left" w:pos="7233"/>
              </w:tabs>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Целевое назначение: Для </w:t>
            </w:r>
            <w:r w:rsidRPr="009E06BD">
              <w:rPr>
                <w:rFonts w:ascii="Times New Roman" w:eastAsia="Times New Roman" w:hAnsi="Times New Roman" w:cs="Times New Roman"/>
                <w:sz w:val="25"/>
                <w:szCs w:val="25"/>
                <w:lang w:eastAsia="ar-SA"/>
              </w:rPr>
              <w:t>сельскохозяйственного производства</w:t>
            </w:r>
            <w:r w:rsidRPr="00D41AE6">
              <w:rPr>
                <w:rFonts w:ascii="Times New Roman" w:eastAsia="Times New Roman" w:hAnsi="Times New Roman" w:cs="Times New Roman"/>
                <w:sz w:val="25"/>
                <w:szCs w:val="25"/>
                <w:lang w:eastAsia="ar-SA"/>
              </w:rPr>
              <w:t>.</w:t>
            </w:r>
          </w:p>
          <w:p w:rsidR="004925B3" w:rsidRPr="00D41AE6" w:rsidRDefault="004925B3" w:rsidP="004925B3">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Начальный размер арендной платы – </w:t>
            </w:r>
            <w:r w:rsidRPr="009E06BD">
              <w:rPr>
                <w:rFonts w:ascii="Times New Roman" w:eastAsia="Times New Roman" w:hAnsi="Times New Roman" w:cs="Times New Roman"/>
                <w:sz w:val="25"/>
                <w:szCs w:val="25"/>
                <w:lang w:eastAsia="ar-SA"/>
              </w:rPr>
              <w:t>6</w:t>
            </w:r>
            <w:r>
              <w:rPr>
                <w:rFonts w:ascii="Times New Roman" w:eastAsia="Times New Roman" w:hAnsi="Times New Roman" w:cs="Times New Roman"/>
                <w:sz w:val="25"/>
                <w:szCs w:val="25"/>
                <w:lang w:eastAsia="ar-SA"/>
              </w:rPr>
              <w:t xml:space="preserve"> </w:t>
            </w:r>
            <w:r w:rsidRPr="009E06BD">
              <w:rPr>
                <w:rFonts w:ascii="Times New Roman" w:eastAsia="Times New Roman" w:hAnsi="Times New Roman" w:cs="Times New Roman"/>
                <w:sz w:val="25"/>
                <w:szCs w:val="25"/>
                <w:lang w:eastAsia="ar-SA"/>
              </w:rPr>
              <w:t>874,99</w:t>
            </w:r>
            <w:r>
              <w:rPr>
                <w:rFonts w:ascii="Times New Roman" w:eastAsia="Times New Roman" w:hAnsi="Times New Roman" w:cs="Times New Roman"/>
                <w:sz w:val="25"/>
                <w:szCs w:val="25"/>
                <w:lang w:eastAsia="ar-SA"/>
              </w:rPr>
              <w:t xml:space="preserve"> </w:t>
            </w:r>
            <w:r w:rsidRPr="00D41AE6">
              <w:rPr>
                <w:rFonts w:ascii="Times New Roman" w:eastAsia="Times New Roman" w:hAnsi="Times New Roman" w:cs="Times New Roman"/>
                <w:sz w:val="25"/>
                <w:szCs w:val="25"/>
                <w:lang w:eastAsia="ar-SA"/>
              </w:rPr>
              <w:t>руб. (</w:t>
            </w:r>
            <w:r>
              <w:rPr>
                <w:rFonts w:ascii="Times New Roman" w:eastAsia="Times New Roman" w:hAnsi="Times New Roman" w:cs="Times New Roman"/>
                <w:sz w:val="25"/>
                <w:szCs w:val="25"/>
                <w:lang w:eastAsia="ar-SA"/>
              </w:rPr>
              <w:t>Шесть тысяч восемьдесят семьдесят четыре</w:t>
            </w:r>
            <w:r w:rsidRPr="00D41AE6">
              <w:rPr>
                <w:rFonts w:ascii="Times New Roman" w:eastAsia="Times New Roman" w:hAnsi="Times New Roman" w:cs="Times New Roman"/>
                <w:sz w:val="25"/>
                <w:szCs w:val="25"/>
                <w:lang w:eastAsia="ar-SA"/>
              </w:rPr>
              <w:t xml:space="preserve">) руб. </w:t>
            </w:r>
            <w:r>
              <w:rPr>
                <w:rFonts w:ascii="Times New Roman" w:eastAsia="Times New Roman" w:hAnsi="Times New Roman" w:cs="Times New Roman"/>
                <w:sz w:val="25"/>
                <w:szCs w:val="25"/>
                <w:lang w:eastAsia="ar-SA"/>
              </w:rPr>
              <w:t>99</w:t>
            </w:r>
            <w:r w:rsidRPr="00D41AE6">
              <w:rPr>
                <w:rFonts w:ascii="Times New Roman" w:eastAsia="Times New Roman" w:hAnsi="Times New Roman" w:cs="Times New Roman"/>
                <w:sz w:val="25"/>
                <w:szCs w:val="25"/>
                <w:lang w:eastAsia="ar-SA"/>
              </w:rPr>
              <w:t xml:space="preserve"> коп. в месяц.</w:t>
            </w:r>
          </w:p>
          <w:p w:rsidR="004925B3" w:rsidRPr="00D41AE6" w:rsidRDefault="004925B3" w:rsidP="004925B3">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Размер задатка (100 % от начальной цены арендной платы) – </w:t>
            </w:r>
            <w:r w:rsidRPr="009E06BD">
              <w:rPr>
                <w:rFonts w:ascii="Times New Roman" w:eastAsia="Times New Roman" w:hAnsi="Times New Roman" w:cs="Times New Roman"/>
                <w:sz w:val="25"/>
                <w:szCs w:val="25"/>
                <w:lang w:eastAsia="ar-SA"/>
              </w:rPr>
              <w:t>6</w:t>
            </w:r>
            <w:r>
              <w:rPr>
                <w:rFonts w:ascii="Times New Roman" w:eastAsia="Times New Roman" w:hAnsi="Times New Roman" w:cs="Times New Roman"/>
                <w:sz w:val="25"/>
                <w:szCs w:val="25"/>
                <w:lang w:eastAsia="ar-SA"/>
              </w:rPr>
              <w:t xml:space="preserve"> </w:t>
            </w:r>
            <w:r w:rsidRPr="009E06BD">
              <w:rPr>
                <w:rFonts w:ascii="Times New Roman" w:eastAsia="Times New Roman" w:hAnsi="Times New Roman" w:cs="Times New Roman"/>
                <w:sz w:val="25"/>
                <w:szCs w:val="25"/>
                <w:lang w:eastAsia="ar-SA"/>
              </w:rPr>
              <w:t>874,99</w:t>
            </w:r>
            <w:r>
              <w:rPr>
                <w:rFonts w:ascii="Times New Roman" w:eastAsia="Times New Roman" w:hAnsi="Times New Roman" w:cs="Times New Roman"/>
                <w:sz w:val="25"/>
                <w:szCs w:val="25"/>
                <w:lang w:eastAsia="ar-SA"/>
              </w:rPr>
              <w:t xml:space="preserve"> </w:t>
            </w:r>
            <w:r w:rsidRPr="00D41AE6">
              <w:rPr>
                <w:rFonts w:ascii="Times New Roman" w:eastAsia="Times New Roman" w:hAnsi="Times New Roman" w:cs="Times New Roman"/>
                <w:sz w:val="25"/>
                <w:szCs w:val="25"/>
                <w:lang w:eastAsia="ar-SA"/>
              </w:rPr>
              <w:t>руб. (</w:t>
            </w:r>
            <w:r>
              <w:rPr>
                <w:rFonts w:ascii="Times New Roman" w:eastAsia="Times New Roman" w:hAnsi="Times New Roman" w:cs="Times New Roman"/>
                <w:sz w:val="25"/>
                <w:szCs w:val="25"/>
                <w:lang w:eastAsia="ar-SA"/>
              </w:rPr>
              <w:t>Шесть тысяч восемьдесят семьдесят четыре</w:t>
            </w:r>
            <w:r w:rsidRPr="00D41AE6">
              <w:rPr>
                <w:rFonts w:ascii="Times New Roman" w:eastAsia="Times New Roman" w:hAnsi="Times New Roman" w:cs="Times New Roman"/>
                <w:sz w:val="25"/>
                <w:szCs w:val="25"/>
                <w:lang w:eastAsia="ar-SA"/>
              </w:rPr>
              <w:t xml:space="preserve">) руб. </w:t>
            </w:r>
            <w:r>
              <w:rPr>
                <w:rFonts w:ascii="Times New Roman" w:eastAsia="Times New Roman" w:hAnsi="Times New Roman" w:cs="Times New Roman"/>
                <w:sz w:val="25"/>
                <w:szCs w:val="25"/>
                <w:lang w:eastAsia="ar-SA"/>
              </w:rPr>
              <w:t>99</w:t>
            </w:r>
            <w:r w:rsidRPr="00D41AE6">
              <w:rPr>
                <w:rFonts w:ascii="Times New Roman" w:eastAsia="Times New Roman" w:hAnsi="Times New Roman" w:cs="Times New Roman"/>
                <w:sz w:val="25"/>
                <w:szCs w:val="25"/>
                <w:lang w:eastAsia="ar-SA"/>
              </w:rPr>
              <w:t xml:space="preserve"> коп.</w:t>
            </w:r>
          </w:p>
          <w:p w:rsidR="004925B3" w:rsidRPr="00D41AE6" w:rsidRDefault="004925B3" w:rsidP="004925B3">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Шаг аукциона (5 % от начальной цены арендной платы) – </w:t>
            </w:r>
            <w:r>
              <w:rPr>
                <w:rFonts w:ascii="Times New Roman" w:eastAsia="Times New Roman" w:hAnsi="Times New Roman" w:cs="Times New Roman"/>
                <w:sz w:val="25"/>
                <w:szCs w:val="25"/>
                <w:lang w:eastAsia="ar-SA"/>
              </w:rPr>
              <w:t>343,75</w:t>
            </w:r>
            <w:r w:rsidRPr="00D41AE6">
              <w:rPr>
                <w:rFonts w:ascii="Times New Roman" w:eastAsia="Times New Roman" w:hAnsi="Times New Roman" w:cs="Times New Roman"/>
                <w:sz w:val="25"/>
                <w:szCs w:val="25"/>
                <w:lang w:eastAsia="ar-SA"/>
              </w:rPr>
              <w:t xml:space="preserve"> руб. (</w:t>
            </w:r>
            <w:r>
              <w:rPr>
                <w:rFonts w:ascii="Times New Roman" w:eastAsia="Times New Roman" w:hAnsi="Times New Roman" w:cs="Times New Roman"/>
                <w:sz w:val="25"/>
                <w:szCs w:val="25"/>
                <w:lang w:eastAsia="ar-SA"/>
              </w:rPr>
              <w:t>Триста сорок три</w:t>
            </w:r>
            <w:r w:rsidRPr="00D41AE6">
              <w:rPr>
                <w:rFonts w:ascii="Times New Roman" w:eastAsia="Times New Roman" w:hAnsi="Times New Roman" w:cs="Times New Roman"/>
                <w:sz w:val="25"/>
                <w:szCs w:val="25"/>
                <w:lang w:eastAsia="ar-SA"/>
              </w:rPr>
              <w:t xml:space="preserve">) руб. </w:t>
            </w:r>
            <w:r>
              <w:rPr>
                <w:rFonts w:ascii="Times New Roman" w:eastAsia="Times New Roman" w:hAnsi="Times New Roman" w:cs="Times New Roman"/>
                <w:sz w:val="25"/>
                <w:szCs w:val="25"/>
                <w:lang w:eastAsia="ar-SA"/>
              </w:rPr>
              <w:t>75</w:t>
            </w:r>
            <w:r w:rsidRPr="00D41AE6">
              <w:rPr>
                <w:rFonts w:ascii="Times New Roman" w:eastAsia="Times New Roman" w:hAnsi="Times New Roman" w:cs="Times New Roman"/>
                <w:sz w:val="25"/>
                <w:szCs w:val="25"/>
                <w:lang w:eastAsia="ar-SA"/>
              </w:rPr>
              <w:t xml:space="preserve"> коп.</w:t>
            </w:r>
          </w:p>
          <w:p w:rsidR="004925B3" w:rsidRPr="00D41AE6" w:rsidRDefault="004925B3" w:rsidP="004925B3">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Срок действия договора аренды – 5 лет.</w:t>
            </w:r>
          </w:p>
          <w:p w:rsidR="004925B3" w:rsidRPr="00D41AE6" w:rsidRDefault="004925B3" w:rsidP="004925B3">
            <w:pPr>
              <w:suppressAutoHyphens/>
              <w:spacing w:after="0" w:line="240" w:lineRule="auto"/>
              <w:ind w:firstLine="709"/>
              <w:jc w:val="both"/>
              <w:rPr>
                <w:rFonts w:ascii="Times New Roman" w:eastAsia="Times New Roman" w:hAnsi="Times New Roman" w:cs="Times New Roman"/>
                <w:sz w:val="25"/>
                <w:szCs w:val="25"/>
                <w:lang w:eastAsia="ar-SA"/>
              </w:rPr>
            </w:pPr>
          </w:p>
          <w:p w:rsidR="004925B3" w:rsidRPr="00D41AE6" w:rsidRDefault="004925B3" w:rsidP="004925B3">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b/>
                <w:sz w:val="25"/>
                <w:szCs w:val="25"/>
                <w:u w:val="single"/>
                <w:lang w:eastAsia="ar-SA"/>
              </w:rPr>
              <w:t>Лот № 2</w:t>
            </w:r>
          </w:p>
          <w:p w:rsidR="004925B3" w:rsidRPr="00D41AE6" w:rsidRDefault="004925B3" w:rsidP="004925B3">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Нежилое </w:t>
            </w:r>
            <w:r w:rsidRPr="00B76A57">
              <w:rPr>
                <w:rFonts w:ascii="Times New Roman" w:eastAsia="Times New Roman" w:hAnsi="Times New Roman" w:cs="Times New Roman"/>
                <w:sz w:val="25"/>
                <w:szCs w:val="25"/>
                <w:lang w:eastAsia="ar-SA"/>
              </w:rPr>
              <w:t xml:space="preserve">здание – </w:t>
            </w:r>
            <w:r w:rsidRPr="00582C0E">
              <w:rPr>
                <w:rFonts w:ascii="Times New Roman" w:eastAsia="Times New Roman" w:hAnsi="Times New Roman" w:cs="Times New Roman"/>
                <w:sz w:val="25"/>
                <w:szCs w:val="25"/>
                <w:lang w:eastAsia="ar-SA"/>
              </w:rPr>
              <w:t>склад для сена</w:t>
            </w:r>
            <w:r w:rsidRPr="00D41AE6">
              <w:rPr>
                <w:rFonts w:ascii="Times New Roman" w:eastAsia="Times New Roman" w:hAnsi="Times New Roman" w:cs="Times New Roman"/>
                <w:sz w:val="25"/>
                <w:szCs w:val="25"/>
                <w:lang w:eastAsia="ar-SA"/>
              </w:rPr>
              <w:t xml:space="preserve">, площадью </w:t>
            </w:r>
            <w:r w:rsidRPr="00582C0E">
              <w:rPr>
                <w:rFonts w:ascii="Times New Roman" w:eastAsia="Times New Roman" w:hAnsi="Times New Roman" w:cs="Times New Roman"/>
                <w:sz w:val="25"/>
                <w:szCs w:val="25"/>
                <w:lang w:eastAsia="ar-SA"/>
              </w:rPr>
              <w:t>946,1</w:t>
            </w:r>
            <w:r>
              <w:rPr>
                <w:rFonts w:ascii="Times New Roman" w:eastAsia="Times New Roman" w:hAnsi="Times New Roman" w:cs="Times New Roman"/>
                <w:sz w:val="25"/>
                <w:szCs w:val="25"/>
                <w:lang w:eastAsia="ar-SA"/>
              </w:rPr>
              <w:t xml:space="preserve">0 </w:t>
            </w:r>
            <w:proofErr w:type="spellStart"/>
            <w:r w:rsidRPr="00D41AE6">
              <w:rPr>
                <w:rFonts w:ascii="Times New Roman" w:eastAsia="Times New Roman" w:hAnsi="Times New Roman" w:cs="Times New Roman"/>
                <w:sz w:val="25"/>
                <w:szCs w:val="25"/>
                <w:lang w:eastAsia="ar-SA"/>
              </w:rPr>
              <w:t>кв.м</w:t>
            </w:r>
            <w:proofErr w:type="spellEnd"/>
            <w:r w:rsidRPr="00D41AE6">
              <w:rPr>
                <w:rFonts w:ascii="Times New Roman" w:eastAsia="Times New Roman" w:hAnsi="Times New Roman" w:cs="Times New Roman"/>
                <w:sz w:val="25"/>
                <w:szCs w:val="25"/>
                <w:lang w:eastAsia="ar-SA"/>
              </w:rPr>
              <w:t>.,</w:t>
            </w:r>
            <w:r w:rsidRPr="00D41AE6">
              <w:rPr>
                <w:rFonts w:ascii="Times New Roman" w:hAnsi="Times New Roman" w:cs="Times New Roman"/>
                <w:sz w:val="25"/>
                <w:szCs w:val="25"/>
              </w:rPr>
              <w:t xml:space="preserve"> </w:t>
            </w:r>
            <w:r w:rsidRPr="00D41AE6">
              <w:rPr>
                <w:rFonts w:ascii="Times New Roman" w:eastAsia="Times New Roman" w:hAnsi="Times New Roman" w:cs="Times New Roman"/>
                <w:sz w:val="25"/>
                <w:szCs w:val="25"/>
                <w:lang w:eastAsia="ar-SA"/>
              </w:rPr>
              <w:t xml:space="preserve">кадастровый номер: </w:t>
            </w:r>
            <w:r w:rsidRPr="00582C0E">
              <w:rPr>
                <w:rFonts w:ascii="Times New Roman" w:eastAsia="Times New Roman" w:hAnsi="Times New Roman" w:cs="Times New Roman"/>
                <w:sz w:val="25"/>
                <w:szCs w:val="25"/>
                <w:lang w:eastAsia="ar-SA"/>
              </w:rPr>
              <w:t>74:22:2201001:245</w:t>
            </w:r>
            <w:r w:rsidRPr="00D41AE6">
              <w:rPr>
                <w:rFonts w:ascii="Times New Roman" w:eastAsia="Times New Roman" w:hAnsi="Times New Roman" w:cs="Times New Roman"/>
                <w:sz w:val="25"/>
                <w:szCs w:val="25"/>
                <w:lang w:eastAsia="ar-SA"/>
              </w:rPr>
              <w:t xml:space="preserve">, реестровый номер: </w:t>
            </w:r>
            <w:r w:rsidRPr="00582C0E">
              <w:rPr>
                <w:rFonts w:ascii="Times New Roman" w:hAnsi="Times New Roman" w:cs="Times New Roman"/>
                <w:sz w:val="25"/>
                <w:szCs w:val="25"/>
              </w:rPr>
              <w:t>П12740006932</w:t>
            </w:r>
            <w:r w:rsidRPr="00D41AE6">
              <w:rPr>
                <w:rFonts w:ascii="Times New Roman" w:hAnsi="Times New Roman" w:cs="Times New Roman"/>
                <w:sz w:val="25"/>
                <w:szCs w:val="25"/>
              </w:rPr>
              <w:t xml:space="preserve">, </w:t>
            </w:r>
            <w:r w:rsidRPr="00D41AE6">
              <w:rPr>
                <w:rFonts w:ascii="Times New Roman" w:eastAsia="Times New Roman" w:hAnsi="Times New Roman" w:cs="Times New Roman"/>
                <w:sz w:val="25"/>
                <w:szCs w:val="25"/>
                <w:lang w:eastAsia="ar-SA"/>
              </w:rPr>
              <w:t xml:space="preserve">расположенное по адресу: </w:t>
            </w:r>
            <w:r w:rsidRPr="00985CEB">
              <w:rPr>
                <w:rFonts w:ascii="Times New Roman" w:eastAsia="Times New Roman" w:hAnsi="Times New Roman" w:cs="Times New Roman"/>
                <w:sz w:val="25"/>
                <w:szCs w:val="25"/>
                <w:lang w:eastAsia="ar-SA"/>
              </w:rPr>
              <w:t xml:space="preserve">Челябинская </w:t>
            </w:r>
            <w:r>
              <w:rPr>
                <w:rFonts w:ascii="Times New Roman" w:eastAsia="Times New Roman" w:hAnsi="Times New Roman" w:cs="Times New Roman"/>
                <w:sz w:val="25"/>
                <w:szCs w:val="25"/>
                <w:lang w:eastAsia="ar-SA"/>
              </w:rPr>
              <w:t xml:space="preserve">обл., </w:t>
            </w:r>
            <w:proofErr w:type="spellStart"/>
            <w:r w:rsidRPr="00582C0E">
              <w:rPr>
                <w:rFonts w:ascii="Times New Roman" w:eastAsia="Times New Roman" w:hAnsi="Times New Roman" w:cs="Times New Roman"/>
                <w:sz w:val="25"/>
                <w:szCs w:val="25"/>
                <w:lang w:eastAsia="ar-SA"/>
              </w:rPr>
              <w:t>Уйский</w:t>
            </w:r>
            <w:proofErr w:type="spellEnd"/>
            <w:r w:rsidRPr="00582C0E">
              <w:rPr>
                <w:rFonts w:ascii="Times New Roman" w:eastAsia="Times New Roman" w:hAnsi="Times New Roman" w:cs="Times New Roman"/>
                <w:sz w:val="25"/>
                <w:szCs w:val="25"/>
                <w:lang w:eastAsia="ar-SA"/>
              </w:rPr>
              <w:t xml:space="preserve"> район, </w:t>
            </w:r>
            <w:proofErr w:type="spellStart"/>
            <w:r w:rsidRPr="00582C0E">
              <w:rPr>
                <w:rFonts w:ascii="Times New Roman" w:eastAsia="Times New Roman" w:hAnsi="Times New Roman" w:cs="Times New Roman"/>
                <w:sz w:val="25"/>
                <w:szCs w:val="25"/>
                <w:lang w:eastAsia="ar-SA"/>
              </w:rPr>
              <w:t>сп</w:t>
            </w:r>
            <w:proofErr w:type="spellEnd"/>
            <w:r w:rsidRPr="00582C0E">
              <w:rPr>
                <w:rFonts w:ascii="Times New Roman" w:eastAsia="Times New Roman" w:hAnsi="Times New Roman" w:cs="Times New Roman"/>
                <w:sz w:val="25"/>
                <w:szCs w:val="25"/>
                <w:lang w:eastAsia="ar-SA"/>
              </w:rPr>
              <w:t>. Соколовское, п. Зерновой, 400 м юго-восточнее от МТМ</w:t>
            </w:r>
            <w:r w:rsidRPr="00D41AE6">
              <w:rPr>
                <w:rFonts w:ascii="Times New Roman" w:eastAsia="Times New Roman" w:hAnsi="Times New Roman" w:cs="Times New Roman"/>
                <w:sz w:val="25"/>
                <w:szCs w:val="25"/>
                <w:lang w:eastAsia="ar-SA"/>
              </w:rPr>
              <w:t>.</w:t>
            </w:r>
          </w:p>
          <w:p w:rsidR="004925B3" w:rsidRPr="00D41AE6" w:rsidRDefault="004925B3" w:rsidP="004925B3">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Целевое назначение: Для </w:t>
            </w:r>
            <w:r w:rsidRPr="00582C0E">
              <w:rPr>
                <w:rFonts w:ascii="Times New Roman" w:eastAsia="Times New Roman" w:hAnsi="Times New Roman" w:cs="Times New Roman"/>
                <w:sz w:val="25"/>
                <w:szCs w:val="25"/>
                <w:lang w:eastAsia="ar-SA"/>
              </w:rPr>
              <w:t>сельскохозяйственного производства</w:t>
            </w:r>
            <w:r w:rsidRPr="00D41AE6">
              <w:rPr>
                <w:rFonts w:ascii="Times New Roman" w:eastAsia="Times New Roman" w:hAnsi="Times New Roman" w:cs="Times New Roman"/>
                <w:sz w:val="25"/>
                <w:szCs w:val="25"/>
                <w:lang w:eastAsia="ar-SA"/>
              </w:rPr>
              <w:t>.</w:t>
            </w:r>
          </w:p>
          <w:p w:rsidR="004925B3" w:rsidRPr="00D41AE6" w:rsidRDefault="004925B3" w:rsidP="004925B3">
            <w:pPr>
              <w:tabs>
                <w:tab w:val="left" w:pos="8931"/>
              </w:tabs>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Начальный размер арендной платы – </w:t>
            </w:r>
            <w:r w:rsidRPr="009E06BD">
              <w:rPr>
                <w:rFonts w:ascii="Times New Roman" w:eastAsia="Times New Roman" w:hAnsi="Times New Roman" w:cs="Times New Roman"/>
                <w:sz w:val="25"/>
                <w:szCs w:val="25"/>
                <w:lang w:eastAsia="ar-SA"/>
              </w:rPr>
              <w:t>6</w:t>
            </w:r>
            <w:r>
              <w:rPr>
                <w:rFonts w:ascii="Times New Roman" w:eastAsia="Times New Roman" w:hAnsi="Times New Roman" w:cs="Times New Roman"/>
                <w:sz w:val="25"/>
                <w:szCs w:val="25"/>
                <w:lang w:eastAsia="ar-SA"/>
              </w:rPr>
              <w:t xml:space="preserve"> </w:t>
            </w:r>
            <w:r w:rsidRPr="009E06BD">
              <w:rPr>
                <w:rFonts w:ascii="Times New Roman" w:eastAsia="Times New Roman" w:hAnsi="Times New Roman" w:cs="Times New Roman"/>
                <w:sz w:val="25"/>
                <w:szCs w:val="25"/>
                <w:lang w:eastAsia="ar-SA"/>
              </w:rPr>
              <w:t>874,99</w:t>
            </w:r>
            <w:r>
              <w:rPr>
                <w:rFonts w:ascii="Times New Roman" w:eastAsia="Times New Roman" w:hAnsi="Times New Roman" w:cs="Times New Roman"/>
                <w:sz w:val="25"/>
                <w:szCs w:val="25"/>
                <w:lang w:eastAsia="ar-SA"/>
              </w:rPr>
              <w:t xml:space="preserve"> </w:t>
            </w:r>
            <w:r w:rsidRPr="00D41AE6">
              <w:rPr>
                <w:rFonts w:ascii="Times New Roman" w:eastAsia="Times New Roman" w:hAnsi="Times New Roman" w:cs="Times New Roman"/>
                <w:sz w:val="25"/>
                <w:szCs w:val="25"/>
                <w:lang w:eastAsia="ar-SA"/>
              </w:rPr>
              <w:t>руб. (</w:t>
            </w:r>
            <w:r>
              <w:rPr>
                <w:rFonts w:ascii="Times New Roman" w:eastAsia="Times New Roman" w:hAnsi="Times New Roman" w:cs="Times New Roman"/>
                <w:sz w:val="25"/>
                <w:szCs w:val="25"/>
                <w:lang w:eastAsia="ar-SA"/>
              </w:rPr>
              <w:t>Шесть тысяч восемьдесят семьдесят четыре</w:t>
            </w:r>
            <w:r w:rsidRPr="00D41AE6">
              <w:rPr>
                <w:rFonts w:ascii="Times New Roman" w:eastAsia="Times New Roman" w:hAnsi="Times New Roman" w:cs="Times New Roman"/>
                <w:sz w:val="25"/>
                <w:szCs w:val="25"/>
                <w:lang w:eastAsia="ar-SA"/>
              </w:rPr>
              <w:t xml:space="preserve">) руб. </w:t>
            </w:r>
            <w:r>
              <w:rPr>
                <w:rFonts w:ascii="Times New Roman" w:eastAsia="Times New Roman" w:hAnsi="Times New Roman" w:cs="Times New Roman"/>
                <w:sz w:val="25"/>
                <w:szCs w:val="25"/>
                <w:lang w:eastAsia="ar-SA"/>
              </w:rPr>
              <w:t>99</w:t>
            </w:r>
            <w:r w:rsidRPr="00D41AE6">
              <w:rPr>
                <w:rFonts w:ascii="Times New Roman" w:eastAsia="Times New Roman" w:hAnsi="Times New Roman" w:cs="Times New Roman"/>
                <w:sz w:val="25"/>
                <w:szCs w:val="25"/>
                <w:lang w:eastAsia="ar-SA"/>
              </w:rPr>
              <w:t xml:space="preserve"> коп. в месяц.</w:t>
            </w:r>
          </w:p>
          <w:p w:rsidR="004925B3" w:rsidRPr="00D41AE6" w:rsidRDefault="004925B3" w:rsidP="004925B3">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Размер задатка (100 % от начальной цены арендной платы) – </w:t>
            </w:r>
            <w:r w:rsidRPr="009E06BD">
              <w:rPr>
                <w:rFonts w:ascii="Times New Roman" w:eastAsia="Times New Roman" w:hAnsi="Times New Roman" w:cs="Times New Roman"/>
                <w:sz w:val="25"/>
                <w:szCs w:val="25"/>
                <w:lang w:eastAsia="ar-SA"/>
              </w:rPr>
              <w:t>6</w:t>
            </w:r>
            <w:r>
              <w:rPr>
                <w:rFonts w:ascii="Times New Roman" w:eastAsia="Times New Roman" w:hAnsi="Times New Roman" w:cs="Times New Roman"/>
                <w:sz w:val="25"/>
                <w:szCs w:val="25"/>
                <w:lang w:eastAsia="ar-SA"/>
              </w:rPr>
              <w:t xml:space="preserve"> </w:t>
            </w:r>
            <w:r w:rsidRPr="009E06BD">
              <w:rPr>
                <w:rFonts w:ascii="Times New Roman" w:eastAsia="Times New Roman" w:hAnsi="Times New Roman" w:cs="Times New Roman"/>
                <w:sz w:val="25"/>
                <w:szCs w:val="25"/>
                <w:lang w:eastAsia="ar-SA"/>
              </w:rPr>
              <w:t>874,99</w:t>
            </w:r>
            <w:r>
              <w:rPr>
                <w:rFonts w:ascii="Times New Roman" w:eastAsia="Times New Roman" w:hAnsi="Times New Roman" w:cs="Times New Roman"/>
                <w:sz w:val="25"/>
                <w:szCs w:val="25"/>
                <w:lang w:eastAsia="ar-SA"/>
              </w:rPr>
              <w:t xml:space="preserve"> </w:t>
            </w:r>
            <w:r w:rsidRPr="00D41AE6">
              <w:rPr>
                <w:rFonts w:ascii="Times New Roman" w:eastAsia="Times New Roman" w:hAnsi="Times New Roman" w:cs="Times New Roman"/>
                <w:sz w:val="25"/>
                <w:szCs w:val="25"/>
                <w:lang w:eastAsia="ar-SA"/>
              </w:rPr>
              <w:t>руб. (</w:t>
            </w:r>
            <w:r>
              <w:rPr>
                <w:rFonts w:ascii="Times New Roman" w:eastAsia="Times New Roman" w:hAnsi="Times New Roman" w:cs="Times New Roman"/>
                <w:sz w:val="25"/>
                <w:szCs w:val="25"/>
                <w:lang w:eastAsia="ar-SA"/>
              </w:rPr>
              <w:t>Шесть тысяч восемьдесят семьдесят четыре</w:t>
            </w:r>
            <w:r w:rsidRPr="00D41AE6">
              <w:rPr>
                <w:rFonts w:ascii="Times New Roman" w:eastAsia="Times New Roman" w:hAnsi="Times New Roman" w:cs="Times New Roman"/>
                <w:sz w:val="25"/>
                <w:szCs w:val="25"/>
                <w:lang w:eastAsia="ar-SA"/>
              </w:rPr>
              <w:t xml:space="preserve">) руб. </w:t>
            </w:r>
            <w:r>
              <w:rPr>
                <w:rFonts w:ascii="Times New Roman" w:eastAsia="Times New Roman" w:hAnsi="Times New Roman" w:cs="Times New Roman"/>
                <w:sz w:val="25"/>
                <w:szCs w:val="25"/>
                <w:lang w:eastAsia="ar-SA"/>
              </w:rPr>
              <w:t>99</w:t>
            </w:r>
            <w:r w:rsidRPr="00D41AE6">
              <w:rPr>
                <w:rFonts w:ascii="Times New Roman" w:eastAsia="Times New Roman" w:hAnsi="Times New Roman" w:cs="Times New Roman"/>
                <w:sz w:val="25"/>
                <w:szCs w:val="25"/>
                <w:lang w:eastAsia="ar-SA"/>
              </w:rPr>
              <w:t xml:space="preserve"> коп.</w:t>
            </w:r>
          </w:p>
          <w:p w:rsidR="004925B3" w:rsidRPr="00D41AE6" w:rsidRDefault="004925B3" w:rsidP="004925B3">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Шаг аукциона (5 % от начальной цены арендной платы) – </w:t>
            </w:r>
            <w:r>
              <w:rPr>
                <w:rFonts w:ascii="Times New Roman" w:eastAsia="Times New Roman" w:hAnsi="Times New Roman" w:cs="Times New Roman"/>
                <w:sz w:val="25"/>
                <w:szCs w:val="25"/>
                <w:lang w:eastAsia="ar-SA"/>
              </w:rPr>
              <w:t>343,75</w:t>
            </w:r>
            <w:r w:rsidRPr="00D41AE6">
              <w:rPr>
                <w:rFonts w:ascii="Times New Roman" w:eastAsia="Times New Roman" w:hAnsi="Times New Roman" w:cs="Times New Roman"/>
                <w:sz w:val="25"/>
                <w:szCs w:val="25"/>
                <w:lang w:eastAsia="ar-SA"/>
              </w:rPr>
              <w:t xml:space="preserve"> руб. (</w:t>
            </w:r>
            <w:r>
              <w:rPr>
                <w:rFonts w:ascii="Times New Roman" w:eastAsia="Times New Roman" w:hAnsi="Times New Roman" w:cs="Times New Roman"/>
                <w:sz w:val="25"/>
                <w:szCs w:val="25"/>
                <w:lang w:eastAsia="ar-SA"/>
              </w:rPr>
              <w:t>Триста сорок три</w:t>
            </w:r>
            <w:r w:rsidRPr="00D41AE6">
              <w:rPr>
                <w:rFonts w:ascii="Times New Roman" w:eastAsia="Times New Roman" w:hAnsi="Times New Roman" w:cs="Times New Roman"/>
                <w:sz w:val="25"/>
                <w:szCs w:val="25"/>
                <w:lang w:eastAsia="ar-SA"/>
              </w:rPr>
              <w:t xml:space="preserve">) руб. </w:t>
            </w:r>
            <w:r>
              <w:rPr>
                <w:rFonts w:ascii="Times New Roman" w:eastAsia="Times New Roman" w:hAnsi="Times New Roman" w:cs="Times New Roman"/>
                <w:sz w:val="25"/>
                <w:szCs w:val="25"/>
                <w:lang w:eastAsia="ar-SA"/>
              </w:rPr>
              <w:t>75</w:t>
            </w:r>
            <w:r w:rsidRPr="00D41AE6">
              <w:rPr>
                <w:rFonts w:ascii="Times New Roman" w:eastAsia="Times New Roman" w:hAnsi="Times New Roman" w:cs="Times New Roman"/>
                <w:sz w:val="25"/>
                <w:szCs w:val="25"/>
                <w:lang w:eastAsia="ar-SA"/>
              </w:rPr>
              <w:t xml:space="preserve"> коп.</w:t>
            </w:r>
          </w:p>
          <w:p w:rsidR="004925B3" w:rsidRPr="00D41AE6" w:rsidRDefault="004925B3" w:rsidP="004925B3">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Срок действия договора аренды – 5 лет.</w:t>
            </w:r>
          </w:p>
          <w:p w:rsidR="004925B3" w:rsidRPr="00D41AE6" w:rsidRDefault="004925B3" w:rsidP="004925B3">
            <w:pPr>
              <w:suppressAutoHyphens/>
              <w:spacing w:after="0" w:line="240" w:lineRule="auto"/>
              <w:ind w:firstLine="709"/>
              <w:jc w:val="both"/>
              <w:rPr>
                <w:rFonts w:ascii="Times New Roman" w:eastAsia="Times New Roman" w:hAnsi="Times New Roman" w:cs="Times New Roman"/>
                <w:b/>
                <w:sz w:val="25"/>
                <w:szCs w:val="25"/>
                <w:u w:val="single"/>
                <w:lang w:eastAsia="ar-SA"/>
              </w:rPr>
            </w:pPr>
          </w:p>
          <w:p w:rsidR="004925B3" w:rsidRPr="00D41AE6" w:rsidRDefault="004925B3" w:rsidP="004925B3">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b/>
                <w:sz w:val="25"/>
                <w:szCs w:val="25"/>
                <w:u w:val="single"/>
                <w:lang w:eastAsia="ar-SA"/>
              </w:rPr>
              <w:t>Лот № 3</w:t>
            </w:r>
          </w:p>
          <w:p w:rsidR="004925B3" w:rsidRPr="00D41AE6" w:rsidRDefault="004925B3" w:rsidP="004925B3">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Нежилое </w:t>
            </w:r>
            <w:r w:rsidRPr="00985CEB">
              <w:rPr>
                <w:rFonts w:ascii="Times New Roman" w:eastAsia="Times New Roman" w:hAnsi="Times New Roman" w:cs="Times New Roman"/>
                <w:sz w:val="25"/>
                <w:szCs w:val="25"/>
                <w:lang w:eastAsia="ar-SA"/>
              </w:rPr>
              <w:t xml:space="preserve">здание – </w:t>
            </w:r>
            <w:proofErr w:type="spellStart"/>
            <w:r w:rsidRPr="00582C0E">
              <w:rPr>
                <w:rFonts w:ascii="Times New Roman" w:eastAsia="Times New Roman" w:hAnsi="Times New Roman" w:cs="Times New Roman"/>
                <w:sz w:val="25"/>
                <w:szCs w:val="25"/>
                <w:lang w:eastAsia="ar-SA"/>
              </w:rPr>
              <w:t>сеносклад</w:t>
            </w:r>
            <w:proofErr w:type="spellEnd"/>
            <w:r w:rsidRPr="00D41AE6">
              <w:rPr>
                <w:rFonts w:ascii="Times New Roman" w:eastAsia="Times New Roman" w:hAnsi="Times New Roman" w:cs="Times New Roman"/>
                <w:sz w:val="25"/>
                <w:szCs w:val="25"/>
                <w:lang w:eastAsia="ar-SA"/>
              </w:rPr>
              <w:t xml:space="preserve">, площадью </w:t>
            </w:r>
            <w:r w:rsidRPr="00582C0E">
              <w:rPr>
                <w:rFonts w:ascii="Times New Roman" w:hAnsi="Times New Roman" w:cs="Times New Roman"/>
                <w:sz w:val="25"/>
                <w:szCs w:val="25"/>
              </w:rPr>
              <w:t>946,1</w:t>
            </w:r>
            <w:r>
              <w:rPr>
                <w:rFonts w:ascii="Times New Roman" w:hAnsi="Times New Roman" w:cs="Times New Roman"/>
                <w:sz w:val="25"/>
                <w:szCs w:val="25"/>
              </w:rPr>
              <w:t>0</w:t>
            </w:r>
            <w:r w:rsidRPr="00582C0E">
              <w:rPr>
                <w:rFonts w:ascii="Times New Roman" w:hAnsi="Times New Roman" w:cs="Times New Roman"/>
                <w:sz w:val="25"/>
                <w:szCs w:val="25"/>
              </w:rPr>
              <w:t xml:space="preserve"> </w:t>
            </w:r>
            <w:proofErr w:type="spellStart"/>
            <w:r w:rsidRPr="00D41AE6">
              <w:rPr>
                <w:rFonts w:ascii="Times New Roman" w:eastAsia="Times New Roman" w:hAnsi="Times New Roman" w:cs="Times New Roman"/>
                <w:sz w:val="25"/>
                <w:szCs w:val="25"/>
                <w:lang w:eastAsia="ar-SA"/>
              </w:rPr>
              <w:t>кв.м</w:t>
            </w:r>
            <w:proofErr w:type="spellEnd"/>
            <w:r w:rsidRPr="00D41AE6">
              <w:rPr>
                <w:rFonts w:ascii="Times New Roman" w:eastAsia="Times New Roman" w:hAnsi="Times New Roman" w:cs="Times New Roman"/>
                <w:sz w:val="25"/>
                <w:szCs w:val="25"/>
                <w:lang w:eastAsia="ar-SA"/>
              </w:rPr>
              <w:t>.,</w:t>
            </w:r>
            <w:r w:rsidRPr="00D41AE6">
              <w:rPr>
                <w:rFonts w:ascii="Times New Roman" w:hAnsi="Times New Roman" w:cs="Times New Roman"/>
                <w:sz w:val="25"/>
                <w:szCs w:val="25"/>
              </w:rPr>
              <w:t xml:space="preserve"> </w:t>
            </w:r>
            <w:r w:rsidRPr="00D41AE6">
              <w:rPr>
                <w:rFonts w:ascii="Times New Roman" w:eastAsia="Times New Roman" w:hAnsi="Times New Roman" w:cs="Times New Roman"/>
                <w:sz w:val="25"/>
                <w:szCs w:val="25"/>
                <w:lang w:eastAsia="ar-SA"/>
              </w:rPr>
              <w:t xml:space="preserve">кадастровый номер: </w:t>
            </w:r>
            <w:r w:rsidRPr="00582C0E">
              <w:rPr>
                <w:rFonts w:ascii="Times New Roman" w:eastAsia="Times New Roman" w:hAnsi="Times New Roman" w:cs="Times New Roman"/>
                <w:sz w:val="25"/>
                <w:szCs w:val="25"/>
                <w:lang w:eastAsia="ar-SA"/>
              </w:rPr>
              <w:t>74:22:2201001:244</w:t>
            </w:r>
            <w:r w:rsidRPr="00D41AE6">
              <w:rPr>
                <w:rFonts w:ascii="Times New Roman" w:eastAsia="Times New Roman" w:hAnsi="Times New Roman" w:cs="Times New Roman"/>
                <w:sz w:val="25"/>
                <w:szCs w:val="25"/>
                <w:lang w:eastAsia="ar-SA"/>
              </w:rPr>
              <w:t xml:space="preserve">, реестровый номер: </w:t>
            </w:r>
            <w:r w:rsidRPr="00582C0E">
              <w:rPr>
                <w:rFonts w:ascii="Times New Roman" w:hAnsi="Times New Roman" w:cs="Times New Roman"/>
                <w:sz w:val="25"/>
                <w:szCs w:val="25"/>
              </w:rPr>
              <w:t>П12740006934</w:t>
            </w:r>
            <w:r w:rsidRPr="00D41AE6">
              <w:rPr>
                <w:rFonts w:ascii="Times New Roman" w:hAnsi="Times New Roman" w:cs="Times New Roman"/>
                <w:sz w:val="25"/>
                <w:szCs w:val="25"/>
              </w:rPr>
              <w:t xml:space="preserve">, </w:t>
            </w:r>
            <w:r w:rsidRPr="00D41AE6">
              <w:rPr>
                <w:rFonts w:ascii="Times New Roman" w:eastAsia="Times New Roman" w:hAnsi="Times New Roman" w:cs="Times New Roman"/>
                <w:sz w:val="25"/>
                <w:szCs w:val="25"/>
                <w:lang w:eastAsia="ar-SA"/>
              </w:rPr>
              <w:t xml:space="preserve">расположенное по адресу: </w:t>
            </w:r>
            <w:r w:rsidRPr="00985CEB">
              <w:rPr>
                <w:rFonts w:ascii="Times New Roman" w:eastAsia="Times New Roman" w:hAnsi="Times New Roman" w:cs="Times New Roman"/>
                <w:sz w:val="25"/>
                <w:szCs w:val="25"/>
                <w:lang w:eastAsia="ar-SA"/>
              </w:rPr>
              <w:t xml:space="preserve">Челябинская обл., </w:t>
            </w:r>
            <w:proofErr w:type="spellStart"/>
            <w:r w:rsidRPr="00582C0E">
              <w:rPr>
                <w:rFonts w:ascii="Times New Roman" w:eastAsia="Times New Roman" w:hAnsi="Times New Roman" w:cs="Times New Roman"/>
                <w:sz w:val="25"/>
                <w:szCs w:val="25"/>
                <w:lang w:eastAsia="ar-SA"/>
              </w:rPr>
              <w:t>Уйский</w:t>
            </w:r>
            <w:proofErr w:type="spellEnd"/>
            <w:r w:rsidRPr="00582C0E">
              <w:rPr>
                <w:rFonts w:ascii="Times New Roman" w:eastAsia="Times New Roman" w:hAnsi="Times New Roman" w:cs="Times New Roman"/>
                <w:sz w:val="25"/>
                <w:szCs w:val="25"/>
                <w:lang w:eastAsia="ar-SA"/>
              </w:rPr>
              <w:t xml:space="preserve"> район, Соколовское сельское поселение, поселок Зерновой, 70 м на север от животноводческого комплекса</w:t>
            </w:r>
            <w:r w:rsidRPr="00D41AE6">
              <w:rPr>
                <w:rFonts w:ascii="Times New Roman" w:eastAsia="Times New Roman" w:hAnsi="Times New Roman" w:cs="Times New Roman"/>
                <w:sz w:val="25"/>
                <w:szCs w:val="25"/>
                <w:lang w:eastAsia="ar-SA"/>
              </w:rPr>
              <w:t>.</w:t>
            </w:r>
          </w:p>
          <w:p w:rsidR="004925B3" w:rsidRPr="00D41AE6" w:rsidRDefault="004925B3" w:rsidP="004925B3">
            <w:pPr>
              <w:tabs>
                <w:tab w:val="left" w:pos="7451"/>
              </w:tabs>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Целевое назначение: Для </w:t>
            </w:r>
            <w:r w:rsidRPr="00582C0E">
              <w:rPr>
                <w:rFonts w:ascii="Times New Roman" w:eastAsia="Times New Roman" w:hAnsi="Times New Roman" w:cs="Times New Roman"/>
                <w:sz w:val="25"/>
                <w:szCs w:val="25"/>
                <w:lang w:eastAsia="ar-SA"/>
              </w:rPr>
              <w:t>сельскохозяйственного производства</w:t>
            </w:r>
            <w:r w:rsidRPr="00D41AE6">
              <w:rPr>
                <w:rFonts w:ascii="Times New Roman" w:eastAsia="Times New Roman" w:hAnsi="Times New Roman" w:cs="Times New Roman"/>
                <w:sz w:val="25"/>
                <w:szCs w:val="25"/>
                <w:lang w:eastAsia="ar-SA"/>
              </w:rPr>
              <w:t>.</w:t>
            </w:r>
          </w:p>
          <w:p w:rsidR="004925B3" w:rsidRPr="00D41AE6" w:rsidRDefault="004925B3" w:rsidP="004925B3">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Начальный размер арендной платы – </w:t>
            </w:r>
            <w:r w:rsidRPr="009E06BD">
              <w:rPr>
                <w:rFonts w:ascii="Times New Roman" w:eastAsia="Times New Roman" w:hAnsi="Times New Roman" w:cs="Times New Roman"/>
                <w:sz w:val="25"/>
                <w:szCs w:val="25"/>
                <w:lang w:eastAsia="ar-SA"/>
              </w:rPr>
              <w:t>6</w:t>
            </w:r>
            <w:r>
              <w:rPr>
                <w:rFonts w:ascii="Times New Roman" w:eastAsia="Times New Roman" w:hAnsi="Times New Roman" w:cs="Times New Roman"/>
                <w:sz w:val="25"/>
                <w:szCs w:val="25"/>
                <w:lang w:eastAsia="ar-SA"/>
              </w:rPr>
              <w:t xml:space="preserve"> </w:t>
            </w:r>
            <w:r w:rsidRPr="009E06BD">
              <w:rPr>
                <w:rFonts w:ascii="Times New Roman" w:eastAsia="Times New Roman" w:hAnsi="Times New Roman" w:cs="Times New Roman"/>
                <w:sz w:val="25"/>
                <w:szCs w:val="25"/>
                <w:lang w:eastAsia="ar-SA"/>
              </w:rPr>
              <w:t>874,99</w:t>
            </w:r>
            <w:r>
              <w:rPr>
                <w:rFonts w:ascii="Times New Roman" w:eastAsia="Times New Roman" w:hAnsi="Times New Roman" w:cs="Times New Roman"/>
                <w:sz w:val="25"/>
                <w:szCs w:val="25"/>
                <w:lang w:eastAsia="ar-SA"/>
              </w:rPr>
              <w:t xml:space="preserve"> </w:t>
            </w:r>
            <w:r w:rsidRPr="00D41AE6">
              <w:rPr>
                <w:rFonts w:ascii="Times New Roman" w:eastAsia="Times New Roman" w:hAnsi="Times New Roman" w:cs="Times New Roman"/>
                <w:sz w:val="25"/>
                <w:szCs w:val="25"/>
                <w:lang w:eastAsia="ar-SA"/>
              </w:rPr>
              <w:t>руб. (</w:t>
            </w:r>
            <w:r>
              <w:rPr>
                <w:rFonts w:ascii="Times New Roman" w:eastAsia="Times New Roman" w:hAnsi="Times New Roman" w:cs="Times New Roman"/>
                <w:sz w:val="25"/>
                <w:szCs w:val="25"/>
                <w:lang w:eastAsia="ar-SA"/>
              </w:rPr>
              <w:t>Шесть тысяч восемьдесят семьдесят четыре</w:t>
            </w:r>
            <w:r w:rsidRPr="00D41AE6">
              <w:rPr>
                <w:rFonts w:ascii="Times New Roman" w:eastAsia="Times New Roman" w:hAnsi="Times New Roman" w:cs="Times New Roman"/>
                <w:sz w:val="25"/>
                <w:szCs w:val="25"/>
                <w:lang w:eastAsia="ar-SA"/>
              </w:rPr>
              <w:t xml:space="preserve">) руб. </w:t>
            </w:r>
            <w:r>
              <w:rPr>
                <w:rFonts w:ascii="Times New Roman" w:eastAsia="Times New Roman" w:hAnsi="Times New Roman" w:cs="Times New Roman"/>
                <w:sz w:val="25"/>
                <w:szCs w:val="25"/>
                <w:lang w:eastAsia="ar-SA"/>
              </w:rPr>
              <w:t>99</w:t>
            </w:r>
            <w:r w:rsidRPr="00D41AE6">
              <w:rPr>
                <w:rFonts w:ascii="Times New Roman" w:eastAsia="Times New Roman" w:hAnsi="Times New Roman" w:cs="Times New Roman"/>
                <w:sz w:val="25"/>
                <w:szCs w:val="25"/>
                <w:lang w:eastAsia="ar-SA"/>
              </w:rPr>
              <w:t xml:space="preserve"> коп. в месяц.</w:t>
            </w:r>
          </w:p>
          <w:p w:rsidR="004925B3" w:rsidRPr="00D41AE6" w:rsidRDefault="004925B3" w:rsidP="004925B3">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Размер задатка (100 % от начальной цены арендной платы) – </w:t>
            </w:r>
            <w:r w:rsidRPr="009E06BD">
              <w:rPr>
                <w:rFonts w:ascii="Times New Roman" w:eastAsia="Times New Roman" w:hAnsi="Times New Roman" w:cs="Times New Roman"/>
                <w:sz w:val="25"/>
                <w:szCs w:val="25"/>
                <w:lang w:eastAsia="ar-SA"/>
              </w:rPr>
              <w:t>6</w:t>
            </w:r>
            <w:r>
              <w:rPr>
                <w:rFonts w:ascii="Times New Roman" w:eastAsia="Times New Roman" w:hAnsi="Times New Roman" w:cs="Times New Roman"/>
                <w:sz w:val="25"/>
                <w:szCs w:val="25"/>
                <w:lang w:eastAsia="ar-SA"/>
              </w:rPr>
              <w:t xml:space="preserve"> </w:t>
            </w:r>
            <w:r w:rsidRPr="009E06BD">
              <w:rPr>
                <w:rFonts w:ascii="Times New Roman" w:eastAsia="Times New Roman" w:hAnsi="Times New Roman" w:cs="Times New Roman"/>
                <w:sz w:val="25"/>
                <w:szCs w:val="25"/>
                <w:lang w:eastAsia="ar-SA"/>
              </w:rPr>
              <w:t>874,99</w:t>
            </w:r>
            <w:r>
              <w:rPr>
                <w:rFonts w:ascii="Times New Roman" w:eastAsia="Times New Roman" w:hAnsi="Times New Roman" w:cs="Times New Roman"/>
                <w:sz w:val="25"/>
                <w:szCs w:val="25"/>
                <w:lang w:eastAsia="ar-SA"/>
              </w:rPr>
              <w:t xml:space="preserve"> </w:t>
            </w:r>
            <w:r w:rsidRPr="00D41AE6">
              <w:rPr>
                <w:rFonts w:ascii="Times New Roman" w:eastAsia="Times New Roman" w:hAnsi="Times New Roman" w:cs="Times New Roman"/>
                <w:sz w:val="25"/>
                <w:szCs w:val="25"/>
                <w:lang w:eastAsia="ar-SA"/>
              </w:rPr>
              <w:t>руб. (</w:t>
            </w:r>
            <w:r>
              <w:rPr>
                <w:rFonts w:ascii="Times New Roman" w:eastAsia="Times New Roman" w:hAnsi="Times New Roman" w:cs="Times New Roman"/>
                <w:sz w:val="25"/>
                <w:szCs w:val="25"/>
                <w:lang w:eastAsia="ar-SA"/>
              </w:rPr>
              <w:t>Шесть тысяч восемьдесят семьдесят четыре</w:t>
            </w:r>
            <w:r w:rsidRPr="00D41AE6">
              <w:rPr>
                <w:rFonts w:ascii="Times New Roman" w:eastAsia="Times New Roman" w:hAnsi="Times New Roman" w:cs="Times New Roman"/>
                <w:sz w:val="25"/>
                <w:szCs w:val="25"/>
                <w:lang w:eastAsia="ar-SA"/>
              </w:rPr>
              <w:t xml:space="preserve">) руб. </w:t>
            </w:r>
            <w:r>
              <w:rPr>
                <w:rFonts w:ascii="Times New Roman" w:eastAsia="Times New Roman" w:hAnsi="Times New Roman" w:cs="Times New Roman"/>
                <w:sz w:val="25"/>
                <w:szCs w:val="25"/>
                <w:lang w:eastAsia="ar-SA"/>
              </w:rPr>
              <w:t>99</w:t>
            </w:r>
            <w:r w:rsidRPr="00D41AE6">
              <w:rPr>
                <w:rFonts w:ascii="Times New Roman" w:eastAsia="Times New Roman" w:hAnsi="Times New Roman" w:cs="Times New Roman"/>
                <w:sz w:val="25"/>
                <w:szCs w:val="25"/>
                <w:lang w:eastAsia="ar-SA"/>
              </w:rPr>
              <w:t xml:space="preserve"> коп.</w:t>
            </w:r>
          </w:p>
          <w:p w:rsidR="004925B3" w:rsidRPr="00D41AE6" w:rsidRDefault="004925B3" w:rsidP="004925B3">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Шаг аукциона (5 % от начальной цены арендной платы) – </w:t>
            </w:r>
            <w:r>
              <w:rPr>
                <w:rFonts w:ascii="Times New Roman" w:eastAsia="Times New Roman" w:hAnsi="Times New Roman" w:cs="Times New Roman"/>
                <w:sz w:val="25"/>
                <w:szCs w:val="25"/>
                <w:lang w:eastAsia="ar-SA"/>
              </w:rPr>
              <w:t>343,75</w:t>
            </w:r>
            <w:r w:rsidRPr="00D41AE6">
              <w:rPr>
                <w:rFonts w:ascii="Times New Roman" w:eastAsia="Times New Roman" w:hAnsi="Times New Roman" w:cs="Times New Roman"/>
                <w:sz w:val="25"/>
                <w:szCs w:val="25"/>
                <w:lang w:eastAsia="ar-SA"/>
              </w:rPr>
              <w:t xml:space="preserve"> руб. (</w:t>
            </w:r>
            <w:r>
              <w:rPr>
                <w:rFonts w:ascii="Times New Roman" w:eastAsia="Times New Roman" w:hAnsi="Times New Roman" w:cs="Times New Roman"/>
                <w:sz w:val="25"/>
                <w:szCs w:val="25"/>
                <w:lang w:eastAsia="ar-SA"/>
              </w:rPr>
              <w:t>Триста сорок три</w:t>
            </w:r>
            <w:r w:rsidRPr="00D41AE6">
              <w:rPr>
                <w:rFonts w:ascii="Times New Roman" w:eastAsia="Times New Roman" w:hAnsi="Times New Roman" w:cs="Times New Roman"/>
                <w:sz w:val="25"/>
                <w:szCs w:val="25"/>
                <w:lang w:eastAsia="ar-SA"/>
              </w:rPr>
              <w:t xml:space="preserve">) руб. </w:t>
            </w:r>
            <w:r>
              <w:rPr>
                <w:rFonts w:ascii="Times New Roman" w:eastAsia="Times New Roman" w:hAnsi="Times New Roman" w:cs="Times New Roman"/>
                <w:sz w:val="25"/>
                <w:szCs w:val="25"/>
                <w:lang w:eastAsia="ar-SA"/>
              </w:rPr>
              <w:t>75</w:t>
            </w:r>
            <w:r w:rsidRPr="00D41AE6">
              <w:rPr>
                <w:rFonts w:ascii="Times New Roman" w:eastAsia="Times New Roman" w:hAnsi="Times New Roman" w:cs="Times New Roman"/>
                <w:sz w:val="25"/>
                <w:szCs w:val="25"/>
                <w:lang w:eastAsia="ar-SA"/>
              </w:rPr>
              <w:t xml:space="preserve"> коп.</w:t>
            </w:r>
          </w:p>
          <w:p w:rsidR="004925B3" w:rsidRPr="00D41AE6" w:rsidRDefault="004925B3" w:rsidP="004925B3">
            <w:pPr>
              <w:tabs>
                <w:tab w:val="left" w:pos="5492"/>
              </w:tabs>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Срок действия договора аренды – 5 лет.</w:t>
            </w:r>
            <w:r w:rsidRPr="00D41AE6">
              <w:rPr>
                <w:rFonts w:ascii="Times New Roman" w:eastAsia="Times New Roman" w:hAnsi="Times New Roman" w:cs="Times New Roman"/>
                <w:sz w:val="25"/>
                <w:szCs w:val="25"/>
                <w:lang w:eastAsia="ar-SA"/>
              </w:rPr>
              <w:tab/>
            </w:r>
          </w:p>
          <w:p w:rsidR="004925B3" w:rsidRPr="00D41AE6" w:rsidRDefault="004925B3" w:rsidP="004925B3">
            <w:pPr>
              <w:suppressAutoHyphens/>
              <w:spacing w:after="0" w:line="240" w:lineRule="auto"/>
              <w:ind w:firstLine="709"/>
              <w:jc w:val="both"/>
              <w:rPr>
                <w:rFonts w:ascii="Times New Roman" w:eastAsia="Times New Roman" w:hAnsi="Times New Roman" w:cs="Times New Roman"/>
                <w:b/>
                <w:sz w:val="25"/>
                <w:szCs w:val="25"/>
                <w:u w:val="single"/>
                <w:lang w:eastAsia="ar-SA"/>
              </w:rPr>
            </w:pPr>
          </w:p>
          <w:p w:rsidR="004925B3" w:rsidRPr="00D41AE6" w:rsidRDefault="004925B3" w:rsidP="004925B3">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b/>
                <w:sz w:val="25"/>
                <w:szCs w:val="25"/>
                <w:u w:val="single"/>
                <w:lang w:eastAsia="ar-SA"/>
              </w:rPr>
              <w:t>Лот № 4</w:t>
            </w:r>
          </w:p>
          <w:p w:rsidR="004925B3" w:rsidRPr="00D41AE6" w:rsidRDefault="004925B3" w:rsidP="004925B3">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Нежилое </w:t>
            </w:r>
            <w:r w:rsidRPr="00380FF1">
              <w:rPr>
                <w:rFonts w:ascii="Times New Roman" w:eastAsia="Times New Roman" w:hAnsi="Times New Roman" w:cs="Times New Roman"/>
                <w:sz w:val="25"/>
                <w:szCs w:val="25"/>
                <w:lang w:eastAsia="ar-SA"/>
              </w:rPr>
              <w:t>здание –</w:t>
            </w:r>
            <w:r w:rsidRPr="00582C0E">
              <w:rPr>
                <w:rFonts w:ascii="Times New Roman" w:eastAsia="Times New Roman" w:hAnsi="Times New Roman" w:cs="Times New Roman"/>
                <w:sz w:val="25"/>
                <w:szCs w:val="25"/>
                <w:lang w:eastAsia="ar-SA"/>
              </w:rPr>
              <w:t>Зерносклад,</w:t>
            </w:r>
            <w:r>
              <w:rPr>
                <w:rFonts w:ascii="Times New Roman" w:eastAsia="Times New Roman" w:hAnsi="Times New Roman" w:cs="Times New Roman"/>
                <w:sz w:val="25"/>
                <w:szCs w:val="25"/>
                <w:lang w:eastAsia="ar-SA"/>
              </w:rPr>
              <w:t xml:space="preserve"> м</w:t>
            </w:r>
            <w:r w:rsidRPr="00582C0E">
              <w:rPr>
                <w:rFonts w:ascii="Times New Roman" w:eastAsia="Times New Roman" w:hAnsi="Times New Roman" w:cs="Times New Roman"/>
                <w:sz w:val="25"/>
                <w:szCs w:val="25"/>
                <w:lang w:eastAsia="ar-SA"/>
              </w:rPr>
              <w:t>атериальный склад</w:t>
            </w:r>
            <w:r w:rsidRPr="00D41AE6">
              <w:rPr>
                <w:rFonts w:ascii="Times New Roman" w:eastAsia="Times New Roman" w:hAnsi="Times New Roman" w:cs="Times New Roman"/>
                <w:sz w:val="25"/>
                <w:szCs w:val="25"/>
                <w:lang w:eastAsia="ar-SA"/>
              </w:rPr>
              <w:t xml:space="preserve">, площадью </w:t>
            </w:r>
            <w:r w:rsidRPr="00582C0E">
              <w:rPr>
                <w:rFonts w:ascii="Times New Roman" w:eastAsia="Times New Roman" w:hAnsi="Times New Roman" w:cs="Times New Roman"/>
                <w:sz w:val="25"/>
                <w:szCs w:val="25"/>
                <w:lang w:eastAsia="ar-SA"/>
              </w:rPr>
              <w:t>571</w:t>
            </w:r>
            <w:r>
              <w:rPr>
                <w:rFonts w:ascii="Times New Roman" w:eastAsia="Times New Roman" w:hAnsi="Times New Roman" w:cs="Times New Roman"/>
                <w:sz w:val="25"/>
                <w:szCs w:val="25"/>
                <w:lang w:eastAsia="ar-SA"/>
              </w:rPr>
              <w:t>,00</w:t>
            </w:r>
            <w:r w:rsidRPr="00582C0E">
              <w:rPr>
                <w:rFonts w:ascii="Times New Roman" w:eastAsia="Times New Roman" w:hAnsi="Times New Roman" w:cs="Times New Roman"/>
                <w:sz w:val="25"/>
                <w:szCs w:val="25"/>
                <w:lang w:eastAsia="ar-SA"/>
              </w:rPr>
              <w:t xml:space="preserve"> </w:t>
            </w:r>
            <w:proofErr w:type="spellStart"/>
            <w:r w:rsidRPr="00D41AE6">
              <w:rPr>
                <w:rFonts w:ascii="Times New Roman" w:eastAsia="Times New Roman" w:hAnsi="Times New Roman" w:cs="Times New Roman"/>
                <w:sz w:val="25"/>
                <w:szCs w:val="25"/>
                <w:lang w:eastAsia="ar-SA"/>
              </w:rPr>
              <w:t>кв.м</w:t>
            </w:r>
            <w:proofErr w:type="spellEnd"/>
            <w:r w:rsidRPr="00D41AE6">
              <w:rPr>
                <w:rFonts w:ascii="Times New Roman" w:eastAsia="Times New Roman" w:hAnsi="Times New Roman" w:cs="Times New Roman"/>
                <w:sz w:val="25"/>
                <w:szCs w:val="25"/>
                <w:lang w:eastAsia="ar-SA"/>
              </w:rPr>
              <w:t>.,</w:t>
            </w:r>
            <w:r w:rsidRPr="00D41AE6">
              <w:rPr>
                <w:rFonts w:ascii="Times New Roman" w:hAnsi="Times New Roman" w:cs="Times New Roman"/>
                <w:sz w:val="25"/>
                <w:szCs w:val="25"/>
              </w:rPr>
              <w:t xml:space="preserve"> </w:t>
            </w:r>
            <w:r w:rsidRPr="00D41AE6">
              <w:rPr>
                <w:rFonts w:ascii="Times New Roman" w:eastAsia="Times New Roman" w:hAnsi="Times New Roman" w:cs="Times New Roman"/>
                <w:sz w:val="25"/>
                <w:szCs w:val="25"/>
                <w:lang w:eastAsia="ar-SA"/>
              </w:rPr>
              <w:t xml:space="preserve">кадастровый номер: </w:t>
            </w:r>
            <w:r w:rsidRPr="00582C0E">
              <w:rPr>
                <w:rFonts w:ascii="Times New Roman" w:eastAsia="Times New Roman" w:hAnsi="Times New Roman" w:cs="Times New Roman"/>
                <w:sz w:val="25"/>
                <w:szCs w:val="25"/>
                <w:lang w:eastAsia="ar-SA"/>
              </w:rPr>
              <w:t>74:22:2201001:205</w:t>
            </w:r>
            <w:r w:rsidRPr="00D41AE6">
              <w:rPr>
                <w:rFonts w:ascii="Times New Roman" w:eastAsia="Times New Roman" w:hAnsi="Times New Roman" w:cs="Times New Roman"/>
                <w:sz w:val="25"/>
                <w:szCs w:val="25"/>
                <w:lang w:eastAsia="ar-SA"/>
              </w:rPr>
              <w:t xml:space="preserve">, реестровый номер: </w:t>
            </w:r>
            <w:r w:rsidRPr="00582C0E">
              <w:rPr>
                <w:rFonts w:ascii="Times New Roman" w:hAnsi="Times New Roman" w:cs="Times New Roman"/>
                <w:sz w:val="25"/>
                <w:szCs w:val="25"/>
              </w:rPr>
              <w:t>П12740006931</w:t>
            </w:r>
            <w:r w:rsidRPr="00D41AE6">
              <w:rPr>
                <w:rFonts w:ascii="Times New Roman" w:hAnsi="Times New Roman" w:cs="Times New Roman"/>
                <w:sz w:val="25"/>
                <w:szCs w:val="25"/>
              </w:rPr>
              <w:t xml:space="preserve">, </w:t>
            </w:r>
            <w:r w:rsidRPr="00D41AE6">
              <w:rPr>
                <w:rFonts w:ascii="Times New Roman" w:eastAsia="Times New Roman" w:hAnsi="Times New Roman" w:cs="Times New Roman"/>
                <w:sz w:val="25"/>
                <w:szCs w:val="25"/>
                <w:lang w:eastAsia="ar-SA"/>
              </w:rPr>
              <w:t xml:space="preserve">расположенное по адресу: </w:t>
            </w:r>
            <w:r w:rsidRPr="00985CEB">
              <w:rPr>
                <w:rFonts w:ascii="Times New Roman" w:eastAsia="Times New Roman" w:hAnsi="Times New Roman" w:cs="Times New Roman"/>
                <w:sz w:val="25"/>
                <w:szCs w:val="25"/>
                <w:lang w:eastAsia="ar-SA"/>
              </w:rPr>
              <w:t xml:space="preserve">Челябинская обл., </w:t>
            </w:r>
            <w:proofErr w:type="spellStart"/>
            <w:r w:rsidRPr="00582C0E">
              <w:rPr>
                <w:rFonts w:ascii="Times New Roman" w:eastAsia="Times New Roman" w:hAnsi="Times New Roman" w:cs="Times New Roman"/>
                <w:sz w:val="25"/>
                <w:szCs w:val="25"/>
                <w:lang w:eastAsia="ar-SA"/>
              </w:rPr>
              <w:t>Уйский</w:t>
            </w:r>
            <w:proofErr w:type="spellEnd"/>
            <w:r w:rsidRPr="00582C0E">
              <w:rPr>
                <w:rFonts w:ascii="Times New Roman" w:eastAsia="Times New Roman" w:hAnsi="Times New Roman" w:cs="Times New Roman"/>
                <w:sz w:val="25"/>
                <w:szCs w:val="25"/>
                <w:lang w:eastAsia="ar-SA"/>
              </w:rPr>
              <w:t xml:space="preserve"> район, п. Зерновой, ул</w:t>
            </w:r>
            <w:r>
              <w:rPr>
                <w:rFonts w:ascii="Times New Roman" w:eastAsia="Times New Roman" w:hAnsi="Times New Roman" w:cs="Times New Roman"/>
                <w:sz w:val="25"/>
                <w:szCs w:val="25"/>
                <w:lang w:eastAsia="ar-SA"/>
              </w:rPr>
              <w:t>.</w:t>
            </w:r>
            <w:r w:rsidRPr="00582C0E">
              <w:rPr>
                <w:rFonts w:ascii="Times New Roman" w:eastAsia="Times New Roman" w:hAnsi="Times New Roman" w:cs="Times New Roman"/>
                <w:sz w:val="25"/>
                <w:szCs w:val="25"/>
                <w:lang w:eastAsia="ar-SA"/>
              </w:rPr>
              <w:t xml:space="preserve"> Ленина, д.2 а</w:t>
            </w:r>
            <w:r w:rsidRPr="00D41AE6">
              <w:rPr>
                <w:rFonts w:ascii="Times New Roman" w:eastAsia="Times New Roman" w:hAnsi="Times New Roman" w:cs="Times New Roman"/>
                <w:sz w:val="25"/>
                <w:szCs w:val="25"/>
                <w:lang w:eastAsia="ar-SA"/>
              </w:rPr>
              <w:t>.</w:t>
            </w:r>
          </w:p>
          <w:p w:rsidR="004925B3" w:rsidRPr="00D41AE6" w:rsidRDefault="004925B3" w:rsidP="004925B3">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Целевое назначение: Для </w:t>
            </w:r>
            <w:r w:rsidRPr="00582C0E">
              <w:rPr>
                <w:rFonts w:ascii="Times New Roman" w:eastAsia="Times New Roman" w:hAnsi="Times New Roman" w:cs="Times New Roman"/>
                <w:sz w:val="25"/>
                <w:szCs w:val="25"/>
                <w:lang w:eastAsia="ar-SA"/>
              </w:rPr>
              <w:t>сельскохозяйственного производства</w:t>
            </w:r>
            <w:r w:rsidRPr="00D41AE6">
              <w:rPr>
                <w:rFonts w:ascii="Times New Roman" w:eastAsia="Times New Roman" w:hAnsi="Times New Roman" w:cs="Times New Roman"/>
                <w:sz w:val="25"/>
                <w:szCs w:val="25"/>
                <w:lang w:eastAsia="ar-SA"/>
              </w:rPr>
              <w:t>.</w:t>
            </w:r>
          </w:p>
          <w:p w:rsidR="004925B3" w:rsidRPr="00D41AE6" w:rsidRDefault="004925B3" w:rsidP="004925B3">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Начальный размер арендной платы – </w:t>
            </w:r>
            <w:r w:rsidRPr="00582C0E">
              <w:rPr>
                <w:rFonts w:ascii="Times New Roman" w:eastAsia="Times New Roman" w:hAnsi="Times New Roman" w:cs="Times New Roman"/>
                <w:sz w:val="25"/>
                <w:szCs w:val="25"/>
                <w:lang w:eastAsia="ar-SA"/>
              </w:rPr>
              <w:t>3</w:t>
            </w:r>
            <w:r>
              <w:rPr>
                <w:rFonts w:ascii="Times New Roman" w:eastAsia="Times New Roman" w:hAnsi="Times New Roman" w:cs="Times New Roman"/>
                <w:sz w:val="25"/>
                <w:szCs w:val="25"/>
                <w:lang w:eastAsia="ar-SA"/>
              </w:rPr>
              <w:t xml:space="preserve"> </w:t>
            </w:r>
            <w:r w:rsidRPr="00582C0E">
              <w:rPr>
                <w:rFonts w:ascii="Times New Roman" w:eastAsia="Times New Roman" w:hAnsi="Times New Roman" w:cs="Times New Roman"/>
                <w:sz w:val="25"/>
                <w:szCs w:val="25"/>
                <w:lang w:eastAsia="ar-SA"/>
              </w:rPr>
              <w:t xml:space="preserve">944,66 </w:t>
            </w:r>
            <w:r w:rsidRPr="00D41AE6">
              <w:rPr>
                <w:rFonts w:ascii="Times New Roman" w:eastAsia="Times New Roman" w:hAnsi="Times New Roman" w:cs="Times New Roman"/>
                <w:sz w:val="25"/>
                <w:szCs w:val="25"/>
                <w:lang w:eastAsia="ar-SA"/>
              </w:rPr>
              <w:t>руб. (</w:t>
            </w:r>
            <w:r>
              <w:rPr>
                <w:rFonts w:ascii="Times New Roman" w:eastAsia="Times New Roman" w:hAnsi="Times New Roman" w:cs="Times New Roman"/>
                <w:sz w:val="25"/>
                <w:szCs w:val="25"/>
                <w:lang w:eastAsia="ar-SA"/>
              </w:rPr>
              <w:t>Три тысячи девятьсот сорок четыре</w:t>
            </w:r>
            <w:r w:rsidRPr="00D41AE6">
              <w:rPr>
                <w:rFonts w:ascii="Times New Roman" w:eastAsia="Times New Roman" w:hAnsi="Times New Roman" w:cs="Times New Roman"/>
                <w:sz w:val="25"/>
                <w:szCs w:val="25"/>
                <w:lang w:eastAsia="ar-SA"/>
              </w:rPr>
              <w:t xml:space="preserve">) руб. </w:t>
            </w:r>
            <w:r>
              <w:rPr>
                <w:rFonts w:ascii="Times New Roman" w:eastAsia="Times New Roman" w:hAnsi="Times New Roman" w:cs="Times New Roman"/>
                <w:sz w:val="25"/>
                <w:szCs w:val="25"/>
                <w:lang w:eastAsia="ar-SA"/>
              </w:rPr>
              <w:t>66</w:t>
            </w:r>
            <w:r w:rsidRPr="00D41AE6">
              <w:rPr>
                <w:rFonts w:ascii="Times New Roman" w:eastAsia="Times New Roman" w:hAnsi="Times New Roman" w:cs="Times New Roman"/>
                <w:sz w:val="25"/>
                <w:szCs w:val="25"/>
                <w:lang w:eastAsia="ar-SA"/>
              </w:rPr>
              <w:t xml:space="preserve"> коп. в месяц.</w:t>
            </w:r>
          </w:p>
          <w:p w:rsidR="004925B3" w:rsidRPr="00D41AE6" w:rsidRDefault="004925B3" w:rsidP="004925B3">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Размер задатка (100 % от начальной цены арендной платы) – </w:t>
            </w:r>
            <w:r w:rsidRPr="00582C0E">
              <w:rPr>
                <w:rFonts w:ascii="Times New Roman" w:eastAsia="Times New Roman" w:hAnsi="Times New Roman" w:cs="Times New Roman"/>
                <w:sz w:val="25"/>
                <w:szCs w:val="25"/>
                <w:lang w:eastAsia="ar-SA"/>
              </w:rPr>
              <w:t>3</w:t>
            </w:r>
            <w:r>
              <w:rPr>
                <w:rFonts w:ascii="Times New Roman" w:eastAsia="Times New Roman" w:hAnsi="Times New Roman" w:cs="Times New Roman"/>
                <w:sz w:val="25"/>
                <w:szCs w:val="25"/>
                <w:lang w:eastAsia="ar-SA"/>
              </w:rPr>
              <w:t xml:space="preserve"> </w:t>
            </w:r>
            <w:r w:rsidRPr="00582C0E">
              <w:rPr>
                <w:rFonts w:ascii="Times New Roman" w:eastAsia="Times New Roman" w:hAnsi="Times New Roman" w:cs="Times New Roman"/>
                <w:sz w:val="25"/>
                <w:szCs w:val="25"/>
                <w:lang w:eastAsia="ar-SA"/>
              </w:rPr>
              <w:t xml:space="preserve">944,66 </w:t>
            </w:r>
            <w:r w:rsidRPr="00D41AE6">
              <w:rPr>
                <w:rFonts w:ascii="Times New Roman" w:eastAsia="Times New Roman" w:hAnsi="Times New Roman" w:cs="Times New Roman"/>
                <w:sz w:val="25"/>
                <w:szCs w:val="25"/>
                <w:lang w:eastAsia="ar-SA"/>
              </w:rPr>
              <w:t>руб. (</w:t>
            </w:r>
            <w:r>
              <w:rPr>
                <w:rFonts w:ascii="Times New Roman" w:eastAsia="Times New Roman" w:hAnsi="Times New Roman" w:cs="Times New Roman"/>
                <w:sz w:val="25"/>
                <w:szCs w:val="25"/>
                <w:lang w:eastAsia="ar-SA"/>
              </w:rPr>
              <w:t>Три тысячи девятьсот сорок четыре</w:t>
            </w:r>
            <w:r w:rsidRPr="00D41AE6">
              <w:rPr>
                <w:rFonts w:ascii="Times New Roman" w:eastAsia="Times New Roman" w:hAnsi="Times New Roman" w:cs="Times New Roman"/>
                <w:sz w:val="25"/>
                <w:szCs w:val="25"/>
                <w:lang w:eastAsia="ar-SA"/>
              </w:rPr>
              <w:t xml:space="preserve">) руб. </w:t>
            </w:r>
            <w:r>
              <w:rPr>
                <w:rFonts w:ascii="Times New Roman" w:eastAsia="Times New Roman" w:hAnsi="Times New Roman" w:cs="Times New Roman"/>
                <w:sz w:val="25"/>
                <w:szCs w:val="25"/>
                <w:lang w:eastAsia="ar-SA"/>
              </w:rPr>
              <w:t>66</w:t>
            </w:r>
            <w:r w:rsidRPr="00D41AE6">
              <w:rPr>
                <w:rFonts w:ascii="Times New Roman" w:eastAsia="Times New Roman" w:hAnsi="Times New Roman" w:cs="Times New Roman"/>
                <w:sz w:val="25"/>
                <w:szCs w:val="25"/>
                <w:lang w:eastAsia="ar-SA"/>
              </w:rPr>
              <w:t xml:space="preserve"> коп.</w:t>
            </w:r>
          </w:p>
          <w:p w:rsidR="004925B3" w:rsidRPr="00D41AE6" w:rsidRDefault="004925B3" w:rsidP="004925B3">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Шаг аукциона (5 % от начальной цены арендной платы) – </w:t>
            </w:r>
            <w:r>
              <w:rPr>
                <w:rFonts w:ascii="Times New Roman" w:eastAsia="Times New Roman" w:hAnsi="Times New Roman" w:cs="Times New Roman"/>
                <w:sz w:val="25"/>
                <w:szCs w:val="25"/>
                <w:lang w:eastAsia="ar-SA"/>
              </w:rPr>
              <w:t>197,23</w:t>
            </w:r>
            <w:r w:rsidRPr="00D41AE6">
              <w:rPr>
                <w:rFonts w:ascii="Times New Roman" w:eastAsia="Times New Roman" w:hAnsi="Times New Roman" w:cs="Times New Roman"/>
                <w:sz w:val="25"/>
                <w:szCs w:val="25"/>
                <w:lang w:eastAsia="ar-SA"/>
              </w:rPr>
              <w:t xml:space="preserve"> руб. (</w:t>
            </w:r>
            <w:r>
              <w:rPr>
                <w:rFonts w:ascii="Times New Roman" w:eastAsia="Times New Roman" w:hAnsi="Times New Roman" w:cs="Times New Roman"/>
                <w:sz w:val="25"/>
                <w:szCs w:val="25"/>
                <w:lang w:eastAsia="ar-SA"/>
              </w:rPr>
              <w:t>Сто девяносто семь</w:t>
            </w:r>
            <w:r w:rsidRPr="00D41AE6">
              <w:rPr>
                <w:rFonts w:ascii="Times New Roman" w:eastAsia="Times New Roman" w:hAnsi="Times New Roman" w:cs="Times New Roman"/>
                <w:sz w:val="25"/>
                <w:szCs w:val="25"/>
                <w:lang w:eastAsia="ar-SA"/>
              </w:rPr>
              <w:t xml:space="preserve">) руб. </w:t>
            </w:r>
            <w:r>
              <w:rPr>
                <w:rFonts w:ascii="Times New Roman" w:eastAsia="Times New Roman" w:hAnsi="Times New Roman" w:cs="Times New Roman"/>
                <w:sz w:val="25"/>
                <w:szCs w:val="25"/>
                <w:lang w:eastAsia="ar-SA"/>
              </w:rPr>
              <w:t>23</w:t>
            </w:r>
            <w:r w:rsidRPr="00D41AE6">
              <w:rPr>
                <w:rFonts w:ascii="Times New Roman" w:eastAsia="Times New Roman" w:hAnsi="Times New Roman" w:cs="Times New Roman"/>
                <w:sz w:val="25"/>
                <w:szCs w:val="25"/>
                <w:lang w:eastAsia="ar-SA"/>
              </w:rPr>
              <w:t xml:space="preserve"> коп.</w:t>
            </w:r>
          </w:p>
          <w:p w:rsidR="004925B3" w:rsidRPr="00D41AE6" w:rsidRDefault="004925B3" w:rsidP="004925B3">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Срок действия договора аренды – 5 лет.</w:t>
            </w:r>
          </w:p>
          <w:p w:rsidR="004925B3" w:rsidRPr="00D41AE6" w:rsidRDefault="004925B3" w:rsidP="004925B3">
            <w:pPr>
              <w:suppressAutoHyphens/>
              <w:spacing w:after="0" w:line="240" w:lineRule="auto"/>
              <w:ind w:firstLine="709"/>
              <w:jc w:val="both"/>
              <w:rPr>
                <w:rFonts w:ascii="Times New Roman" w:eastAsia="Times New Roman" w:hAnsi="Times New Roman" w:cs="Times New Roman"/>
                <w:b/>
                <w:sz w:val="25"/>
                <w:szCs w:val="25"/>
                <w:u w:val="single"/>
                <w:lang w:eastAsia="ar-SA"/>
              </w:rPr>
            </w:pPr>
          </w:p>
          <w:p w:rsidR="004925B3" w:rsidRPr="00D41AE6" w:rsidRDefault="004925B3" w:rsidP="004925B3">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b/>
                <w:sz w:val="25"/>
                <w:szCs w:val="25"/>
                <w:u w:val="single"/>
                <w:lang w:eastAsia="ar-SA"/>
              </w:rPr>
              <w:t>Лот № 5</w:t>
            </w:r>
          </w:p>
          <w:p w:rsidR="004925B3" w:rsidRPr="00D41AE6" w:rsidRDefault="004925B3" w:rsidP="004925B3">
            <w:pPr>
              <w:suppressAutoHyphens/>
              <w:spacing w:after="0" w:line="240" w:lineRule="auto"/>
              <w:ind w:firstLine="709"/>
              <w:jc w:val="both"/>
              <w:rPr>
                <w:rFonts w:ascii="Times New Roman" w:eastAsia="Times New Roman" w:hAnsi="Times New Roman" w:cs="Times New Roman"/>
                <w:sz w:val="25"/>
                <w:szCs w:val="25"/>
                <w:lang w:eastAsia="ar-SA"/>
              </w:rPr>
            </w:pPr>
            <w:r w:rsidRPr="00582C0E">
              <w:rPr>
                <w:rFonts w:ascii="Times New Roman" w:eastAsia="Times New Roman" w:hAnsi="Times New Roman" w:cs="Times New Roman"/>
                <w:sz w:val="25"/>
                <w:szCs w:val="25"/>
                <w:lang w:eastAsia="ar-SA"/>
              </w:rPr>
              <w:t>Коровники,</w:t>
            </w:r>
            <w:r>
              <w:rPr>
                <w:rFonts w:ascii="Times New Roman" w:eastAsia="Times New Roman" w:hAnsi="Times New Roman" w:cs="Times New Roman"/>
                <w:sz w:val="25"/>
                <w:szCs w:val="25"/>
                <w:lang w:eastAsia="ar-SA"/>
              </w:rPr>
              <w:t xml:space="preserve"> т</w:t>
            </w:r>
            <w:r w:rsidRPr="00582C0E">
              <w:rPr>
                <w:rFonts w:ascii="Times New Roman" w:eastAsia="Times New Roman" w:hAnsi="Times New Roman" w:cs="Times New Roman"/>
                <w:sz w:val="25"/>
                <w:szCs w:val="25"/>
                <w:lang w:eastAsia="ar-SA"/>
              </w:rPr>
              <w:t>елятник</w:t>
            </w:r>
            <w:r w:rsidRPr="00D41AE6">
              <w:rPr>
                <w:rFonts w:ascii="Times New Roman" w:eastAsia="Times New Roman" w:hAnsi="Times New Roman" w:cs="Times New Roman"/>
                <w:sz w:val="25"/>
                <w:szCs w:val="25"/>
                <w:lang w:eastAsia="ar-SA"/>
              </w:rPr>
              <w:t xml:space="preserve">, площадью </w:t>
            </w:r>
            <w:r w:rsidRPr="00582C0E">
              <w:rPr>
                <w:rFonts w:ascii="Times New Roman" w:eastAsia="Times New Roman" w:hAnsi="Times New Roman" w:cs="Times New Roman"/>
                <w:sz w:val="25"/>
                <w:szCs w:val="25"/>
                <w:lang w:eastAsia="ar-SA"/>
              </w:rPr>
              <w:t>1</w:t>
            </w:r>
            <w:r>
              <w:rPr>
                <w:rFonts w:ascii="Times New Roman" w:eastAsia="Times New Roman" w:hAnsi="Times New Roman" w:cs="Times New Roman"/>
                <w:sz w:val="25"/>
                <w:szCs w:val="25"/>
                <w:lang w:eastAsia="ar-SA"/>
              </w:rPr>
              <w:t xml:space="preserve"> </w:t>
            </w:r>
            <w:r w:rsidRPr="00582C0E">
              <w:rPr>
                <w:rFonts w:ascii="Times New Roman" w:eastAsia="Times New Roman" w:hAnsi="Times New Roman" w:cs="Times New Roman"/>
                <w:sz w:val="25"/>
                <w:szCs w:val="25"/>
                <w:lang w:eastAsia="ar-SA"/>
              </w:rPr>
              <w:t>755,4</w:t>
            </w:r>
            <w:r>
              <w:rPr>
                <w:rFonts w:ascii="Times New Roman" w:eastAsia="Times New Roman" w:hAnsi="Times New Roman" w:cs="Times New Roman"/>
                <w:sz w:val="25"/>
                <w:szCs w:val="25"/>
                <w:lang w:eastAsia="ar-SA"/>
              </w:rPr>
              <w:t>0</w:t>
            </w:r>
            <w:r w:rsidRPr="00582C0E">
              <w:rPr>
                <w:rFonts w:ascii="Times New Roman" w:eastAsia="Times New Roman" w:hAnsi="Times New Roman" w:cs="Times New Roman"/>
                <w:sz w:val="25"/>
                <w:szCs w:val="25"/>
                <w:lang w:eastAsia="ar-SA"/>
              </w:rPr>
              <w:t xml:space="preserve"> </w:t>
            </w:r>
            <w:proofErr w:type="spellStart"/>
            <w:r w:rsidRPr="00D41AE6">
              <w:rPr>
                <w:rFonts w:ascii="Times New Roman" w:eastAsia="Times New Roman" w:hAnsi="Times New Roman" w:cs="Times New Roman"/>
                <w:sz w:val="25"/>
                <w:szCs w:val="25"/>
                <w:lang w:eastAsia="ar-SA"/>
              </w:rPr>
              <w:t>кв.м</w:t>
            </w:r>
            <w:proofErr w:type="spellEnd"/>
            <w:r w:rsidRPr="00D41AE6">
              <w:rPr>
                <w:rFonts w:ascii="Times New Roman" w:eastAsia="Times New Roman" w:hAnsi="Times New Roman" w:cs="Times New Roman"/>
                <w:sz w:val="25"/>
                <w:szCs w:val="25"/>
                <w:lang w:eastAsia="ar-SA"/>
              </w:rPr>
              <w:t>.,</w:t>
            </w:r>
            <w:r w:rsidRPr="00D41AE6">
              <w:rPr>
                <w:rFonts w:ascii="Times New Roman" w:hAnsi="Times New Roman" w:cs="Times New Roman"/>
                <w:sz w:val="25"/>
                <w:szCs w:val="25"/>
              </w:rPr>
              <w:t xml:space="preserve"> </w:t>
            </w:r>
            <w:r w:rsidRPr="00D41AE6">
              <w:rPr>
                <w:rFonts w:ascii="Times New Roman" w:eastAsia="Times New Roman" w:hAnsi="Times New Roman" w:cs="Times New Roman"/>
                <w:sz w:val="25"/>
                <w:szCs w:val="25"/>
                <w:lang w:eastAsia="ar-SA"/>
              </w:rPr>
              <w:t xml:space="preserve">кадастровый номер: </w:t>
            </w:r>
            <w:r w:rsidRPr="00582C0E">
              <w:rPr>
                <w:rFonts w:ascii="Times New Roman" w:eastAsia="Times New Roman" w:hAnsi="Times New Roman" w:cs="Times New Roman"/>
                <w:sz w:val="25"/>
                <w:szCs w:val="25"/>
                <w:lang w:eastAsia="ar-SA"/>
              </w:rPr>
              <w:t>74:22:2201001:246</w:t>
            </w:r>
            <w:r w:rsidRPr="00D41AE6">
              <w:rPr>
                <w:rFonts w:ascii="Times New Roman" w:eastAsia="Times New Roman" w:hAnsi="Times New Roman" w:cs="Times New Roman"/>
                <w:sz w:val="25"/>
                <w:szCs w:val="25"/>
                <w:lang w:eastAsia="ar-SA"/>
              </w:rPr>
              <w:t xml:space="preserve">, реестровый номер: </w:t>
            </w:r>
            <w:r w:rsidRPr="00582C0E">
              <w:rPr>
                <w:rFonts w:ascii="Times New Roman" w:hAnsi="Times New Roman" w:cs="Times New Roman"/>
                <w:sz w:val="25"/>
                <w:szCs w:val="25"/>
              </w:rPr>
              <w:t>П12740006936</w:t>
            </w:r>
            <w:r w:rsidRPr="00D41AE6">
              <w:rPr>
                <w:rFonts w:ascii="Times New Roman" w:hAnsi="Times New Roman" w:cs="Times New Roman"/>
                <w:sz w:val="25"/>
                <w:szCs w:val="25"/>
              </w:rPr>
              <w:t xml:space="preserve">, </w:t>
            </w:r>
            <w:r w:rsidR="004B47F9">
              <w:rPr>
                <w:rFonts w:ascii="Times New Roman" w:eastAsia="Times New Roman" w:hAnsi="Times New Roman" w:cs="Times New Roman"/>
                <w:sz w:val="25"/>
                <w:szCs w:val="25"/>
                <w:lang w:eastAsia="ar-SA"/>
              </w:rPr>
              <w:t>расположенны</w:t>
            </w:r>
            <w:r w:rsidRPr="00D41AE6">
              <w:rPr>
                <w:rFonts w:ascii="Times New Roman" w:eastAsia="Times New Roman" w:hAnsi="Times New Roman" w:cs="Times New Roman"/>
                <w:sz w:val="25"/>
                <w:szCs w:val="25"/>
                <w:lang w:eastAsia="ar-SA"/>
              </w:rPr>
              <w:t xml:space="preserve">е по адресу: </w:t>
            </w:r>
            <w:r w:rsidRPr="00985CEB">
              <w:rPr>
                <w:rFonts w:ascii="Times New Roman" w:eastAsia="Times New Roman" w:hAnsi="Times New Roman" w:cs="Times New Roman"/>
                <w:sz w:val="25"/>
                <w:szCs w:val="25"/>
                <w:lang w:eastAsia="ar-SA"/>
              </w:rPr>
              <w:t xml:space="preserve">Челябинская обл., </w:t>
            </w:r>
            <w:proofErr w:type="spellStart"/>
            <w:r w:rsidRPr="00582C0E">
              <w:rPr>
                <w:rFonts w:ascii="Times New Roman" w:eastAsia="Times New Roman" w:hAnsi="Times New Roman" w:cs="Times New Roman"/>
                <w:sz w:val="25"/>
                <w:szCs w:val="25"/>
                <w:lang w:eastAsia="ar-SA"/>
              </w:rPr>
              <w:t>Уйский</w:t>
            </w:r>
            <w:proofErr w:type="spellEnd"/>
            <w:r w:rsidRPr="00582C0E">
              <w:rPr>
                <w:rFonts w:ascii="Times New Roman" w:eastAsia="Times New Roman" w:hAnsi="Times New Roman" w:cs="Times New Roman"/>
                <w:sz w:val="25"/>
                <w:szCs w:val="25"/>
                <w:lang w:eastAsia="ar-SA"/>
              </w:rPr>
              <w:t xml:space="preserve"> район, п. Зерновой, 100 м восточней МТМ</w:t>
            </w:r>
            <w:r w:rsidRPr="00D41AE6">
              <w:rPr>
                <w:rFonts w:ascii="Times New Roman" w:eastAsia="Times New Roman" w:hAnsi="Times New Roman" w:cs="Times New Roman"/>
                <w:sz w:val="25"/>
                <w:szCs w:val="25"/>
                <w:lang w:eastAsia="ar-SA"/>
              </w:rPr>
              <w:t>.</w:t>
            </w:r>
          </w:p>
          <w:p w:rsidR="004925B3" w:rsidRPr="00D41AE6" w:rsidRDefault="004925B3" w:rsidP="004925B3">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Целевое назначение: Для </w:t>
            </w:r>
            <w:r w:rsidRPr="00175806">
              <w:rPr>
                <w:rFonts w:ascii="Times New Roman" w:eastAsia="Times New Roman" w:hAnsi="Times New Roman" w:cs="Times New Roman"/>
                <w:sz w:val="25"/>
                <w:szCs w:val="25"/>
                <w:lang w:eastAsia="ar-SA"/>
              </w:rPr>
              <w:t>сельскохозяйственного производства</w:t>
            </w:r>
            <w:r w:rsidRPr="00D41AE6">
              <w:rPr>
                <w:rFonts w:ascii="Times New Roman" w:eastAsia="Times New Roman" w:hAnsi="Times New Roman" w:cs="Times New Roman"/>
                <w:sz w:val="25"/>
                <w:szCs w:val="25"/>
                <w:lang w:eastAsia="ar-SA"/>
              </w:rPr>
              <w:t>.</w:t>
            </w:r>
          </w:p>
          <w:p w:rsidR="004925B3" w:rsidRPr="00D41AE6" w:rsidRDefault="004925B3" w:rsidP="004925B3">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Начальный размер арендной платы – </w:t>
            </w:r>
            <w:r w:rsidRPr="00175806">
              <w:rPr>
                <w:rFonts w:ascii="Times New Roman" w:eastAsia="Times New Roman" w:hAnsi="Times New Roman" w:cs="Times New Roman"/>
                <w:sz w:val="25"/>
                <w:szCs w:val="25"/>
                <w:lang w:eastAsia="ar-SA"/>
              </w:rPr>
              <w:t>8</w:t>
            </w:r>
            <w:r>
              <w:rPr>
                <w:rFonts w:ascii="Times New Roman" w:eastAsia="Times New Roman" w:hAnsi="Times New Roman" w:cs="Times New Roman"/>
                <w:sz w:val="25"/>
                <w:szCs w:val="25"/>
                <w:lang w:eastAsia="ar-SA"/>
              </w:rPr>
              <w:t xml:space="preserve"> </w:t>
            </w:r>
            <w:r w:rsidRPr="00175806">
              <w:rPr>
                <w:rFonts w:ascii="Times New Roman" w:eastAsia="Times New Roman" w:hAnsi="Times New Roman" w:cs="Times New Roman"/>
                <w:sz w:val="25"/>
                <w:szCs w:val="25"/>
                <w:lang w:eastAsia="ar-SA"/>
              </w:rPr>
              <w:t>879,4</w:t>
            </w:r>
            <w:r>
              <w:rPr>
                <w:rFonts w:ascii="Times New Roman" w:eastAsia="Times New Roman" w:hAnsi="Times New Roman" w:cs="Times New Roman"/>
                <w:sz w:val="25"/>
                <w:szCs w:val="25"/>
                <w:lang w:eastAsia="ar-SA"/>
              </w:rPr>
              <w:t>0</w:t>
            </w:r>
            <w:r w:rsidRPr="00175806">
              <w:rPr>
                <w:rFonts w:ascii="Times New Roman" w:eastAsia="Times New Roman" w:hAnsi="Times New Roman" w:cs="Times New Roman"/>
                <w:sz w:val="25"/>
                <w:szCs w:val="25"/>
                <w:lang w:eastAsia="ar-SA"/>
              </w:rPr>
              <w:t xml:space="preserve"> </w:t>
            </w:r>
            <w:r w:rsidRPr="00D41AE6">
              <w:rPr>
                <w:rFonts w:ascii="Times New Roman" w:eastAsia="Times New Roman" w:hAnsi="Times New Roman" w:cs="Times New Roman"/>
                <w:sz w:val="25"/>
                <w:szCs w:val="25"/>
                <w:lang w:eastAsia="ar-SA"/>
              </w:rPr>
              <w:t>руб. (</w:t>
            </w:r>
            <w:r>
              <w:rPr>
                <w:rFonts w:ascii="Times New Roman" w:eastAsia="Times New Roman" w:hAnsi="Times New Roman" w:cs="Times New Roman"/>
                <w:sz w:val="25"/>
                <w:szCs w:val="25"/>
                <w:lang w:eastAsia="ar-SA"/>
              </w:rPr>
              <w:t>Восемь тысяч восемьсот семьдесят девять</w:t>
            </w:r>
            <w:r w:rsidRPr="00D41AE6">
              <w:rPr>
                <w:rFonts w:ascii="Times New Roman" w:eastAsia="Times New Roman" w:hAnsi="Times New Roman" w:cs="Times New Roman"/>
                <w:sz w:val="25"/>
                <w:szCs w:val="25"/>
                <w:lang w:eastAsia="ar-SA"/>
              </w:rPr>
              <w:t xml:space="preserve">) руб. </w:t>
            </w:r>
            <w:r>
              <w:rPr>
                <w:rFonts w:ascii="Times New Roman" w:eastAsia="Times New Roman" w:hAnsi="Times New Roman" w:cs="Times New Roman"/>
                <w:sz w:val="25"/>
                <w:szCs w:val="25"/>
                <w:lang w:eastAsia="ar-SA"/>
              </w:rPr>
              <w:t>40</w:t>
            </w:r>
            <w:r w:rsidRPr="00D41AE6">
              <w:rPr>
                <w:rFonts w:ascii="Times New Roman" w:eastAsia="Times New Roman" w:hAnsi="Times New Roman" w:cs="Times New Roman"/>
                <w:sz w:val="25"/>
                <w:szCs w:val="25"/>
                <w:lang w:eastAsia="ar-SA"/>
              </w:rPr>
              <w:t xml:space="preserve"> коп. в месяц.</w:t>
            </w:r>
          </w:p>
          <w:p w:rsidR="004925B3" w:rsidRPr="00D41AE6" w:rsidRDefault="004925B3" w:rsidP="004925B3">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Размер задатка (100 % от начальной цены арендной платы) – </w:t>
            </w:r>
            <w:r w:rsidRPr="00175806">
              <w:rPr>
                <w:rFonts w:ascii="Times New Roman" w:eastAsia="Times New Roman" w:hAnsi="Times New Roman" w:cs="Times New Roman"/>
                <w:sz w:val="25"/>
                <w:szCs w:val="25"/>
                <w:lang w:eastAsia="ar-SA"/>
              </w:rPr>
              <w:t>8</w:t>
            </w:r>
            <w:r>
              <w:rPr>
                <w:rFonts w:ascii="Times New Roman" w:eastAsia="Times New Roman" w:hAnsi="Times New Roman" w:cs="Times New Roman"/>
                <w:sz w:val="25"/>
                <w:szCs w:val="25"/>
                <w:lang w:eastAsia="ar-SA"/>
              </w:rPr>
              <w:t xml:space="preserve"> </w:t>
            </w:r>
            <w:r w:rsidRPr="00175806">
              <w:rPr>
                <w:rFonts w:ascii="Times New Roman" w:eastAsia="Times New Roman" w:hAnsi="Times New Roman" w:cs="Times New Roman"/>
                <w:sz w:val="25"/>
                <w:szCs w:val="25"/>
                <w:lang w:eastAsia="ar-SA"/>
              </w:rPr>
              <w:t>879,4</w:t>
            </w:r>
            <w:r>
              <w:rPr>
                <w:rFonts w:ascii="Times New Roman" w:eastAsia="Times New Roman" w:hAnsi="Times New Roman" w:cs="Times New Roman"/>
                <w:sz w:val="25"/>
                <w:szCs w:val="25"/>
                <w:lang w:eastAsia="ar-SA"/>
              </w:rPr>
              <w:t>0</w:t>
            </w:r>
            <w:r w:rsidRPr="00175806">
              <w:rPr>
                <w:rFonts w:ascii="Times New Roman" w:eastAsia="Times New Roman" w:hAnsi="Times New Roman" w:cs="Times New Roman"/>
                <w:sz w:val="25"/>
                <w:szCs w:val="25"/>
                <w:lang w:eastAsia="ar-SA"/>
              </w:rPr>
              <w:t xml:space="preserve"> </w:t>
            </w:r>
            <w:r w:rsidRPr="00D41AE6">
              <w:rPr>
                <w:rFonts w:ascii="Times New Roman" w:eastAsia="Times New Roman" w:hAnsi="Times New Roman" w:cs="Times New Roman"/>
                <w:sz w:val="25"/>
                <w:szCs w:val="25"/>
                <w:lang w:eastAsia="ar-SA"/>
              </w:rPr>
              <w:t>руб. (</w:t>
            </w:r>
            <w:r>
              <w:rPr>
                <w:rFonts w:ascii="Times New Roman" w:eastAsia="Times New Roman" w:hAnsi="Times New Roman" w:cs="Times New Roman"/>
                <w:sz w:val="25"/>
                <w:szCs w:val="25"/>
                <w:lang w:eastAsia="ar-SA"/>
              </w:rPr>
              <w:t>Восемь тысяч восемьсот семьдесят девять</w:t>
            </w:r>
            <w:r w:rsidRPr="00D41AE6">
              <w:rPr>
                <w:rFonts w:ascii="Times New Roman" w:eastAsia="Times New Roman" w:hAnsi="Times New Roman" w:cs="Times New Roman"/>
                <w:sz w:val="25"/>
                <w:szCs w:val="25"/>
                <w:lang w:eastAsia="ar-SA"/>
              </w:rPr>
              <w:t xml:space="preserve">) руб. </w:t>
            </w:r>
            <w:r>
              <w:rPr>
                <w:rFonts w:ascii="Times New Roman" w:eastAsia="Times New Roman" w:hAnsi="Times New Roman" w:cs="Times New Roman"/>
                <w:sz w:val="25"/>
                <w:szCs w:val="25"/>
                <w:lang w:eastAsia="ar-SA"/>
              </w:rPr>
              <w:t>40</w:t>
            </w:r>
            <w:r w:rsidRPr="00D41AE6">
              <w:rPr>
                <w:rFonts w:ascii="Times New Roman" w:eastAsia="Times New Roman" w:hAnsi="Times New Roman" w:cs="Times New Roman"/>
                <w:sz w:val="25"/>
                <w:szCs w:val="25"/>
                <w:lang w:eastAsia="ar-SA"/>
              </w:rPr>
              <w:t xml:space="preserve"> коп.</w:t>
            </w:r>
          </w:p>
          <w:p w:rsidR="004925B3" w:rsidRPr="00D41AE6" w:rsidRDefault="004925B3" w:rsidP="004925B3">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Шаг аукциона (5 % от начальной цены арендной платы) – </w:t>
            </w:r>
            <w:r>
              <w:rPr>
                <w:rFonts w:ascii="Times New Roman" w:eastAsia="Times New Roman" w:hAnsi="Times New Roman" w:cs="Times New Roman"/>
                <w:sz w:val="25"/>
                <w:szCs w:val="25"/>
                <w:lang w:eastAsia="ar-SA"/>
              </w:rPr>
              <w:t>443,97</w:t>
            </w:r>
            <w:r w:rsidRPr="00D41AE6">
              <w:rPr>
                <w:rFonts w:ascii="Times New Roman" w:eastAsia="Times New Roman" w:hAnsi="Times New Roman" w:cs="Times New Roman"/>
                <w:sz w:val="25"/>
                <w:szCs w:val="25"/>
                <w:lang w:eastAsia="ar-SA"/>
              </w:rPr>
              <w:t xml:space="preserve"> руб. (Четыреста </w:t>
            </w:r>
            <w:r>
              <w:rPr>
                <w:rFonts w:ascii="Times New Roman" w:eastAsia="Times New Roman" w:hAnsi="Times New Roman" w:cs="Times New Roman"/>
                <w:sz w:val="25"/>
                <w:szCs w:val="25"/>
                <w:lang w:eastAsia="ar-SA"/>
              </w:rPr>
              <w:t>сорок три</w:t>
            </w:r>
            <w:r w:rsidRPr="00D41AE6">
              <w:rPr>
                <w:rFonts w:ascii="Times New Roman" w:eastAsia="Times New Roman" w:hAnsi="Times New Roman" w:cs="Times New Roman"/>
                <w:sz w:val="25"/>
                <w:szCs w:val="25"/>
                <w:lang w:eastAsia="ar-SA"/>
              </w:rPr>
              <w:t xml:space="preserve">) руб. </w:t>
            </w:r>
            <w:r>
              <w:rPr>
                <w:rFonts w:ascii="Times New Roman" w:eastAsia="Times New Roman" w:hAnsi="Times New Roman" w:cs="Times New Roman"/>
                <w:sz w:val="25"/>
                <w:szCs w:val="25"/>
                <w:lang w:eastAsia="ar-SA"/>
              </w:rPr>
              <w:t>97</w:t>
            </w:r>
            <w:r w:rsidRPr="00D41AE6">
              <w:rPr>
                <w:rFonts w:ascii="Times New Roman" w:eastAsia="Times New Roman" w:hAnsi="Times New Roman" w:cs="Times New Roman"/>
                <w:sz w:val="25"/>
                <w:szCs w:val="25"/>
                <w:lang w:eastAsia="ar-SA"/>
              </w:rPr>
              <w:t xml:space="preserve"> коп.</w:t>
            </w:r>
          </w:p>
          <w:p w:rsidR="004925B3" w:rsidRPr="00D41AE6" w:rsidRDefault="004925B3" w:rsidP="004925B3">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Срок действия договора аренды – 5 лет.</w:t>
            </w:r>
          </w:p>
          <w:p w:rsidR="004925B3" w:rsidRPr="00D41AE6" w:rsidRDefault="004925B3" w:rsidP="004925B3">
            <w:pPr>
              <w:suppressAutoHyphens/>
              <w:spacing w:after="0" w:line="240" w:lineRule="auto"/>
              <w:ind w:firstLine="709"/>
              <w:jc w:val="both"/>
              <w:rPr>
                <w:rFonts w:ascii="Times New Roman" w:eastAsia="Times New Roman" w:hAnsi="Times New Roman" w:cs="Times New Roman"/>
                <w:b/>
                <w:sz w:val="25"/>
                <w:szCs w:val="25"/>
                <w:u w:val="single"/>
                <w:lang w:eastAsia="ar-SA"/>
              </w:rPr>
            </w:pPr>
          </w:p>
          <w:p w:rsidR="004925B3" w:rsidRPr="00D41AE6" w:rsidRDefault="004925B3" w:rsidP="004925B3">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b/>
                <w:sz w:val="25"/>
                <w:szCs w:val="25"/>
                <w:u w:val="single"/>
                <w:lang w:eastAsia="ar-SA"/>
              </w:rPr>
              <w:t>Лот № 6</w:t>
            </w:r>
          </w:p>
          <w:p w:rsidR="004925B3" w:rsidRPr="00D41AE6" w:rsidRDefault="004925B3" w:rsidP="004925B3">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Нежилое </w:t>
            </w:r>
            <w:r w:rsidRPr="00175806">
              <w:rPr>
                <w:rFonts w:ascii="Times New Roman" w:eastAsia="Times New Roman" w:hAnsi="Times New Roman" w:cs="Times New Roman"/>
                <w:sz w:val="25"/>
                <w:szCs w:val="25"/>
                <w:lang w:eastAsia="ar-SA"/>
              </w:rPr>
              <w:t>помещение №1</w:t>
            </w:r>
            <w:r w:rsidRPr="00D41AE6">
              <w:rPr>
                <w:rFonts w:ascii="Times New Roman" w:eastAsia="Times New Roman" w:hAnsi="Times New Roman" w:cs="Times New Roman"/>
                <w:sz w:val="25"/>
                <w:szCs w:val="25"/>
                <w:lang w:eastAsia="ar-SA"/>
              </w:rPr>
              <w:t xml:space="preserve">, площадью </w:t>
            </w:r>
            <w:r w:rsidRPr="00175806">
              <w:rPr>
                <w:rFonts w:ascii="Times New Roman" w:eastAsia="Times New Roman" w:hAnsi="Times New Roman" w:cs="Times New Roman"/>
                <w:sz w:val="25"/>
                <w:szCs w:val="25"/>
                <w:lang w:eastAsia="ar-SA"/>
              </w:rPr>
              <w:t>172,5</w:t>
            </w:r>
            <w:r>
              <w:rPr>
                <w:rFonts w:ascii="Times New Roman" w:eastAsia="Times New Roman" w:hAnsi="Times New Roman" w:cs="Times New Roman"/>
                <w:sz w:val="25"/>
                <w:szCs w:val="25"/>
                <w:lang w:eastAsia="ar-SA"/>
              </w:rPr>
              <w:t>0</w:t>
            </w:r>
            <w:r w:rsidRPr="00175806">
              <w:rPr>
                <w:rFonts w:ascii="Times New Roman" w:eastAsia="Times New Roman" w:hAnsi="Times New Roman" w:cs="Times New Roman"/>
                <w:sz w:val="25"/>
                <w:szCs w:val="25"/>
                <w:lang w:eastAsia="ar-SA"/>
              </w:rPr>
              <w:t xml:space="preserve"> </w:t>
            </w:r>
            <w:proofErr w:type="spellStart"/>
            <w:r w:rsidRPr="00D41AE6">
              <w:rPr>
                <w:rFonts w:ascii="Times New Roman" w:eastAsia="Times New Roman" w:hAnsi="Times New Roman" w:cs="Times New Roman"/>
                <w:sz w:val="25"/>
                <w:szCs w:val="25"/>
                <w:lang w:eastAsia="ar-SA"/>
              </w:rPr>
              <w:t>кв.м</w:t>
            </w:r>
            <w:proofErr w:type="spellEnd"/>
            <w:r w:rsidRPr="00D41AE6">
              <w:rPr>
                <w:rFonts w:ascii="Times New Roman" w:eastAsia="Times New Roman" w:hAnsi="Times New Roman" w:cs="Times New Roman"/>
                <w:sz w:val="25"/>
                <w:szCs w:val="25"/>
                <w:lang w:eastAsia="ar-SA"/>
              </w:rPr>
              <w:t>.,</w:t>
            </w:r>
            <w:r w:rsidRPr="00D41AE6">
              <w:rPr>
                <w:rFonts w:ascii="Times New Roman" w:hAnsi="Times New Roman" w:cs="Times New Roman"/>
                <w:sz w:val="25"/>
                <w:szCs w:val="25"/>
              </w:rPr>
              <w:t xml:space="preserve"> </w:t>
            </w:r>
            <w:r w:rsidRPr="00D41AE6">
              <w:rPr>
                <w:rFonts w:ascii="Times New Roman" w:eastAsia="Times New Roman" w:hAnsi="Times New Roman" w:cs="Times New Roman"/>
                <w:sz w:val="25"/>
                <w:szCs w:val="25"/>
                <w:lang w:eastAsia="ar-SA"/>
              </w:rPr>
              <w:t xml:space="preserve">кадастровый номер: </w:t>
            </w:r>
            <w:r w:rsidRPr="00175806">
              <w:rPr>
                <w:rFonts w:ascii="Times New Roman" w:eastAsia="Times New Roman" w:hAnsi="Times New Roman" w:cs="Times New Roman"/>
                <w:sz w:val="25"/>
                <w:szCs w:val="25"/>
                <w:lang w:eastAsia="ar-SA"/>
              </w:rPr>
              <w:t>74:36:0316004:4051</w:t>
            </w:r>
            <w:r w:rsidRPr="00D41AE6">
              <w:rPr>
                <w:rFonts w:ascii="Times New Roman" w:eastAsia="Times New Roman" w:hAnsi="Times New Roman" w:cs="Times New Roman"/>
                <w:sz w:val="25"/>
                <w:szCs w:val="25"/>
                <w:lang w:eastAsia="ar-SA"/>
              </w:rPr>
              <w:t xml:space="preserve">, реестровый номер: </w:t>
            </w:r>
            <w:r w:rsidRPr="00175806">
              <w:rPr>
                <w:rFonts w:ascii="Times New Roman" w:hAnsi="Times New Roman" w:cs="Times New Roman"/>
                <w:sz w:val="25"/>
                <w:szCs w:val="25"/>
              </w:rPr>
              <w:t>П13740000384</w:t>
            </w:r>
            <w:r w:rsidRPr="00D41AE6">
              <w:rPr>
                <w:rFonts w:ascii="Times New Roman" w:hAnsi="Times New Roman" w:cs="Times New Roman"/>
                <w:sz w:val="25"/>
                <w:szCs w:val="25"/>
              </w:rPr>
              <w:t xml:space="preserve">, </w:t>
            </w:r>
            <w:r w:rsidRPr="00D41AE6">
              <w:rPr>
                <w:rFonts w:ascii="Times New Roman" w:eastAsia="Times New Roman" w:hAnsi="Times New Roman" w:cs="Times New Roman"/>
                <w:sz w:val="25"/>
                <w:szCs w:val="25"/>
                <w:lang w:eastAsia="ar-SA"/>
              </w:rPr>
              <w:t xml:space="preserve">расположенное по адресу: </w:t>
            </w:r>
            <w:r w:rsidRPr="00380FF1">
              <w:rPr>
                <w:rFonts w:ascii="Times New Roman" w:eastAsia="Times New Roman" w:hAnsi="Times New Roman" w:cs="Times New Roman"/>
                <w:sz w:val="25"/>
                <w:szCs w:val="25"/>
                <w:lang w:eastAsia="ar-SA"/>
              </w:rPr>
              <w:t xml:space="preserve">Челябинская обл., </w:t>
            </w:r>
            <w:r w:rsidRPr="00175806">
              <w:rPr>
                <w:rFonts w:ascii="Times New Roman" w:eastAsia="Times New Roman" w:hAnsi="Times New Roman" w:cs="Times New Roman"/>
                <w:sz w:val="25"/>
                <w:szCs w:val="25"/>
                <w:lang w:eastAsia="ar-SA"/>
              </w:rPr>
              <w:t>г. Челябинск, ул. Дзержинского, д. 123</w:t>
            </w:r>
            <w:r w:rsidRPr="00D41AE6">
              <w:rPr>
                <w:rFonts w:ascii="Times New Roman" w:eastAsia="Times New Roman" w:hAnsi="Times New Roman" w:cs="Times New Roman"/>
                <w:sz w:val="25"/>
                <w:szCs w:val="25"/>
                <w:lang w:eastAsia="ar-SA"/>
              </w:rPr>
              <w:t>.</w:t>
            </w:r>
          </w:p>
          <w:p w:rsidR="004925B3" w:rsidRPr="00D41AE6" w:rsidRDefault="004925B3" w:rsidP="004925B3">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Целевое назначение: Для коммерческого использования.</w:t>
            </w:r>
          </w:p>
          <w:p w:rsidR="004925B3" w:rsidRPr="00D41AE6" w:rsidRDefault="004925B3" w:rsidP="004925B3">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Начальный размер арендной платы – </w:t>
            </w:r>
            <w:r w:rsidRPr="00175806">
              <w:rPr>
                <w:rFonts w:ascii="Times New Roman" w:eastAsia="Times New Roman" w:hAnsi="Times New Roman" w:cs="Times New Roman"/>
                <w:sz w:val="25"/>
                <w:szCs w:val="25"/>
                <w:lang w:eastAsia="ar-SA"/>
              </w:rPr>
              <w:t>14</w:t>
            </w:r>
            <w:r>
              <w:rPr>
                <w:rFonts w:ascii="Times New Roman" w:eastAsia="Times New Roman" w:hAnsi="Times New Roman" w:cs="Times New Roman"/>
                <w:sz w:val="25"/>
                <w:szCs w:val="25"/>
                <w:lang w:eastAsia="ar-SA"/>
              </w:rPr>
              <w:t xml:space="preserve"> </w:t>
            </w:r>
            <w:r w:rsidRPr="00175806">
              <w:rPr>
                <w:rFonts w:ascii="Times New Roman" w:eastAsia="Times New Roman" w:hAnsi="Times New Roman" w:cs="Times New Roman"/>
                <w:sz w:val="25"/>
                <w:szCs w:val="25"/>
                <w:lang w:eastAsia="ar-SA"/>
              </w:rPr>
              <w:t xml:space="preserve">515,87 </w:t>
            </w:r>
            <w:r w:rsidRPr="00D41AE6">
              <w:rPr>
                <w:rFonts w:ascii="Times New Roman" w:eastAsia="Times New Roman" w:hAnsi="Times New Roman" w:cs="Times New Roman"/>
                <w:sz w:val="25"/>
                <w:szCs w:val="25"/>
                <w:lang w:eastAsia="ar-SA"/>
              </w:rPr>
              <w:t>руб. (</w:t>
            </w:r>
            <w:r>
              <w:rPr>
                <w:rFonts w:ascii="Times New Roman" w:eastAsia="Times New Roman" w:hAnsi="Times New Roman" w:cs="Times New Roman"/>
                <w:sz w:val="25"/>
                <w:szCs w:val="25"/>
                <w:lang w:eastAsia="ar-SA"/>
              </w:rPr>
              <w:t>Четырнадцать тысяч пятьсот пятнадцать</w:t>
            </w:r>
            <w:r w:rsidRPr="00D41AE6">
              <w:rPr>
                <w:rFonts w:ascii="Times New Roman" w:eastAsia="Times New Roman" w:hAnsi="Times New Roman" w:cs="Times New Roman"/>
                <w:sz w:val="25"/>
                <w:szCs w:val="25"/>
                <w:lang w:eastAsia="ar-SA"/>
              </w:rPr>
              <w:t xml:space="preserve">) руб. </w:t>
            </w:r>
            <w:r>
              <w:rPr>
                <w:rFonts w:ascii="Times New Roman" w:eastAsia="Times New Roman" w:hAnsi="Times New Roman" w:cs="Times New Roman"/>
                <w:sz w:val="25"/>
                <w:szCs w:val="25"/>
                <w:lang w:eastAsia="ar-SA"/>
              </w:rPr>
              <w:t>87</w:t>
            </w:r>
            <w:r w:rsidRPr="00D41AE6">
              <w:rPr>
                <w:rFonts w:ascii="Times New Roman" w:eastAsia="Times New Roman" w:hAnsi="Times New Roman" w:cs="Times New Roman"/>
                <w:sz w:val="25"/>
                <w:szCs w:val="25"/>
                <w:lang w:eastAsia="ar-SA"/>
              </w:rPr>
              <w:t xml:space="preserve"> коп. в месяц.</w:t>
            </w:r>
          </w:p>
          <w:p w:rsidR="004925B3" w:rsidRPr="00D41AE6" w:rsidRDefault="004925B3" w:rsidP="004925B3">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Размер задатка (100 % от начальной цены арендной платы) – </w:t>
            </w:r>
            <w:r w:rsidRPr="00175806">
              <w:rPr>
                <w:rFonts w:ascii="Times New Roman" w:eastAsia="Times New Roman" w:hAnsi="Times New Roman" w:cs="Times New Roman"/>
                <w:sz w:val="25"/>
                <w:szCs w:val="25"/>
                <w:lang w:eastAsia="ar-SA"/>
              </w:rPr>
              <w:t>14</w:t>
            </w:r>
            <w:r>
              <w:rPr>
                <w:rFonts w:ascii="Times New Roman" w:eastAsia="Times New Roman" w:hAnsi="Times New Roman" w:cs="Times New Roman"/>
                <w:sz w:val="25"/>
                <w:szCs w:val="25"/>
                <w:lang w:eastAsia="ar-SA"/>
              </w:rPr>
              <w:t xml:space="preserve"> </w:t>
            </w:r>
            <w:r w:rsidRPr="00175806">
              <w:rPr>
                <w:rFonts w:ascii="Times New Roman" w:eastAsia="Times New Roman" w:hAnsi="Times New Roman" w:cs="Times New Roman"/>
                <w:sz w:val="25"/>
                <w:szCs w:val="25"/>
                <w:lang w:eastAsia="ar-SA"/>
              </w:rPr>
              <w:t xml:space="preserve">515,87 </w:t>
            </w:r>
            <w:r w:rsidRPr="00D41AE6">
              <w:rPr>
                <w:rFonts w:ascii="Times New Roman" w:eastAsia="Times New Roman" w:hAnsi="Times New Roman" w:cs="Times New Roman"/>
                <w:sz w:val="25"/>
                <w:szCs w:val="25"/>
                <w:lang w:eastAsia="ar-SA"/>
              </w:rPr>
              <w:t>руб. (</w:t>
            </w:r>
            <w:r>
              <w:rPr>
                <w:rFonts w:ascii="Times New Roman" w:eastAsia="Times New Roman" w:hAnsi="Times New Roman" w:cs="Times New Roman"/>
                <w:sz w:val="25"/>
                <w:szCs w:val="25"/>
                <w:lang w:eastAsia="ar-SA"/>
              </w:rPr>
              <w:t>Четырнадцать тысяч пятьсот пятнадцать</w:t>
            </w:r>
            <w:r w:rsidRPr="00D41AE6">
              <w:rPr>
                <w:rFonts w:ascii="Times New Roman" w:eastAsia="Times New Roman" w:hAnsi="Times New Roman" w:cs="Times New Roman"/>
                <w:sz w:val="25"/>
                <w:szCs w:val="25"/>
                <w:lang w:eastAsia="ar-SA"/>
              </w:rPr>
              <w:t xml:space="preserve">) руб. </w:t>
            </w:r>
            <w:r>
              <w:rPr>
                <w:rFonts w:ascii="Times New Roman" w:eastAsia="Times New Roman" w:hAnsi="Times New Roman" w:cs="Times New Roman"/>
                <w:sz w:val="25"/>
                <w:szCs w:val="25"/>
                <w:lang w:eastAsia="ar-SA"/>
              </w:rPr>
              <w:t>87</w:t>
            </w:r>
            <w:r w:rsidRPr="00D41AE6">
              <w:rPr>
                <w:rFonts w:ascii="Times New Roman" w:eastAsia="Times New Roman" w:hAnsi="Times New Roman" w:cs="Times New Roman"/>
                <w:sz w:val="25"/>
                <w:szCs w:val="25"/>
                <w:lang w:eastAsia="ar-SA"/>
              </w:rPr>
              <w:t xml:space="preserve"> коп.</w:t>
            </w:r>
          </w:p>
          <w:p w:rsidR="004925B3" w:rsidRPr="00D41AE6" w:rsidRDefault="004925B3" w:rsidP="004925B3">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Шаг аукциона (5 % от начальной цены арендной платы) – </w:t>
            </w:r>
            <w:r>
              <w:rPr>
                <w:rFonts w:ascii="Times New Roman" w:eastAsia="Times New Roman" w:hAnsi="Times New Roman" w:cs="Times New Roman"/>
                <w:sz w:val="25"/>
                <w:szCs w:val="25"/>
                <w:lang w:eastAsia="ar-SA"/>
              </w:rPr>
              <w:t>725,79</w:t>
            </w:r>
            <w:r w:rsidRPr="00D41AE6">
              <w:rPr>
                <w:rFonts w:ascii="Times New Roman" w:eastAsia="Times New Roman" w:hAnsi="Times New Roman" w:cs="Times New Roman"/>
                <w:sz w:val="25"/>
                <w:szCs w:val="25"/>
                <w:lang w:eastAsia="ar-SA"/>
              </w:rPr>
              <w:t xml:space="preserve"> руб. (</w:t>
            </w:r>
            <w:r>
              <w:rPr>
                <w:rFonts w:ascii="Times New Roman" w:eastAsia="Times New Roman" w:hAnsi="Times New Roman" w:cs="Times New Roman"/>
                <w:sz w:val="25"/>
                <w:szCs w:val="25"/>
                <w:lang w:eastAsia="ar-SA"/>
              </w:rPr>
              <w:t>Семьсот двадцать пять</w:t>
            </w:r>
            <w:r w:rsidRPr="00D41AE6">
              <w:rPr>
                <w:rFonts w:ascii="Times New Roman" w:eastAsia="Times New Roman" w:hAnsi="Times New Roman" w:cs="Times New Roman"/>
                <w:sz w:val="25"/>
                <w:szCs w:val="25"/>
                <w:lang w:eastAsia="ar-SA"/>
              </w:rPr>
              <w:t xml:space="preserve">) руб. </w:t>
            </w:r>
            <w:r>
              <w:rPr>
                <w:rFonts w:ascii="Times New Roman" w:eastAsia="Times New Roman" w:hAnsi="Times New Roman" w:cs="Times New Roman"/>
                <w:sz w:val="25"/>
                <w:szCs w:val="25"/>
                <w:lang w:eastAsia="ar-SA"/>
              </w:rPr>
              <w:t>79</w:t>
            </w:r>
            <w:r w:rsidRPr="00D41AE6">
              <w:rPr>
                <w:rFonts w:ascii="Times New Roman" w:eastAsia="Times New Roman" w:hAnsi="Times New Roman" w:cs="Times New Roman"/>
                <w:sz w:val="25"/>
                <w:szCs w:val="25"/>
                <w:lang w:eastAsia="ar-SA"/>
              </w:rPr>
              <w:t xml:space="preserve"> коп.</w:t>
            </w:r>
          </w:p>
          <w:p w:rsidR="004925B3" w:rsidRPr="00D41AE6" w:rsidRDefault="004925B3" w:rsidP="004925B3">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Срок действия договора аренды – 5 лет.</w:t>
            </w:r>
          </w:p>
          <w:p w:rsidR="004925B3" w:rsidRPr="00D41AE6" w:rsidRDefault="004925B3" w:rsidP="004925B3">
            <w:pPr>
              <w:suppressAutoHyphens/>
              <w:spacing w:after="0" w:line="240" w:lineRule="auto"/>
              <w:ind w:firstLine="709"/>
              <w:jc w:val="both"/>
              <w:rPr>
                <w:rFonts w:ascii="Times New Roman" w:eastAsia="Times New Roman" w:hAnsi="Times New Roman" w:cs="Times New Roman"/>
                <w:b/>
                <w:sz w:val="25"/>
                <w:szCs w:val="25"/>
                <w:u w:val="single"/>
                <w:lang w:eastAsia="ar-SA"/>
              </w:rPr>
            </w:pPr>
          </w:p>
          <w:p w:rsidR="004925B3" w:rsidRPr="00D41AE6" w:rsidRDefault="004925B3" w:rsidP="004925B3">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b/>
                <w:sz w:val="25"/>
                <w:szCs w:val="25"/>
                <w:u w:val="single"/>
                <w:lang w:eastAsia="ar-SA"/>
              </w:rPr>
              <w:t>Лот № 7</w:t>
            </w:r>
          </w:p>
          <w:p w:rsidR="004925B3" w:rsidRPr="00D41AE6" w:rsidRDefault="004925B3" w:rsidP="004925B3">
            <w:pPr>
              <w:suppressAutoHyphens/>
              <w:spacing w:after="0" w:line="240" w:lineRule="auto"/>
              <w:ind w:firstLine="709"/>
              <w:jc w:val="both"/>
              <w:rPr>
                <w:rFonts w:ascii="Times New Roman" w:eastAsia="Times New Roman" w:hAnsi="Times New Roman" w:cs="Times New Roman"/>
                <w:sz w:val="25"/>
                <w:szCs w:val="25"/>
                <w:lang w:eastAsia="ar-SA"/>
              </w:rPr>
            </w:pPr>
            <w:r w:rsidRPr="00380FF1">
              <w:rPr>
                <w:rFonts w:ascii="Times New Roman" w:eastAsia="Times New Roman" w:hAnsi="Times New Roman" w:cs="Times New Roman"/>
                <w:sz w:val="25"/>
                <w:szCs w:val="25"/>
                <w:lang w:eastAsia="ar-SA"/>
              </w:rPr>
              <w:t xml:space="preserve">Нежилое здание </w:t>
            </w:r>
            <w:r w:rsidRPr="00175806">
              <w:rPr>
                <w:rFonts w:ascii="Times New Roman" w:eastAsia="Times New Roman" w:hAnsi="Times New Roman" w:cs="Times New Roman"/>
                <w:sz w:val="25"/>
                <w:szCs w:val="25"/>
                <w:lang w:eastAsia="ar-SA"/>
              </w:rPr>
              <w:t>(гараж)</w:t>
            </w:r>
            <w:r w:rsidRPr="00D41AE6">
              <w:rPr>
                <w:rFonts w:ascii="Times New Roman" w:eastAsia="Times New Roman" w:hAnsi="Times New Roman" w:cs="Times New Roman"/>
                <w:sz w:val="25"/>
                <w:szCs w:val="25"/>
                <w:lang w:eastAsia="ar-SA"/>
              </w:rPr>
              <w:t xml:space="preserve">, площадью </w:t>
            </w:r>
            <w:r w:rsidRPr="00175806">
              <w:rPr>
                <w:rFonts w:ascii="Times New Roman" w:eastAsia="Times New Roman" w:hAnsi="Times New Roman" w:cs="Times New Roman"/>
                <w:sz w:val="25"/>
                <w:szCs w:val="25"/>
                <w:lang w:eastAsia="ar-SA"/>
              </w:rPr>
              <w:t>378,8</w:t>
            </w:r>
            <w:r>
              <w:rPr>
                <w:rFonts w:ascii="Times New Roman" w:eastAsia="Times New Roman" w:hAnsi="Times New Roman" w:cs="Times New Roman"/>
                <w:sz w:val="25"/>
                <w:szCs w:val="25"/>
                <w:lang w:eastAsia="ar-SA"/>
              </w:rPr>
              <w:t>0</w:t>
            </w:r>
            <w:r w:rsidRPr="00175806">
              <w:rPr>
                <w:rFonts w:ascii="Times New Roman" w:eastAsia="Times New Roman" w:hAnsi="Times New Roman" w:cs="Times New Roman"/>
                <w:sz w:val="25"/>
                <w:szCs w:val="25"/>
                <w:lang w:eastAsia="ar-SA"/>
              </w:rPr>
              <w:t xml:space="preserve"> </w:t>
            </w:r>
            <w:proofErr w:type="spellStart"/>
            <w:r w:rsidRPr="00D41AE6">
              <w:rPr>
                <w:rFonts w:ascii="Times New Roman" w:eastAsia="Times New Roman" w:hAnsi="Times New Roman" w:cs="Times New Roman"/>
                <w:sz w:val="25"/>
                <w:szCs w:val="25"/>
                <w:lang w:eastAsia="ar-SA"/>
              </w:rPr>
              <w:t>кв.м</w:t>
            </w:r>
            <w:proofErr w:type="spellEnd"/>
            <w:r w:rsidRPr="00D41AE6">
              <w:rPr>
                <w:rFonts w:ascii="Times New Roman" w:eastAsia="Times New Roman" w:hAnsi="Times New Roman" w:cs="Times New Roman"/>
                <w:sz w:val="25"/>
                <w:szCs w:val="25"/>
                <w:lang w:eastAsia="ar-SA"/>
              </w:rPr>
              <w:t>.,</w:t>
            </w:r>
            <w:r w:rsidRPr="00D41AE6">
              <w:rPr>
                <w:rFonts w:ascii="Times New Roman" w:hAnsi="Times New Roman" w:cs="Times New Roman"/>
                <w:sz w:val="25"/>
                <w:szCs w:val="25"/>
              </w:rPr>
              <w:t xml:space="preserve"> </w:t>
            </w:r>
            <w:r w:rsidRPr="00D41AE6">
              <w:rPr>
                <w:rFonts w:ascii="Times New Roman" w:eastAsia="Times New Roman" w:hAnsi="Times New Roman" w:cs="Times New Roman"/>
                <w:sz w:val="25"/>
                <w:szCs w:val="25"/>
                <w:lang w:eastAsia="ar-SA"/>
              </w:rPr>
              <w:t xml:space="preserve">кадастровый номер: </w:t>
            </w:r>
            <w:r w:rsidRPr="00175806">
              <w:rPr>
                <w:rFonts w:ascii="Times New Roman" w:eastAsia="Times New Roman" w:hAnsi="Times New Roman" w:cs="Times New Roman"/>
                <w:sz w:val="25"/>
                <w:szCs w:val="25"/>
                <w:lang w:eastAsia="ar-SA"/>
              </w:rPr>
              <w:t>74:36:0307002:1300</w:t>
            </w:r>
            <w:r w:rsidRPr="00D41AE6">
              <w:rPr>
                <w:rFonts w:ascii="Times New Roman" w:eastAsia="Times New Roman" w:hAnsi="Times New Roman" w:cs="Times New Roman"/>
                <w:sz w:val="25"/>
                <w:szCs w:val="25"/>
                <w:lang w:eastAsia="ar-SA"/>
              </w:rPr>
              <w:t xml:space="preserve">, реестровый номер: </w:t>
            </w:r>
            <w:r w:rsidRPr="00175806">
              <w:rPr>
                <w:rFonts w:ascii="Times New Roman" w:hAnsi="Times New Roman" w:cs="Times New Roman"/>
                <w:sz w:val="25"/>
                <w:szCs w:val="25"/>
              </w:rPr>
              <w:t>П12740007679</w:t>
            </w:r>
            <w:r w:rsidRPr="00D41AE6">
              <w:rPr>
                <w:rFonts w:ascii="Times New Roman" w:hAnsi="Times New Roman" w:cs="Times New Roman"/>
                <w:sz w:val="25"/>
                <w:szCs w:val="25"/>
              </w:rPr>
              <w:t xml:space="preserve">, </w:t>
            </w:r>
            <w:r w:rsidRPr="00D41AE6">
              <w:rPr>
                <w:rFonts w:ascii="Times New Roman" w:eastAsia="Times New Roman" w:hAnsi="Times New Roman" w:cs="Times New Roman"/>
                <w:sz w:val="25"/>
                <w:szCs w:val="25"/>
                <w:lang w:eastAsia="ar-SA"/>
              </w:rPr>
              <w:t xml:space="preserve">расположенное по адресу: </w:t>
            </w:r>
            <w:r w:rsidRPr="00380FF1">
              <w:rPr>
                <w:rFonts w:ascii="Times New Roman" w:eastAsia="Times New Roman" w:hAnsi="Times New Roman" w:cs="Times New Roman"/>
                <w:sz w:val="25"/>
                <w:szCs w:val="25"/>
                <w:lang w:eastAsia="ar-SA"/>
              </w:rPr>
              <w:t xml:space="preserve">Челябинская обл., </w:t>
            </w:r>
            <w:r w:rsidRPr="00175806">
              <w:rPr>
                <w:rFonts w:ascii="Times New Roman" w:eastAsia="Times New Roman" w:hAnsi="Times New Roman" w:cs="Times New Roman"/>
                <w:sz w:val="25"/>
                <w:szCs w:val="25"/>
                <w:lang w:eastAsia="ar-SA"/>
              </w:rPr>
              <w:t xml:space="preserve">г. Челябинск, ул. Новороссийская, </w:t>
            </w:r>
            <w:r>
              <w:rPr>
                <w:rFonts w:ascii="Times New Roman" w:eastAsia="Times New Roman" w:hAnsi="Times New Roman" w:cs="Times New Roman"/>
                <w:sz w:val="25"/>
                <w:szCs w:val="25"/>
                <w:lang w:eastAsia="ar-SA"/>
              </w:rPr>
              <w:t xml:space="preserve">д. </w:t>
            </w:r>
            <w:r w:rsidRPr="00175806">
              <w:rPr>
                <w:rFonts w:ascii="Times New Roman" w:eastAsia="Times New Roman" w:hAnsi="Times New Roman" w:cs="Times New Roman"/>
                <w:sz w:val="25"/>
                <w:szCs w:val="25"/>
                <w:lang w:eastAsia="ar-SA"/>
              </w:rPr>
              <w:t>30</w:t>
            </w:r>
            <w:r w:rsidRPr="00D41AE6">
              <w:rPr>
                <w:rFonts w:ascii="Times New Roman" w:eastAsia="Times New Roman" w:hAnsi="Times New Roman" w:cs="Times New Roman"/>
                <w:sz w:val="25"/>
                <w:szCs w:val="25"/>
                <w:lang w:eastAsia="ar-SA"/>
              </w:rPr>
              <w:t>.</w:t>
            </w:r>
          </w:p>
          <w:p w:rsidR="004925B3" w:rsidRPr="00D41AE6" w:rsidRDefault="004925B3" w:rsidP="004925B3">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Целевое назначение: Для коммерческого использования.</w:t>
            </w:r>
          </w:p>
          <w:p w:rsidR="004925B3" w:rsidRPr="00D41AE6" w:rsidRDefault="004925B3" w:rsidP="004925B3">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Начальный размер арендной платы – </w:t>
            </w:r>
            <w:r w:rsidRPr="00175806">
              <w:rPr>
                <w:rFonts w:ascii="Times New Roman" w:eastAsia="Times New Roman" w:hAnsi="Times New Roman" w:cs="Times New Roman"/>
                <w:sz w:val="25"/>
                <w:szCs w:val="25"/>
                <w:lang w:eastAsia="ar-SA"/>
              </w:rPr>
              <w:t>24</w:t>
            </w:r>
            <w:r>
              <w:rPr>
                <w:rFonts w:ascii="Times New Roman" w:eastAsia="Times New Roman" w:hAnsi="Times New Roman" w:cs="Times New Roman"/>
                <w:sz w:val="25"/>
                <w:szCs w:val="25"/>
                <w:lang w:eastAsia="ar-SA"/>
              </w:rPr>
              <w:t xml:space="preserve"> </w:t>
            </w:r>
            <w:r w:rsidRPr="00175806">
              <w:rPr>
                <w:rFonts w:ascii="Times New Roman" w:eastAsia="Times New Roman" w:hAnsi="Times New Roman" w:cs="Times New Roman"/>
                <w:sz w:val="25"/>
                <w:szCs w:val="25"/>
                <w:lang w:eastAsia="ar-SA"/>
              </w:rPr>
              <w:t>337,9</w:t>
            </w:r>
            <w:r>
              <w:rPr>
                <w:rFonts w:ascii="Times New Roman" w:eastAsia="Times New Roman" w:hAnsi="Times New Roman" w:cs="Times New Roman"/>
                <w:sz w:val="25"/>
                <w:szCs w:val="25"/>
                <w:lang w:eastAsia="ar-SA"/>
              </w:rPr>
              <w:t>0</w:t>
            </w:r>
            <w:r w:rsidRPr="00D41AE6">
              <w:rPr>
                <w:rFonts w:ascii="Times New Roman" w:eastAsia="Times New Roman" w:hAnsi="Times New Roman" w:cs="Times New Roman"/>
                <w:sz w:val="25"/>
                <w:szCs w:val="25"/>
                <w:lang w:eastAsia="ar-SA"/>
              </w:rPr>
              <w:t xml:space="preserve"> руб. (</w:t>
            </w:r>
            <w:r>
              <w:rPr>
                <w:rFonts w:ascii="Times New Roman" w:eastAsia="Times New Roman" w:hAnsi="Times New Roman" w:cs="Times New Roman"/>
                <w:sz w:val="25"/>
                <w:szCs w:val="25"/>
                <w:lang w:eastAsia="ar-SA"/>
              </w:rPr>
              <w:t>Двадцать четыре тысячи триста тридцать семь</w:t>
            </w:r>
            <w:r w:rsidRPr="00D41AE6">
              <w:rPr>
                <w:rFonts w:ascii="Times New Roman" w:eastAsia="Times New Roman" w:hAnsi="Times New Roman" w:cs="Times New Roman"/>
                <w:sz w:val="25"/>
                <w:szCs w:val="25"/>
                <w:lang w:eastAsia="ar-SA"/>
              </w:rPr>
              <w:t xml:space="preserve">) руб. </w:t>
            </w:r>
            <w:r>
              <w:rPr>
                <w:rFonts w:ascii="Times New Roman" w:eastAsia="Times New Roman" w:hAnsi="Times New Roman" w:cs="Times New Roman"/>
                <w:sz w:val="25"/>
                <w:szCs w:val="25"/>
                <w:lang w:eastAsia="ar-SA"/>
              </w:rPr>
              <w:t>90</w:t>
            </w:r>
            <w:r w:rsidRPr="00D41AE6">
              <w:rPr>
                <w:rFonts w:ascii="Times New Roman" w:eastAsia="Times New Roman" w:hAnsi="Times New Roman" w:cs="Times New Roman"/>
                <w:sz w:val="25"/>
                <w:szCs w:val="25"/>
                <w:lang w:eastAsia="ar-SA"/>
              </w:rPr>
              <w:t xml:space="preserve"> коп. в месяц.</w:t>
            </w:r>
          </w:p>
          <w:p w:rsidR="004925B3" w:rsidRPr="00D41AE6" w:rsidRDefault="004925B3" w:rsidP="004925B3">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Размер задатка (100 % от начальной цены арендной платы) – </w:t>
            </w:r>
            <w:r w:rsidRPr="00175806">
              <w:rPr>
                <w:rFonts w:ascii="Times New Roman" w:eastAsia="Times New Roman" w:hAnsi="Times New Roman" w:cs="Times New Roman"/>
                <w:sz w:val="25"/>
                <w:szCs w:val="25"/>
                <w:lang w:eastAsia="ar-SA"/>
              </w:rPr>
              <w:t>24</w:t>
            </w:r>
            <w:r>
              <w:rPr>
                <w:rFonts w:ascii="Times New Roman" w:eastAsia="Times New Roman" w:hAnsi="Times New Roman" w:cs="Times New Roman"/>
                <w:sz w:val="25"/>
                <w:szCs w:val="25"/>
                <w:lang w:eastAsia="ar-SA"/>
              </w:rPr>
              <w:t xml:space="preserve"> </w:t>
            </w:r>
            <w:r w:rsidRPr="00175806">
              <w:rPr>
                <w:rFonts w:ascii="Times New Roman" w:eastAsia="Times New Roman" w:hAnsi="Times New Roman" w:cs="Times New Roman"/>
                <w:sz w:val="25"/>
                <w:szCs w:val="25"/>
                <w:lang w:eastAsia="ar-SA"/>
              </w:rPr>
              <w:t>337,9</w:t>
            </w:r>
            <w:r>
              <w:rPr>
                <w:rFonts w:ascii="Times New Roman" w:eastAsia="Times New Roman" w:hAnsi="Times New Roman" w:cs="Times New Roman"/>
                <w:sz w:val="25"/>
                <w:szCs w:val="25"/>
                <w:lang w:eastAsia="ar-SA"/>
              </w:rPr>
              <w:t>0</w:t>
            </w:r>
            <w:r w:rsidRPr="00D41AE6">
              <w:rPr>
                <w:rFonts w:ascii="Times New Roman" w:eastAsia="Times New Roman" w:hAnsi="Times New Roman" w:cs="Times New Roman"/>
                <w:sz w:val="25"/>
                <w:szCs w:val="25"/>
                <w:lang w:eastAsia="ar-SA"/>
              </w:rPr>
              <w:t xml:space="preserve"> руб. (</w:t>
            </w:r>
            <w:r>
              <w:rPr>
                <w:rFonts w:ascii="Times New Roman" w:eastAsia="Times New Roman" w:hAnsi="Times New Roman" w:cs="Times New Roman"/>
                <w:sz w:val="25"/>
                <w:szCs w:val="25"/>
                <w:lang w:eastAsia="ar-SA"/>
              </w:rPr>
              <w:t>Двадцать четыре тысячи триста тридцать семь</w:t>
            </w:r>
            <w:r w:rsidRPr="00D41AE6">
              <w:rPr>
                <w:rFonts w:ascii="Times New Roman" w:eastAsia="Times New Roman" w:hAnsi="Times New Roman" w:cs="Times New Roman"/>
                <w:sz w:val="25"/>
                <w:szCs w:val="25"/>
                <w:lang w:eastAsia="ar-SA"/>
              </w:rPr>
              <w:t xml:space="preserve">) руб. </w:t>
            </w:r>
            <w:r>
              <w:rPr>
                <w:rFonts w:ascii="Times New Roman" w:eastAsia="Times New Roman" w:hAnsi="Times New Roman" w:cs="Times New Roman"/>
                <w:sz w:val="25"/>
                <w:szCs w:val="25"/>
                <w:lang w:eastAsia="ar-SA"/>
              </w:rPr>
              <w:t>90</w:t>
            </w:r>
            <w:r w:rsidRPr="00D41AE6">
              <w:rPr>
                <w:rFonts w:ascii="Times New Roman" w:eastAsia="Times New Roman" w:hAnsi="Times New Roman" w:cs="Times New Roman"/>
                <w:sz w:val="25"/>
                <w:szCs w:val="25"/>
                <w:lang w:eastAsia="ar-SA"/>
              </w:rPr>
              <w:t xml:space="preserve"> коп.</w:t>
            </w:r>
          </w:p>
          <w:p w:rsidR="004925B3" w:rsidRPr="00D41AE6" w:rsidRDefault="004925B3" w:rsidP="004925B3">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Шаг аукциона (5 % от начальной цены арендной платы) – </w:t>
            </w:r>
            <w:r>
              <w:rPr>
                <w:rFonts w:ascii="Times New Roman" w:eastAsia="Times New Roman" w:hAnsi="Times New Roman" w:cs="Times New Roman"/>
                <w:sz w:val="25"/>
                <w:szCs w:val="25"/>
                <w:lang w:eastAsia="ar-SA"/>
              </w:rPr>
              <w:t>1 216,90</w:t>
            </w:r>
            <w:r w:rsidRPr="00D41AE6">
              <w:rPr>
                <w:rFonts w:ascii="Times New Roman" w:eastAsia="Times New Roman" w:hAnsi="Times New Roman" w:cs="Times New Roman"/>
                <w:sz w:val="25"/>
                <w:szCs w:val="25"/>
                <w:lang w:eastAsia="ar-SA"/>
              </w:rPr>
              <w:t xml:space="preserve"> руб. (</w:t>
            </w:r>
            <w:r>
              <w:rPr>
                <w:rFonts w:ascii="Times New Roman" w:eastAsia="Times New Roman" w:hAnsi="Times New Roman" w:cs="Times New Roman"/>
                <w:sz w:val="25"/>
                <w:szCs w:val="25"/>
                <w:lang w:eastAsia="ar-SA"/>
              </w:rPr>
              <w:t>Одна тысяча двести шестнадцать</w:t>
            </w:r>
            <w:r w:rsidRPr="00D41AE6">
              <w:rPr>
                <w:rFonts w:ascii="Times New Roman" w:eastAsia="Times New Roman" w:hAnsi="Times New Roman" w:cs="Times New Roman"/>
                <w:sz w:val="25"/>
                <w:szCs w:val="25"/>
                <w:lang w:eastAsia="ar-SA"/>
              </w:rPr>
              <w:t xml:space="preserve">) руб. </w:t>
            </w:r>
            <w:r>
              <w:rPr>
                <w:rFonts w:ascii="Times New Roman" w:eastAsia="Times New Roman" w:hAnsi="Times New Roman" w:cs="Times New Roman"/>
                <w:sz w:val="25"/>
                <w:szCs w:val="25"/>
                <w:lang w:eastAsia="ar-SA"/>
              </w:rPr>
              <w:t>90</w:t>
            </w:r>
            <w:r w:rsidRPr="00D41AE6">
              <w:rPr>
                <w:rFonts w:ascii="Times New Roman" w:eastAsia="Times New Roman" w:hAnsi="Times New Roman" w:cs="Times New Roman"/>
                <w:sz w:val="25"/>
                <w:szCs w:val="25"/>
                <w:lang w:eastAsia="ar-SA"/>
              </w:rPr>
              <w:t xml:space="preserve"> коп.</w:t>
            </w:r>
          </w:p>
          <w:p w:rsidR="004925B3" w:rsidRPr="00D41AE6" w:rsidRDefault="004925B3" w:rsidP="004925B3">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Срок действия договора аренды – 5 лет.</w:t>
            </w:r>
          </w:p>
          <w:p w:rsidR="004925B3" w:rsidRPr="00D41AE6" w:rsidRDefault="004925B3" w:rsidP="004925B3">
            <w:pPr>
              <w:suppressAutoHyphens/>
              <w:spacing w:after="0" w:line="240" w:lineRule="auto"/>
              <w:ind w:firstLine="709"/>
              <w:jc w:val="both"/>
              <w:rPr>
                <w:rFonts w:ascii="Times New Roman" w:eastAsia="Times New Roman" w:hAnsi="Times New Roman" w:cs="Times New Roman"/>
                <w:b/>
                <w:sz w:val="25"/>
                <w:szCs w:val="25"/>
                <w:u w:val="single"/>
                <w:lang w:eastAsia="ar-SA"/>
              </w:rPr>
            </w:pPr>
          </w:p>
          <w:p w:rsidR="004925B3" w:rsidRPr="00D41AE6" w:rsidRDefault="004925B3" w:rsidP="004925B3">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b/>
                <w:sz w:val="25"/>
                <w:szCs w:val="25"/>
                <w:u w:val="single"/>
                <w:lang w:eastAsia="ar-SA"/>
              </w:rPr>
              <w:t>Лот № 8</w:t>
            </w:r>
          </w:p>
          <w:p w:rsidR="004925B3" w:rsidRPr="00D41AE6" w:rsidRDefault="004925B3" w:rsidP="004925B3">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Нежилое </w:t>
            </w:r>
            <w:r w:rsidRPr="00175806">
              <w:rPr>
                <w:rFonts w:ascii="Times New Roman" w:eastAsia="Times New Roman" w:hAnsi="Times New Roman" w:cs="Times New Roman"/>
                <w:sz w:val="25"/>
                <w:szCs w:val="25"/>
                <w:lang w:eastAsia="ar-SA"/>
              </w:rPr>
              <w:t>помещение № 5, подвал</w:t>
            </w:r>
            <w:r w:rsidRPr="00D41AE6">
              <w:rPr>
                <w:rFonts w:ascii="Times New Roman" w:eastAsia="Times New Roman" w:hAnsi="Times New Roman" w:cs="Times New Roman"/>
                <w:sz w:val="25"/>
                <w:szCs w:val="25"/>
                <w:lang w:eastAsia="ar-SA"/>
              </w:rPr>
              <w:t xml:space="preserve">, площадью </w:t>
            </w:r>
            <w:r w:rsidRPr="00175806">
              <w:rPr>
                <w:rFonts w:ascii="Times New Roman" w:eastAsia="Times New Roman" w:hAnsi="Times New Roman" w:cs="Times New Roman"/>
                <w:sz w:val="25"/>
                <w:szCs w:val="25"/>
                <w:lang w:eastAsia="ar-SA"/>
              </w:rPr>
              <w:t>92,4</w:t>
            </w:r>
            <w:r>
              <w:rPr>
                <w:rFonts w:ascii="Times New Roman" w:eastAsia="Times New Roman" w:hAnsi="Times New Roman" w:cs="Times New Roman"/>
                <w:sz w:val="25"/>
                <w:szCs w:val="25"/>
                <w:lang w:eastAsia="ar-SA"/>
              </w:rPr>
              <w:t>0</w:t>
            </w:r>
            <w:r w:rsidRPr="00175806">
              <w:rPr>
                <w:rFonts w:ascii="Times New Roman" w:eastAsia="Times New Roman" w:hAnsi="Times New Roman" w:cs="Times New Roman"/>
                <w:sz w:val="25"/>
                <w:szCs w:val="25"/>
                <w:lang w:eastAsia="ar-SA"/>
              </w:rPr>
              <w:t xml:space="preserve"> </w:t>
            </w:r>
            <w:proofErr w:type="spellStart"/>
            <w:r w:rsidRPr="00D41AE6">
              <w:rPr>
                <w:rFonts w:ascii="Times New Roman" w:eastAsia="Times New Roman" w:hAnsi="Times New Roman" w:cs="Times New Roman"/>
                <w:sz w:val="25"/>
                <w:szCs w:val="25"/>
                <w:lang w:eastAsia="ar-SA"/>
              </w:rPr>
              <w:t>кв.м</w:t>
            </w:r>
            <w:proofErr w:type="spellEnd"/>
            <w:r w:rsidRPr="00D41AE6">
              <w:rPr>
                <w:rFonts w:ascii="Times New Roman" w:eastAsia="Times New Roman" w:hAnsi="Times New Roman" w:cs="Times New Roman"/>
                <w:sz w:val="25"/>
                <w:szCs w:val="25"/>
                <w:lang w:eastAsia="ar-SA"/>
              </w:rPr>
              <w:t>.,</w:t>
            </w:r>
            <w:r w:rsidRPr="00D41AE6">
              <w:rPr>
                <w:rFonts w:ascii="Times New Roman" w:hAnsi="Times New Roman" w:cs="Times New Roman"/>
                <w:sz w:val="25"/>
                <w:szCs w:val="25"/>
              </w:rPr>
              <w:t xml:space="preserve"> </w:t>
            </w:r>
            <w:r w:rsidRPr="00D41AE6">
              <w:rPr>
                <w:rFonts w:ascii="Times New Roman" w:eastAsia="Times New Roman" w:hAnsi="Times New Roman" w:cs="Times New Roman"/>
                <w:sz w:val="25"/>
                <w:szCs w:val="25"/>
                <w:lang w:eastAsia="ar-SA"/>
              </w:rPr>
              <w:t xml:space="preserve">кадастровый номер: </w:t>
            </w:r>
            <w:r w:rsidRPr="00175806">
              <w:rPr>
                <w:rFonts w:ascii="Times New Roman" w:eastAsia="Times New Roman" w:hAnsi="Times New Roman" w:cs="Times New Roman"/>
                <w:sz w:val="25"/>
                <w:szCs w:val="25"/>
                <w:lang w:eastAsia="ar-SA"/>
              </w:rPr>
              <w:t>74:36:0408003:849</w:t>
            </w:r>
            <w:r w:rsidRPr="00D41AE6">
              <w:rPr>
                <w:rFonts w:ascii="Times New Roman" w:eastAsia="Times New Roman" w:hAnsi="Times New Roman" w:cs="Times New Roman"/>
                <w:sz w:val="25"/>
                <w:szCs w:val="25"/>
                <w:lang w:eastAsia="ar-SA"/>
              </w:rPr>
              <w:t xml:space="preserve">, реестровый номер: </w:t>
            </w:r>
            <w:r w:rsidRPr="00175806">
              <w:rPr>
                <w:rFonts w:ascii="Times New Roman" w:hAnsi="Times New Roman" w:cs="Times New Roman"/>
                <w:sz w:val="25"/>
                <w:szCs w:val="25"/>
              </w:rPr>
              <w:t>П13740001655</w:t>
            </w:r>
            <w:r w:rsidRPr="00D41AE6">
              <w:rPr>
                <w:rFonts w:ascii="Times New Roman" w:hAnsi="Times New Roman" w:cs="Times New Roman"/>
                <w:sz w:val="25"/>
                <w:szCs w:val="25"/>
              </w:rPr>
              <w:t xml:space="preserve">, </w:t>
            </w:r>
            <w:r w:rsidRPr="00D41AE6">
              <w:rPr>
                <w:rFonts w:ascii="Times New Roman" w:eastAsia="Times New Roman" w:hAnsi="Times New Roman" w:cs="Times New Roman"/>
                <w:sz w:val="25"/>
                <w:szCs w:val="25"/>
                <w:lang w:eastAsia="ar-SA"/>
              </w:rPr>
              <w:t xml:space="preserve">расположенное по адресу: </w:t>
            </w:r>
            <w:r w:rsidRPr="00327E91">
              <w:rPr>
                <w:rFonts w:ascii="Times New Roman" w:eastAsia="Times New Roman" w:hAnsi="Times New Roman" w:cs="Times New Roman"/>
                <w:sz w:val="25"/>
                <w:szCs w:val="25"/>
                <w:lang w:eastAsia="ar-SA"/>
              </w:rPr>
              <w:t xml:space="preserve">Челябинская обл., </w:t>
            </w:r>
            <w:r w:rsidRPr="00175806">
              <w:rPr>
                <w:rFonts w:ascii="Times New Roman" w:eastAsia="Times New Roman" w:hAnsi="Times New Roman" w:cs="Times New Roman"/>
                <w:sz w:val="25"/>
                <w:szCs w:val="25"/>
                <w:lang w:eastAsia="ar-SA"/>
              </w:rPr>
              <w:t>г. Челя</w:t>
            </w:r>
            <w:r>
              <w:rPr>
                <w:rFonts w:ascii="Times New Roman" w:eastAsia="Times New Roman" w:hAnsi="Times New Roman" w:cs="Times New Roman"/>
                <w:sz w:val="25"/>
                <w:szCs w:val="25"/>
                <w:lang w:eastAsia="ar-SA"/>
              </w:rPr>
              <w:t>бинск, ул. Цвиллинга, д. 55/А</w:t>
            </w:r>
            <w:r w:rsidRPr="00D41AE6">
              <w:rPr>
                <w:rFonts w:ascii="Times New Roman" w:eastAsia="Times New Roman" w:hAnsi="Times New Roman" w:cs="Times New Roman"/>
                <w:sz w:val="25"/>
                <w:szCs w:val="25"/>
                <w:lang w:eastAsia="ar-SA"/>
              </w:rPr>
              <w:t>.</w:t>
            </w:r>
          </w:p>
          <w:p w:rsidR="004925B3" w:rsidRPr="00D41AE6" w:rsidRDefault="004925B3" w:rsidP="004925B3">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Целевое назначение: Для коммерческого использования.</w:t>
            </w:r>
          </w:p>
          <w:p w:rsidR="004925B3" w:rsidRPr="00D41AE6" w:rsidRDefault="004925B3" w:rsidP="004925B3">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Начальный размер арендной платы – </w:t>
            </w:r>
            <w:r w:rsidRPr="00175806">
              <w:rPr>
                <w:rFonts w:ascii="Times New Roman" w:eastAsia="Times New Roman" w:hAnsi="Times New Roman" w:cs="Times New Roman"/>
                <w:sz w:val="25"/>
                <w:szCs w:val="25"/>
                <w:lang w:eastAsia="ar-SA"/>
              </w:rPr>
              <w:t>8</w:t>
            </w:r>
            <w:r>
              <w:rPr>
                <w:rFonts w:ascii="Times New Roman" w:eastAsia="Times New Roman" w:hAnsi="Times New Roman" w:cs="Times New Roman"/>
                <w:sz w:val="25"/>
                <w:szCs w:val="25"/>
                <w:lang w:eastAsia="ar-SA"/>
              </w:rPr>
              <w:t xml:space="preserve"> </w:t>
            </w:r>
            <w:r w:rsidRPr="00175806">
              <w:rPr>
                <w:rFonts w:ascii="Times New Roman" w:eastAsia="Times New Roman" w:hAnsi="Times New Roman" w:cs="Times New Roman"/>
                <w:sz w:val="25"/>
                <w:szCs w:val="25"/>
                <w:lang w:eastAsia="ar-SA"/>
              </w:rPr>
              <w:t>031,41</w:t>
            </w:r>
            <w:r w:rsidRPr="00D41AE6">
              <w:rPr>
                <w:rFonts w:ascii="Times New Roman" w:eastAsia="Times New Roman" w:hAnsi="Times New Roman" w:cs="Times New Roman"/>
                <w:sz w:val="25"/>
                <w:szCs w:val="25"/>
                <w:lang w:eastAsia="ar-SA"/>
              </w:rPr>
              <w:t xml:space="preserve"> руб. (</w:t>
            </w:r>
            <w:r>
              <w:rPr>
                <w:rFonts w:ascii="Times New Roman" w:eastAsia="Times New Roman" w:hAnsi="Times New Roman" w:cs="Times New Roman"/>
                <w:sz w:val="25"/>
                <w:szCs w:val="25"/>
                <w:lang w:eastAsia="ar-SA"/>
              </w:rPr>
              <w:t>Восемь тысяч тридцать один</w:t>
            </w:r>
            <w:r w:rsidRPr="00D41AE6">
              <w:rPr>
                <w:rFonts w:ascii="Times New Roman" w:eastAsia="Times New Roman" w:hAnsi="Times New Roman" w:cs="Times New Roman"/>
                <w:sz w:val="25"/>
                <w:szCs w:val="25"/>
                <w:lang w:eastAsia="ar-SA"/>
              </w:rPr>
              <w:t xml:space="preserve">) руб. </w:t>
            </w:r>
            <w:r>
              <w:rPr>
                <w:rFonts w:ascii="Times New Roman" w:eastAsia="Times New Roman" w:hAnsi="Times New Roman" w:cs="Times New Roman"/>
                <w:sz w:val="25"/>
                <w:szCs w:val="25"/>
                <w:lang w:eastAsia="ar-SA"/>
              </w:rPr>
              <w:t>41</w:t>
            </w:r>
            <w:r w:rsidRPr="00D41AE6">
              <w:rPr>
                <w:rFonts w:ascii="Times New Roman" w:eastAsia="Times New Roman" w:hAnsi="Times New Roman" w:cs="Times New Roman"/>
                <w:sz w:val="25"/>
                <w:szCs w:val="25"/>
                <w:lang w:eastAsia="ar-SA"/>
              </w:rPr>
              <w:t xml:space="preserve"> коп. в месяц.</w:t>
            </w:r>
          </w:p>
          <w:p w:rsidR="004925B3" w:rsidRPr="00D41AE6" w:rsidRDefault="004925B3" w:rsidP="004925B3">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Размер задатка (100 % от начальной цены арендной платы) – </w:t>
            </w:r>
            <w:r w:rsidRPr="00175806">
              <w:rPr>
                <w:rFonts w:ascii="Times New Roman" w:eastAsia="Times New Roman" w:hAnsi="Times New Roman" w:cs="Times New Roman"/>
                <w:sz w:val="25"/>
                <w:szCs w:val="25"/>
                <w:lang w:eastAsia="ar-SA"/>
              </w:rPr>
              <w:t>8</w:t>
            </w:r>
            <w:r>
              <w:rPr>
                <w:rFonts w:ascii="Times New Roman" w:eastAsia="Times New Roman" w:hAnsi="Times New Roman" w:cs="Times New Roman"/>
                <w:sz w:val="25"/>
                <w:szCs w:val="25"/>
                <w:lang w:eastAsia="ar-SA"/>
              </w:rPr>
              <w:t xml:space="preserve"> </w:t>
            </w:r>
            <w:r w:rsidRPr="00175806">
              <w:rPr>
                <w:rFonts w:ascii="Times New Roman" w:eastAsia="Times New Roman" w:hAnsi="Times New Roman" w:cs="Times New Roman"/>
                <w:sz w:val="25"/>
                <w:szCs w:val="25"/>
                <w:lang w:eastAsia="ar-SA"/>
              </w:rPr>
              <w:t>031,41</w:t>
            </w:r>
            <w:r w:rsidRPr="00D41AE6">
              <w:rPr>
                <w:rFonts w:ascii="Times New Roman" w:eastAsia="Times New Roman" w:hAnsi="Times New Roman" w:cs="Times New Roman"/>
                <w:sz w:val="25"/>
                <w:szCs w:val="25"/>
                <w:lang w:eastAsia="ar-SA"/>
              </w:rPr>
              <w:t xml:space="preserve"> руб. (</w:t>
            </w:r>
            <w:r>
              <w:rPr>
                <w:rFonts w:ascii="Times New Roman" w:eastAsia="Times New Roman" w:hAnsi="Times New Roman" w:cs="Times New Roman"/>
                <w:sz w:val="25"/>
                <w:szCs w:val="25"/>
                <w:lang w:eastAsia="ar-SA"/>
              </w:rPr>
              <w:t>Восемь тысяч тридцать один</w:t>
            </w:r>
            <w:r w:rsidRPr="00D41AE6">
              <w:rPr>
                <w:rFonts w:ascii="Times New Roman" w:eastAsia="Times New Roman" w:hAnsi="Times New Roman" w:cs="Times New Roman"/>
                <w:sz w:val="25"/>
                <w:szCs w:val="25"/>
                <w:lang w:eastAsia="ar-SA"/>
              </w:rPr>
              <w:t xml:space="preserve">) руб. </w:t>
            </w:r>
            <w:r>
              <w:rPr>
                <w:rFonts w:ascii="Times New Roman" w:eastAsia="Times New Roman" w:hAnsi="Times New Roman" w:cs="Times New Roman"/>
                <w:sz w:val="25"/>
                <w:szCs w:val="25"/>
                <w:lang w:eastAsia="ar-SA"/>
              </w:rPr>
              <w:t>41</w:t>
            </w:r>
            <w:r w:rsidRPr="00D41AE6">
              <w:rPr>
                <w:rFonts w:ascii="Times New Roman" w:eastAsia="Times New Roman" w:hAnsi="Times New Roman" w:cs="Times New Roman"/>
                <w:sz w:val="25"/>
                <w:szCs w:val="25"/>
                <w:lang w:eastAsia="ar-SA"/>
              </w:rPr>
              <w:t xml:space="preserve"> коп.</w:t>
            </w:r>
          </w:p>
          <w:p w:rsidR="004925B3" w:rsidRPr="00D41AE6" w:rsidRDefault="004925B3" w:rsidP="004925B3">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Шаг аукциона (5 % от начальной цены арендной платы) – </w:t>
            </w:r>
            <w:r>
              <w:rPr>
                <w:rFonts w:ascii="Times New Roman" w:eastAsia="Times New Roman" w:hAnsi="Times New Roman" w:cs="Times New Roman"/>
                <w:sz w:val="25"/>
                <w:szCs w:val="25"/>
                <w:lang w:eastAsia="ar-SA"/>
              </w:rPr>
              <w:t>401,57</w:t>
            </w:r>
            <w:r w:rsidRPr="00D41AE6">
              <w:rPr>
                <w:rFonts w:ascii="Times New Roman" w:eastAsia="Times New Roman" w:hAnsi="Times New Roman" w:cs="Times New Roman"/>
                <w:sz w:val="25"/>
                <w:szCs w:val="25"/>
                <w:lang w:eastAsia="ar-SA"/>
              </w:rPr>
              <w:t xml:space="preserve"> руб. (</w:t>
            </w:r>
            <w:r>
              <w:rPr>
                <w:rFonts w:ascii="Times New Roman" w:eastAsia="Times New Roman" w:hAnsi="Times New Roman" w:cs="Times New Roman"/>
                <w:sz w:val="25"/>
                <w:szCs w:val="25"/>
                <w:lang w:eastAsia="ar-SA"/>
              </w:rPr>
              <w:t>Четыреста один</w:t>
            </w:r>
            <w:r w:rsidRPr="00D41AE6">
              <w:rPr>
                <w:rFonts w:ascii="Times New Roman" w:eastAsia="Times New Roman" w:hAnsi="Times New Roman" w:cs="Times New Roman"/>
                <w:sz w:val="25"/>
                <w:szCs w:val="25"/>
                <w:lang w:eastAsia="ar-SA"/>
              </w:rPr>
              <w:t xml:space="preserve">) руб. </w:t>
            </w:r>
            <w:r>
              <w:rPr>
                <w:rFonts w:ascii="Times New Roman" w:eastAsia="Times New Roman" w:hAnsi="Times New Roman" w:cs="Times New Roman"/>
                <w:sz w:val="25"/>
                <w:szCs w:val="25"/>
                <w:lang w:eastAsia="ar-SA"/>
              </w:rPr>
              <w:t>57</w:t>
            </w:r>
            <w:r w:rsidRPr="00D41AE6">
              <w:rPr>
                <w:rFonts w:ascii="Times New Roman" w:eastAsia="Times New Roman" w:hAnsi="Times New Roman" w:cs="Times New Roman"/>
                <w:sz w:val="25"/>
                <w:szCs w:val="25"/>
                <w:lang w:eastAsia="ar-SA"/>
              </w:rPr>
              <w:t xml:space="preserve"> коп.</w:t>
            </w:r>
          </w:p>
          <w:p w:rsidR="004925B3" w:rsidRPr="00D41AE6" w:rsidRDefault="004925B3" w:rsidP="004925B3">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Срок действия договора аренды – 5 лет.</w:t>
            </w:r>
          </w:p>
          <w:p w:rsidR="004925B3" w:rsidRPr="00D41AE6" w:rsidRDefault="004925B3" w:rsidP="004925B3">
            <w:pPr>
              <w:suppressAutoHyphens/>
              <w:spacing w:after="0" w:line="240" w:lineRule="auto"/>
              <w:ind w:firstLine="709"/>
              <w:jc w:val="both"/>
              <w:rPr>
                <w:rFonts w:ascii="Times New Roman" w:eastAsia="Times New Roman" w:hAnsi="Times New Roman" w:cs="Times New Roman"/>
                <w:b/>
                <w:sz w:val="25"/>
                <w:szCs w:val="25"/>
                <w:u w:val="single"/>
                <w:lang w:eastAsia="ar-SA"/>
              </w:rPr>
            </w:pPr>
          </w:p>
          <w:p w:rsidR="0063599D" w:rsidRPr="00D41AE6" w:rsidRDefault="0063599D" w:rsidP="0063599D">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b/>
                <w:sz w:val="25"/>
                <w:szCs w:val="25"/>
                <w:u w:val="single"/>
                <w:lang w:eastAsia="ar-SA"/>
              </w:rPr>
              <w:t>Лот № 9</w:t>
            </w:r>
          </w:p>
          <w:p w:rsidR="0063599D" w:rsidRPr="00D41AE6" w:rsidRDefault="0063599D" w:rsidP="0063599D">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Нежилое </w:t>
            </w:r>
            <w:r w:rsidRPr="003F6568">
              <w:rPr>
                <w:rFonts w:ascii="Times New Roman" w:eastAsia="Times New Roman" w:hAnsi="Times New Roman" w:cs="Times New Roman"/>
                <w:sz w:val="25"/>
                <w:szCs w:val="25"/>
                <w:lang w:eastAsia="ar-SA"/>
              </w:rPr>
              <w:t>здание (проходная)</w:t>
            </w:r>
            <w:r w:rsidRPr="00D41AE6">
              <w:rPr>
                <w:rFonts w:ascii="Times New Roman" w:eastAsia="Times New Roman" w:hAnsi="Times New Roman" w:cs="Times New Roman"/>
                <w:sz w:val="25"/>
                <w:szCs w:val="25"/>
                <w:lang w:eastAsia="ar-SA"/>
              </w:rPr>
              <w:t xml:space="preserve">, площадью </w:t>
            </w:r>
            <w:r w:rsidRPr="003F6568">
              <w:rPr>
                <w:rFonts w:ascii="Times New Roman" w:eastAsia="Times New Roman" w:hAnsi="Times New Roman" w:cs="Times New Roman"/>
                <w:sz w:val="25"/>
                <w:szCs w:val="25"/>
                <w:lang w:eastAsia="ar-SA"/>
              </w:rPr>
              <w:t>10,6</w:t>
            </w:r>
            <w:r>
              <w:rPr>
                <w:rFonts w:ascii="Times New Roman" w:eastAsia="Times New Roman" w:hAnsi="Times New Roman" w:cs="Times New Roman"/>
                <w:sz w:val="25"/>
                <w:szCs w:val="25"/>
                <w:lang w:eastAsia="ar-SA"/>
              </w:rPr>
              <w:t>0</w:t>
            </w:r>
            <w:r w:rsidRPr="003F6568">
              <w:rPr>
                <w:rFonts w:ascii="Times New Roman" w:eastAsia="Times New Roman" w:hAnsi="Times New Roman" w:cs="Times New Roman"/>
                <w:sz w:val="25"/>
                <w:szCs w:val="25"/>
                <w:lang w:eastAsia="ar-SA"/>
              </w:rPr>
              <w:t xml:space="preserve"> </w:t>
            </w:r>
            <w:proofErr w:type="spellStart"/>
            <w:r w:rsidRPr="00D41AE6">
              <w:rPr>
                <w:rFonts w:ascii="Times New Roman" w:eastAsia="Times New Roman" w:hAnsi="Times New Roman" w:cs="Times New Roman"/>
                <w:sz w:val="25"/>
                <w:szCs w:val="25"/>
                <w:lang w:eastAsia="ar-SA"/>
              </w:rPr>
              <w:t>кв.м</w:t>
            </w:r>
            <w:proofErr w:type="spellEnd"/>
            <w:r w:rsidRPr="00D41AE6">
              <w:rPr>
                <w:rFonts w:ascii="Times New Roman" w:eastAsia="Times New Roman" w:hAnsi="Times New Roman" w:cs="Times New Roman"/>
                <w:sz w:val="25"/>
                <w:szCs w:val="25"/>
                <w:lang w:eastAsia="ar-SA"/>
              </w:rPr>
              <w:t>.,</w:t>
            </w:r>
            <w:r w:rsidRPr="00D41AE6">
              <w:rPr>
                <w:rFonts w:ascii="Times New Roman" w:hAnsi="Times New Roman" w:cs="Times New Roman"/>
                <w:sz w:val="25"/>
                <w:szCs w:val="25"/>
              </w:rPr>
              <w:t xml:space="preserve"> </w:t>
            </w:r>
            <w:r w:rsidRPr="00D41AE6">
              <w:rPr>
                <w:rFonts w:ascii="Times New Roman" w:eastAsia="Times New Roman" w:hAnsi="Times New Roman" w:cs="Times New Roman"/>
                <w:sz w:val="25"/>
                <w:szCs w:val="25"/>
                <w:lang w:eastAsia="ar-SA"/>
              </w:rPr>
              <w:t xml:space="preserve">кадастровый номер: </w:t>
            </w:r>
            <w:r w:rsidRPr="003F6568">
              <w:rPr>
                <w:rFonts w:ascii="Times New Roman" w:eastAsia="Times New Roman" w:hAnsi="Times New Roman" w:cs="Times New Roman"/>
                <w:sz w:val="25"/>
                <w:szCs w:val="25"/>
                <w:lang w:eastAsia="ar-SA"/>
              </w:rPr>
              <w:t>74:36:0516004:92</w:t>
            </w:r>
            <w:r w:rsidRPr="00D41AE6">
              <w:rPr>
                <w:rFonts w:ascii="Times New Roman" w:eastAsia="Times New Roman" w:hAnsi="Times New Roman" w:cs="Times New Roman"/>
                <w:sz w:val="25"/>
                <w:szCs w:val="25"/>
                <w:lang w:eastAsia="ar-SA"/>
              </w:rPr>
              <w:t xml:space="preserve">, реестровый номер: </w:t>
            </w:r>
            <w:r w:rsidRPr="003F6568">
              <w:rPr>
                <w:rFonts w:ascii="Times New Roman" w:hAnsi="Times New Roman" w:cs="Times New Roman"/>
                <w:sz w:val="25"/>
                <w:szCs w:val="25"/>
              </w:rPr>
              <w:t>П12740018196</w:t>
            </w:r>
            <w:r w:rsidRPr="00D41AE6">
              <w:rPr>
                <w:rFonts w:ascii="Times New Roman" w:hAnsi="Times New Roman" w:cs="Times New Roman"/>
                <w:sz w:val="25"/>
                <w:szCs w:val="25"/>
              </w:rPr>
              <w:t xml:space="preserve">, </w:t>
            </w:r>
            <w:r w:rsidRPr="00D41AE6">
              <w:rPr>
                <w:rFonts w:ascii="Times New Roman" w:eastAsia="Times New Roman" w:hAnsi="Times New Roman" w:cs="Times New Roman"/>
                <w:sz w:val="25"/>
                <w:szCs w:val="25"/>
                <w:lang w:eastAsia="ar-SA"/>
              </w:rPr>
              <w:t xml:space="preserve">расположенное по адресу: </w:t>
            </w:r>
            <w:r w:rsidRPr="00327E91">
              <w:rPr>
                <w:rFonts w:ascii="Times New Roman" w:eastAsia="Times New Roman" w:hAnsi="Times New Roman" w:cs="Times New Roman"/>
                <w:sz w:val="25"/>
                <w:szCs w:val="25"/>
                <w:lang w:eastAsia="ar-SA"/>
              </w:rPr>
              <w:t xml:space="preserve">Челябинская обл., </w:t>
            </w:r>
            <w:r w:rsidRPr="003F6568">
              <w:rPr>
                <w:rFonts w:ascii="Times New Roman" w:eastAsia="Times New Roman" w:hAnsi="Times New Roman" w:cs="Times New Roman"/>
                <w:sz w:val="25"/>
                <w:szCs w:val="25"/>
                <w:lang w:eastAsia="ar-SA"/>
              </w:rPr>
              <w:t xml:space="preserve">г. Челябинск, </w:t>
            </w:r>
            <w:proofErr w:type="spellStart"/>
            <w:r w:rsidRPr="003F6568">
              <w:rPr>
                <w:rFonts w:ascii="Times New Roman" w:eastAsia="Times New Roman" w:hAnsi="Times New Roman" w:cs="Times New Roman"/>
                <w:sz w:val="25"/>
                <w:szCs w:val="25"/>
                <w:lang w:eastAsia="ar-SA"/>
              </w:rPr>
              <w:t>пр-кт</w:t>
            </w:r>
            <w:proofErr w:type="spellEnd"/>
            <w:r w:rsidRPr="003F6568">
              <w:rPr>
                <w:rFonts w:ascii="Times New Roman" w:eastAsia="Times New Roman" w:hAnsi="Times New Roman" w:cs="Times New Roman"/>
                <w:sz w:val="25"/>
                <w:szCs w:val="25"/>
                <w:lang w:eastAsia="ar-SA"/>
              </w:rPr>
              <w:t xml:space="preserve"> Ленина, </w:t>
            </w:r>
            <w:r>
              <w:rPr>
                <w:rFonts w:ascii="Times New Roman" w:eastAsia="Times New Roman" w:hAnsi="Times New Roman" w:cs="Times New Roman"/>
                <w:sz w:val="25"/>
                <w:szCs w:val="25"/>
                <w:lang w:eastAsia="ar-SA"/>
              </w:rPr>
              <w:t xml:space="preserve">д. </w:t>
            </w:r>
            <w:r w:rsidRPr="003F6568">
              <w:rPr>
                <w:rFonts w:ascii="Times New Roman" w:eastAsia="Times New Roman" w:hAnsi="Times New Roman" w:cs="Times New Roman"/>
                <w:sz w:val="25"/>
                <w:szCs w:val="25"/>
                <w:lang w:eastAsia="ar-SA"/>
              </w:rPr>
              <w:t>83</w:t>
            </w:r>
            <w:r w:rsidRPr="00D41AE6">
              <w:rPr>
                <w:rFonts w:ascii="Times New Roman" w:eastAsia="Times New Roman" w:hAnsi="Times New Roman" w:cs="Times New Roman"/>
                <w:sz w:val="25"/>
                <w:szCs w:val="25"/>
                <w:lang w:eastAsia="ar-SA"/>
              </w:rPr>
              <w:t>.</w:t>
            </w:r>
          </w:p>
          <w:p w:rsidR="0063599D" w:rsidRPr="00D41AE6" w:rsidRDefault="0063599D" w:rsidP="0063599D">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Целевое назначение: Для коммерческого использования.</w:t>
            </w:r>
          </w:p>
          <w:p w:rsidR="0063599D" w:rsidRPr="00D41AE6" w:rsidRDefault="0063599D" w:rsidP="0063599D">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Начальный размер арендной платы – </w:t>
            </w:r>
            <w:r w:rsidRPr="003F6568">
              <w:rPr>
                <w:rFonts w:ascii="Times New Roman" w:eastAsia="Times New Roman" w:hAnsi="Times New Roman" w:cs="Times New Roman"/>
                <w:sz w:val="25"/>
                <w:szCs w:val="25"/>
                <w:lang w:eastAsia="ar-SA"/>
              </w:rPr>
              <w:t>3</w:t>
            </w:r>
            <w:r>
              <w:rPr>
                <w:rFonts w:ascii="Times New Roman" w:eastAsia="Times New Roman" w:hAnsi="Times New Roman" w:cs="Times New Roman"/>
                <w:sz w:val="25"/>
                <w:szCs w:val="25"/>
                <w:lang w:eastAsia="ar-SA"/>
              </w:rPr>
              <w:t xml:space="preserve"> </w:t>
            </w:r>
            <w:r w:rsidRPr="003F6568">
              <w:rPr>
                <w:rFonts w:ascii="Times New Roman" w:eastAsia="Times New Roman" w:hAnsi="Times New Roman" w:cs="Times New Roman"/>
                <w:sz w:val="25"/>
                <w:szCs w:val="25"/>
                <w:lang w:eastAsia="ar-SA"/>
              </w:rPr>
              <w:t>647,67</w:t>
            </w:r>
            <w:r w:rsidRPr="00D41AE6">
              <w:rPr>
                <w:rFonts w:ascii="Times New Roman" w:eastAsia="Times New Roman" w:hAnsi="Times New Roman" w:cs="Times New Roman"/>
                <w:sz w:val="25"/>
                <w:szCs w:val="25"/>
                <w:lang w:eastAsia="ar-SA"/>
              </w:rPr>
              <w:t xml:space="preserve"> руб. (</w:t>
            </w:r>
            <w:r>
              <w:rPr>
                <w:rFonts w:ascii="Times New Roman" w:eastAsia="Times New Roman" w:hAnsi="Times New Roman" w:cs="Times New Roman"/>
                <w:sz w:val="25"/>
                <w:szCs w:val="25"/>
                <w:lang w:eastAsia="ar-SA"/>
              </w:rPr>
              <w:t>Три тысячи шестьсот сорок семь</w:t>
            </w:r>
            <w:r w:rsidRPr="00D41AE6">
              <w:rPr>
                <w:rFonts w:ascii="Times New Roman" w:eastAsia="Times New Roman" w:hAnsi="Times New Roman" w:cs="Times New Roman"/>
                <w:sz w:val="25"/>
                <w:szCs w:val="25"/>
                <w:lang w:eastAsia="ar-SA"/>
              </w:rPr>
              <w:t xml:space="preserve">) руб. </w:t>
            </w:r>
            <w:r>
              <w:rPr>
                <w:rFonts w:ascii="Times New Roman" w:eastAsia="Times New Roman" w:hAnsi="Times New Roman" w:cs="Times New Roman"/>
                <w:sz w:val="25"/>
                <w:szCs w:val="25"/>
                <w:lang w:eastAsia="ar-SA"/>
              </w:rPr>
              <w:t>67</w:t>
            </w:r>
            <w:r w:rsidRPr="00D41AE6">
              <w:rPr>
                <w:rFonts w:ascii="Times New Roman" w:eastAsia="Times New Roman" w:hAnsi="Times New Roman" w:cs="Times New Roman"/>
                <w:sz w:val="25"/>
                <w:szCs w:val="25"/>
                <w:lang w:eastAsia="ar-SA"/>
              </w:rPr>
              <w:t xml:space="preserve"> коп. в месяц.</w:t>
            </w:r>
          </w:p>
          <w:p w:rsidR="0063599D" w:rsidRPr="00D41AE6" w:rsidRDefault="0063599D" w:rsidP="0063599D">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Размер задатка (100 % от начальной цены арендной платы) – </w:t>
            </w:r>
            <w:r w:rsidRPr="003F6568">
              <w:rPr>
                <w:rFonts w:ascii="Times New Roman" w:eastAsia="Times New Roman" w:hAnsi="Times New Roman" w:cs="Times New Roman"/>
                <w:sz w:val="25"/>
                <w:szCs w:val="25"/>
                <w:lang w:eastAsia="ar-SA"/>
              </w:rPr>
              <w:t>3</w:t>
            </w:r>
            <w:r>
              <w:rPr>
                <w:rFonts w:ascii="Times New Roman" w:eastAsia="Times New Roman" w:hAnsi="Times New Roman" w:cs="Times New Roman"/>
                <w:sz w:val="25"/>
                <w:szCs w:val="25"/>
                <w:lang w:eastAsia="ar-SA"/>
              </w:rPr>
              <w:t xml:space="preserve"> </w:t>
            </w:r>
            <w:r w:rsidRPr="003F6568">
              <w:rPr>
                <w:rFonts w:ascii="Times New Roman" w:eastAsia="Times New Roman" w:hAnsi="Times New Roman" w:cs="Times New Roman"/>
                <w:sz w:val="25"/>
                <w:szCs w:val="25"/>
                <w:lang w:eastAsia="ar-SA"/>
              </w:rPr>
              <w:t>647,67</w:t>
            </w:r>
            <w:r w:rsidRPr="00D41AE6">
              <w:rPr>
                <w:rFonts w:ascii="Times New Roman" w:eastAsia="Times New Roman" w:hAnsi="Times New Roman" w:cs="Times New Roman"/>
                <w:sz w:val="25"/>
                <w:szCs w:val="25"/>
                <w:lang w:eastAsia="ar-SA"/>
              </w:rPr>
              <w:t xml:space="preserve"> руб. (</w:t>
            </w:r>
            <w:r>
              <w:rPr>
                <w:rFonts w:ascii="Times New Roman" w:eastAsia="Times New Roman" w:hAnsi="Times New Roman" w:cs="Times New Roman"/>
                <w:sz w:val="25"/>
                <w:szCs w:val="25"/>
                <w:lang w:eastAsia="ar-SA"/>
              </w:rPr>
              <w:t>Три тысячи шестьсот сорок семь</w:t>
            </w:r>
            <w:r w:rsidRPr="00D41AE6">
              <w:rPr>
                <w:rFonts w:ascii="Times New Roman" w:eastAsia="Times New Roman" w:hAnsi="Times New Roman" w:cs="Times New Roman"/>
                <w:sz w:val="25"/>
                <w:szCs w:val="25"/>
                <w:lang w:eastAsia="ar-SA"/>
              </w:rPr>
              <w:t xml:space="preserve">) руб. </w:t>
            </w:r>
            <w:r>
              <w:rPr>
                <w:rFonts w:ascii="Times New Roman" w:eastAsia="Times New Roman" w:hAnsi="Times New Roman" w:cs="Times New Roman"/>
                <w:sz w:val="25"/>
                <w:szCs w:val="25"/>
                <w:lang w:eastAsia="ar-SA"/>
              </w:rPr>
              <w:t>67</w:t>
            </w:r>
            <w:r w:rsidRPr="00D41AE6">
              <w:rPr>
                <w:rFonts w:ascii="Times New Roman" w:eastAsia="Times New Roman" w:hAnsi="Times New Roman" w:cs="Times New Roman"/>
                <w:sz w:val="25"/>
                <w:szCs w:val="25"/>
                <w:lang w:eastAsia="ar-SA"/>
              </w:rPr>
              <w:t xml:space="preserve"> коп.</w:t>
            </w:r>
          </w:p>
          <w:p w:rsidR="0063599D" w:rsidRPr="00D41AE6" w:rsidRDefault="0063599D" w:rsidP="0063599D">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Шаг аукциона (5 % от начальной цены арендной платы) – </w:t>
            </w:r>
            <w:r>
              <w:rPr>
                <w:rFonts w:ascii="Times New Roman" w:eastAsia="Times New Roman" w:hAnsi="Times New Roman" w:cs="Times New Roman"/>
                <w:sz w:val="25"/>
                <w:szCs w:val="25"/>
                <w:lang w:eastAsia="ar-SA"/>
              </w:rPr>
              <w:t>182,38</w:t>
            </w:r>
            <w:r w:rsidRPr="00D41AE6">
              <w:rPr>
                <w:rFonts w:ascii="Times New Roman" w:eastAsia="Times New Roman" w:hAnsi="Times New Roman" w:cs="Times New Roman"/>
                <w:sz w:val="25"/>
                <w:szCs w:val="25"/>
                <w:lang w:eastAsia="ar-SA"/>
              </w:rPr>
              <w:t xml:space="preserve"> руб. (</w:t>
            </w:r>
            <w:r>
              <w:rPr>
                <w:rFonts w:ascii="Times New Roman" w:eastAsia="Times New Roman" w:hAnsi="Times New Roman" w:cs="Times New Roman"/>
                <w:sz w:val="25"/>
                <w:szCs w:val="25"/>
                <w:lang w:eastAsia="ar-SA"/>
              </w:rPr>
              <w:t>Сто восемьдесят два</w:t>
            </w:r>
            <w:r w:rsidRPr="00D41AE6">
              <w:rPr>
                <w:rFonts w:ascii="Times New Roman" w:eastAsia="Times New Roman" w:hAnsi="Times New Roman" w:cs="Times New Roman"/>
                <w:sz w:val="25"/>
                <w:szCs w:val="25"/>
                <w:lang w:eastAsia="ar-SA"/>
              </w:rPr>
              <w:t xml:space="preserve">) руб. </w:t>
            </w:r>
            <w:r>
              <w:rPr>
                <w:rFonts w:ascii="Times New Roman" w:eastAsia="Times New Roman" w:hAnsi="Times New Roman" w:cs="Times New Roman"/>
                <w:sz w:val="25"/>
                <w:szCs w:val="25"/>
                <w:lang w:eastAsia="ar-SA"/>
              </w:rPr>
              <w:t>38</w:t>
            </w:r>
            <w:r w:rsidRPr="00D41AE6">
              <w:rPr>
                <w:rFonts w:ascii="Times New Roman" w:eastAsia="Times New Roman" w:hAnsi="Times New Roman" w:cs="Times New Roman"/>
                <w:sz w:val="25"/>
                <w:szCs w:val="25"/>
                <w:lang w:eastAsia="ar-SA"/>
              </w:rPr>
              <w:t xml:space="preserve"> коп.</w:t>
            </w:r>
          </w:p>
          <w:p w:rsidR="0063599D" w:rsidRPr="00D41AE6" w:rsidRDefault="0063599D" w:rsidP="0063599D">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Срок действия договора аренды – 5 лет.</w:t>
            </w:r>
          </w:p>
          <w:p w:rsidR="0063599D" w:rsidRPr="00D41AE6" w:rsidRDefault="0063599D" w:rsidP="0063599D">
            <w:pPr>
              <w:suppressAutoHyphens/>
              <w:spacing w:after="0" w:line="240" w:lineRule="auto"/>
              <w:ind w:firstLine="709"/>
              <w:jc w:val="both"/>
              <w:rPr>
                <w:rFonts w:ascii="Times New Roman" w:eastAsia="Times New Roman" w:hAnsi="Times New Roman" w:cs="Times New Roman"/>
                <w:b/>
                <w:sz w:val="25"/>
                <w:szCs w:val="25"/>
                <w:u w:val="single"/>
                <w:lang w:eastAsia="ar-SA"/>
              </w:rPr>
            </w:pPr>
          </w:p>
          <w:p w:rsidR="0063599D" w:rsidRPr="00D41AE6" w:rsidRDefault="0063599D" w:rsidP="0063599D">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b/>
                <w:sz w:val="25"/>
                <w:szCs w:val="25"/>
                <w:u w:val="single"/>
                <w:lang w:eastAsia="ar-SA"/>
              </w:rPr>
              <w:t>Лот № 10</w:t>
            </w:r>
          </w:p>
          <w:p w:rsidR="0063599D" w:rsidRPr="00D41AE6" w:rsidRDefault="0063599D" w:rsidP="0063599D">
            <w:pPr>
              <w:spacing w:after="0"/>
              <w:ind w:firstLine="708"/>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Нежилое </w:t>
            </w:r>
            <w:r w:rsidRPr="003F6568">
              <w:rPr>
                <w:rFonts w:ascii="Times New Roman" w:eastAsia="Times New Roman" w:hAnsi="Times New Roman" w:cs="Times New Roman"/>
                <w:sz w:val="25"/>
                <w:szCs w:val="25"/>
                <w:lang w:eastAsia="ar-SA"/>
              </w:rPr>
              <w:t>помещение № 2</w:t>
            </w:r>
            <w:r w:rsidRPr="00D41AE6">
              <w:rPr>
                <w:rFonts w:ascii="Times New Roman" w:eastAsia="Times New Roman" w:hAnsi="Times New Roman" w:cs="Times New Roman"/>
                <w:sz w:val="25"/>
                <w:szCs w:val="25"/>
                <w:lang w:eastAsia="ar-SA"/>
              </w:rPr>
              <w:t xml:space="preserve">, площадью </w:t>
            </w:r>
            <w:r w:rsidRPr="003F6568">
              <w:rPr>
                <w:rFonts w:ascii="Times New Roman" w:eastAsia="Times New Roman" w:hAnsi="Times New Roman" w:cs="Times New Roman"/>
                <w:sz w:val="25"/>
                <w:szCs w:val="25"/>
                <w:lang w:eastAsia="ar-SA"/>
              </w:rPr>
              <w:t>65,9</w:t>
            </w:r>
            <w:r>
              <w:rPr>
                <w:rFonts w:ascii="Times New Roman" w:eastAsia="Times New Roman" w:hAnsi="Times New Roman" w:cs="Times New Roman"/>
                <w:sz w:val="25"/>
                <w:szCs w:val="25"/>
                <w:lang w:eastAsia="ar-SA"/>
              </w:rPr>
              <w:t>0</w:t>
            </w:r>
            <w:r w:rsidRPr="003F6568">
              <w:rPr>
                <w:rFonts w:ascii="Times New Roman" w:eastAsia="Times New Roman" w:hAnsi="Times New Roman" w:cs="Times New Roman"/>
                <w:sz w:val="25"/>
                <w:szCs w:val="25"/>
                <w:lang w:eastAsia="ar-SA"/>
              </w:rPr>
              <w:t xml:space="preserve"> </w:t>
            </w:r>
            <w:proofErr w:type="spellStart"/>
            <w:r w:rsidRPr="00D41AE6">
              <w:rPr>
                <w:rFonts w:ascii="Times New Roman" w:eastAsia="Times New Roman" w:hAnsi="Times New Roman" w:cs="Times New Roman"/>
                <w:sz w:val="25"/>
                <w:szCs w:val="25"/>
                <w:lang w:eastAsia="ar-SA"/>
              </w:rPr>
              <w:t>кв.м</w:t>
            </w:r>
            <w:proofErr w:type="spellEnd"/>
            <w:r w:rsidRPr="00D41AE6">
              <w:rPr>
                <w:rFonts w:ascii="Times New Roman" w:eastAsia="Times New Roman" w:hAnsi="Times New Roman" w:cs="Times New Roman"/>
                <w:sz w:val="25"/>
                <w:szCs w:val="25"/>
                <w:lang w:eastAsia="ar-SA"/>
              </w:rPr>
              <w:t>.,</w:t>
            </w:r>
            <w:r w:rsidRPr="00D41AE6">
              <w:rPr>
                <w:rFonts w:ascii="Times New Roman" w:hAnsi="Times New Roman" w:cs="Times New Roman"/>
                <w:sz w:val="25"/>
                <w:szCs w:val="25"/>
              </w:rPr>
              <w:t xml:space="preserve"> </w:t>
            </w:r>
            <w:r w:rsidRPr="00D41AE6">
              <w:rPr>
                <w:rFonts w:ascii="Times New Roman" w:eastAsia="Times New Roman" w:hAnsi="Times New Roman" w:cs="Times New Roman"/>
                <w:sz w:val="25"/>
                <w:szCs w:val="25"/>
                <w:lang w:eastAsia="ar-SA"/>
              </w:rPr>
              <w:t xml:space="preserve">кадастровый номер: </w:t>
            </w:r>
            <w:r w:rsidRPr="003F6568">
              <w:rPr>
                <w:rFonts w:ascii="Times New Roman" w:eastAsia="Times New Roman" w:hAnsi="Times New Roman" w:cs="Times New Roman"/>
                <w:sz w:val="25"/>
                <w:szCs w:val="25"/>
                <w:lang w:eastAsia="ar-SA"/>
              </w:rPr>
              <w:t>74:30:0104003:1290</w:t>
            </w:r>
            <w:r w:rsidRPr="00D41AE6">
              <w:rPr>
                <w:rFonts w:ascii="Times New Roman" w:eastAsia="Times New Roman" w:hAnsi="Times New Roman" w:cs="Times New Roman"/>
                <w:sz w:val="25"/>
                <w:szCs w:val="25"/>
                <w:lang w:eastAsia="ar-SA"/>
              </w:rPr>
              <w:t xml:space="preserve">, реестровый номер: </w:t>
            </w:r>
            <w:r w:rsidRPr="003F6568">
              <w:rPr>
                <w:rFonts w:ascii="Times New Roman" w:hAnsi="Times New Roman" w:cs="Times New Roman"/>
                <w:sz w:val="25"/>
                <w:szCs w:val="25"/>
              </w:rPr>
              <w:t>П13740000220</w:t>
            </w:r>
            <w:r w:rsidRPr="00D41AE6">
              <w:rPr>
                <w:rFonts w:ascii="Times New Roman" w:hAnsi="Times New Roman" w:cs="Times New Roman"/>
                <w:sz w:val="25"/>
                <w:szCs w:val="25"/>
              </w:rPr>
              <w:t xml:space="preserve">, </w:t>
            </w:r>
            <w:r w:rsidRPr="00D41AE6">
              <w:rPr>
                <w:rFonts w:ascii="Times New Roman" w:eastAsia="Times New Roman" w:hAnsi="Times New Roman" w:cs="Times New Roman"/>
                <w:sz w:val="25"/>
                <w:szCs w:val="25"/>
                <w:lang w:eastAsia="ar-SA"/>
              </w:rPr>
              <w:t xml:space="preserve">расположенное по адресу: </w:t>
            </w:r>
            <w:r w:rsidRPr="00327E91">
              <w:rPr>
                <w:rFonts w:ascii="Times New Roman" w:eastAsia="Times New Roman" w:hAnsi="Times New Roman" w:cs="Times New Roman"/>
                <w:sz w:val="25"/>
                <w:szCs w:val="25"/>
                <w:lang w:eastAsia="ar-SA"/>
              </w:rPr>
              <w:t xml:space="preserve">Челябинская обл., </w:t>
            </w:r>
            <w:r>
              <w:rPr>
                <w:rFonts w:ascii="Times New Roman" w:eastAsia="Times New Roman" w:hAnsi="Times New Roman" w:cs="Times New Roman"/>
                <w:sz w:val="25"/>
                <w:szCs w:val="25"/>
                <w:lang w:eastAsia="ar-SA"/>
              </w:rPr>
              <w:t>г. Копейск, ул. Ленина, д. 49</w:t>
            </w:r>
            <w:r w:rsidRPr="00D41AE6">
              <w:rPr>
                <w:rFonts w:ascii="Times New Roman" w:eastAsia="Times New Roman" w:hAnsi="Times New Roman" w:cs="Times New Roman"/>
                <w:sz w:val="25"/>
                <w:szCs w:val="25"/>
                <w:lang w:eastAsia="ar-SA"/>
              </w:rPr>
              <w:t>.</w:t>
            </w:r>
          </w:p>
          <w:p w:rsidR="0063599D" w:rsidRPr="00D41AE6" w:rsidRDefault="0063599D" w:rsidP="0063599D">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Целевое назначение: Для коммерческого использования.</w:t>
            </w:r>
          </w:p>
          <w:p w:rsidR="0063599D" w:rsidRPr="00D41AE6" w:rsidRDefault="0063599D" w:rsidP="0063599D">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Начальный размер арендной платы – </w:t>
            </w:r>
            <w:r w:rsidRPr="003F6568">
              <w:rPr>
                <w:rFonts w:ascii="Times New Roman" w:eastAsia="Times New Roman" w:hAnsi="Times New Roman" w:cs="Times New Roman"/>
                <w:sz w:val="25"/>
                <w:szCs w:val="25"/>
                <w:lang w:eastAsia="ar-SA"/>
              </w:rPr>
              <w:t>11</w:t>
            </w:r>
            <w:r>
              <w:rPr>
                <w:rFonts w:ascii="Times New Roman" w:eastAsia="Times New Roman" w:hAnsi="Times New Roman" w:cs="Times New Roman"/>
                <w:sz w:val="25"/>
                <w:szCs w:val="25"/>
                <w:lang w:eastAsia="ar-SA"/>
              </w:rPr>
              <w:t xml:space="preserve"> </w:t>
            </w:r>
            <w:r w:rsidRPr="003F6568">
              <w:rPr>
                <w:rFonts w:ascii="Times New Roman" w:eastAsia="Times New Roman" w:hAnsi="Times New Roman" w:cs="Times New Roman"/>
                <w:sz w:val="25"/>
                <w:szCs w:val="25"/>
                <w:lang w:eastAsia="ar-SA"/>
              </w:rPr>
              <w:t xml:space="preserve">206,29 </w:t>
            </w:r>
            <w:r w:rsidRPr="00D41AE6">
              <w:rPr>
                <w:rFonts w:ascii="Times New Roman" w:eastAsia="Times New Roman" w:hAnsi="Times New Roman" w:cs="Times New Roman"/>
                <w:sz w:val="25"/>
                <w:szCs w:val="25"/>
                <w:lang w:eastAsia="ar-SA"/>
              </w:rPr>
              <w:t>руб. (</w:t>
            </w:r>
            <w:r>
              <w:rPr>
                <w:rFonts w:ascii="Times New Roman" w:eastAsia="Times New Roman" w:hAnsi="Times New Roman" w:cs="Times New Roman"/>
                <w:sz w:val="25"/>
                <w:szCs w:val="25"/>
                <w:lang w:eastAsia="ar-SA"/>
              </w:rPr>
              <w:t>Одиннадцать тысяч двести шесть</w:t>
            </w:r>
            <w:r w:rsidRPr="00D41AE6">
              <w:rPr>
                <w:rFonts w:ascii="Times New Roman" w:eastAsia="Times New Roman" w:hAnsi="Times New Roman" w:cs="Times New Roman"/>
                <w:sz w:val="25"/>
                <w:szCs w:val="25"/>
                <w:lang w:eastAsia="ar-SA"/>
              </w:rPr>
              <w:t xml:space="preserve">) руб. </w:t>
            </w:r>
            <w:r>
              <w:rPr>
                <w:rFonts w:ascii="Times New Roman" w:eastAsia="Times New Roman" w:hAnsi="Times New Roman" w:cs="Times New Roman"/>
                <w:sz w:val="25"/>
                <w:szCs w:val="25"/>
                <w:lang w:eastAsia="ar-SA"/>
              </w:rPr>
              <w:t>29</w:t>
            </w:r>
            <w:r w:rsidRPr="00D41AE6">
              <w:rPr>
                <w:rFonts w:ascii="Times New Roman" w:eastAsia="Times New Roman" w:hAnsi="Times New Roman" w:cs="Times New Roman"/>
                <w:sz w:val="25"/>
                <w:szCs w:val="25"/>
                <w:lang w:eastAsia="ar-SA"/>
              </w:rPr>
              <w:t xml:space="preserve"> коп. в месяц.</w:t>
            </w:r>
          </w:p>
          <w:p w:rsidR="0063599D" w:rsidRPr="00D41AE6" w:rsidRDefault="0063599D" w:rsidP="0063599D">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Размер задатка (100 % от начальной цены арендной платы) – </w:t>
            </w:r>
            <w:r w:rsidRPr="003F6568">
              <w:rPr>
                <w:rFonts w:ascii="Times New Roman" w:eastAsia="Times New Roman" w:hAnsi="Times New Roman" w:cs="Times New Roman"/>
                <w:sz w:val="25"/>
                <w:szCs w:val="25"/>
                <w:lang w:eastAsia="ar-SA"/>
              </w:rPr>
              <w:t>11</w:t>
            </w:r>
            <w:r>
              <w:rPr>
                <w:rFonts w:ascii="Times New Roman" w:eastAsia="Times New Roman" w:hAnsi="Times New Roman" w:cs="Times New Roman"/>
                <w:sz w:val="25"/>
                <w:szCs w:val="25"/>
                <w:lang w:eastAsia="ar-SA"/>
              </w:rPr>
              <w:t xml:space="preserve"> </w:t>
            </w:r>
            <w:r w:rsidRPr="003F6568">
              <w:rPr>
                <w:rFonts w:ascii="Times New Roman" w:eastAsia="Times New Roman" w:hAnsi="Times New Roman" w:cs="Times New Roman"/>
                <w:sz w:val="25"/>
                <w:szCs w:val="25"/>
                <w:lang w:eastAsia="ar-SA"/>
              </w:rPr>
              <w:t xml:space="preserve">206,29 </w:t>
            </w:r>
            <w:r w:rsidRPr="00D41AE6">
              <w:rPr>
                <w:rFonts w:ascii="Times New Roman" w:eastAsia="Times New Roman" w:hAnsi="Times New Roman" w:cs="Times New Roman"/>
                <w:sz w:val="25"/>
                <w:szCs w:val="25"/>
                <w:lang w:eastAsia="ar-SA"/>
              </w:rPr>
              <w:t>руб. (</w:t>
            </w:r>
            <w:r>
              <w:rPr>
                <w:rFonts w:ascii="Times New Roman" w:eastAsia="Times New Roman" w:hAnsi="Times New Roman" w:cs="Times New Roman"/>
                <w:sz w:val="25"/>
                <w:szCs w:val="25"/>
                <w:lang w:eastAsia="ar-SA"/>
              </w:rPr>
              <w:t>Одиннадцать тысяч двести шесть</w:t>
            </w:r>
            <w:r w:rsidRPr="00D41AE6">
              <w:rPr>
                <w:rFonts w:ascii="Times New Roman" w:eastAsia="Times New Roman" w:hAnsi="Times New Roman" w:cs="Times New Roman"/>
                <w:sz w:val="25"/>
                <w:szCs w:val="25"/>
                <w:lang w:eastAsia="ar-SA"/>
              </w:rPr>
              <w:t xml:space="preserve">) руб. </w:t>
            </w:r>
            <w:r>
              <w:rPr>
                <w:rFonts w:ascii="Times New Roman" w:eastAsia="Times New Roman" w:hAnsi="Times New Roman" w:cs="Times New Roman"/>
                <w:sz w:val="25"/>
                <w:szCs w:val="25"/>
                <w:lang w:eastAsia="ar-SA"/>
              </w:rPr>
              <w:t>29</w:t>
            </w:r>
            <w:r w:rsidRPr="00D41AE6">
              <w:rPr>
                <w:rFonts w:ascii="Times New Roman" w:eastAsia="Times New Roman" w:hAnsi="Times New Roman" w:cs="Times New Roman"/>
                <w:sz w:val="25"/>
                <w:szCs w:val="25"/>
                <w:lang w:eastAsia="ar-SA"/>
              </w:rPr>
              <w:t xml:space="preserve"> коп.</w:t>
            </w:r>
          </w:p>
          <w:p w:rsidR="0063599D" w:rsidRPr="00D41AE6" w:rsidRDefault="0063599D" w:rsidP="0063599D">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Шаг аукциона (5 % от начальной цены арендной платы) – </w:t>
            </w:r>
            <w:r>
              <w:rPr>
                <w:rFonts w:ascii="Times New Roman" w:eastAsia="Times New Roman" w:hAnsi="Times New Roman" w:cs="Times New Roman"/>
                <w:sz w:val="25"/>
                <w:szCs w:val="25"/>
                <w:lang w:eastAsia="ar-SA"/>
              </w:rPr>
              <w:t>560,31</w:t>
            </w:r>
            <w:r w:rsidRPr="00D41AE6">
              <w:rPr>
                <w:rFonts w:ascii="Times New Roman" w:eastAsia="Times New Roman" w:hAnsi="Times New Roman" w:cs="Times New Roman"/>
                <w:sz w:val="25"/>
                <w:szCs w:val="25"/>
                <w:lang w:eastAsia="ar-SA"/>
              </w:rPr>
              <w:t xml:space="preserve"> руб. (</w:t>
            </w:r>
            <w:r>
              <w:rPr>
                <w:rFonts w:ascii="Times New Roman" w:eastAsia="Times New Roman" w:hAnsi="Times New Roman" w:cs="Times New Roman"/>
                <w:sz w:val="25"/>
                <w:szCs w:val="25"/>
                <w:lang w:eastAsia="ar-SA"/>
              </w:rPr>
              <w:t>Сто пятьдесят два</w:t>
            </w:r>
            <w:r w:rsidRPr="00D41AE6">
              <w:rPr>
                <w:rFonts w:ascii="Times New Roman" w:eastAsia="Times New Roman" w:hAnsi="Times New Roman" w:cs="Times New Roman"/>
                <w:sz w:val="25"/>
                <w:szCs w:val="25"/>
                <w:lang w:eastAsia="ar-SA"/>
              </w:rPr>
              <w:t xml:space="preserve">) руб. </w:t>
            </w:r>
            <w:r>
              <w:rPr>
                <w:rFonts w:ascii="Times New Roman" w:eastAsia="Times New Roman" w:hAnsi="Times New Roman" w:cs="Times New Roman"/>
                <w:sz w:val="25"/>
                <w:szCs w:val="25"/>
                <w:lang w:eastAsia="ar-SA"/>
              </w:rPr>
              <w:t>76</w:t>
            </w:r>
            <w:r w:rsidRPr="00D41AE6">
              <w:rPr>
                <w:rFonts w:ascii="Times New Roman" w:eastAsia="Times New Roman" w:hAnsi="Times New Roman" w:cs="Times New Roman"/>
                <w:sz w:val="25"/>
                <w:szCs w:val="25"/>
                <w:lang w:eastAsia="ar-SA"/>
              </w:rPr>
              <w:t xml:space="preserve"> коп.</w:t>
            </w:r>
          </w:p>
          <w:p w:rsidR="0063599D" w:rsidRPr="00D41AE6" w:rsidRDefault="0063599D" w:rsidP="0063599D">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Срок действия договора аренды – 5 лет.</w:t>
            </w:r>
          </w:p>
          <w:p w:rsidR="0063599D" w:rsidRDefault="0063599D" w:rsidP="0063599D">
            <w:pPr>
              <w:suppressAutoHyphens/>
              <w:spacing w:after="0" w:line="240" w:lineRule="auto"/>
              <w:ind w:firstLine="709"/>
              <w:jc w:val="both"/>
              <w:rPr>
                <w:rFonts w:ascii="Times New Roman" w:eastAsia="Times New Roman" w:hAnsi="Times New Roman" w:cs="Times New Roman"/>
                <w:b/>
                <w:sz w:val="25"/>
                <w:szCs w:val="25"/>
                <w:u w:val="single"/>
                <w:lang w:eastAsia="ar-SA"/>
              </w:rPr>
            </w:pPr>
          </w:p>
          <w:p w:rsidR="0063599D" w:rsidRPr="00D41AE6" w:rsidRDefault="0063599D" w:rsidP="0063599D">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b/>
                <w:sz w:val="25"/>
                <w:szCs w:val="25"/>
                <w:u w:val="single"/>
                <w:lang w:eastAsia="ar-SA"/>
              </w:rPr>
              <w:t xml:space="preserve">Лот № </w:t>
            </w:r>
            <w:r>
              <w:rPr>
                <w:rFonts w:ascii="Times New Roman" w:eastAsia="Times New Roman" w:hAnsi="Times New Roman" w:cs="Times New Roman"/>
                <w:b/>
                <w:sz w:val="25"/>
                <w:szCs w:val="25"/>
                <w:u w:val="single"/>
                <w:lang w:eastAsia="ar-SA"/>
              </w:rPr>
              <w:t>11</w:t>
            </w:r>
          </w:p>
          <w:p w:rsidR="0063599D" w:rsidRPr="00D41AE6" w:rsidRDefault="0063599D" w:rsidP="0063599D">
            <w:pPr>
              <w:spacing w:after="0"/>
              <w:ind w:firstLine="708"/>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Нежилое </w:t>
            </w:r>
            <w:r w:rsidRPr="003F6568">
              <w:rPr>
                <w:rFonts w:ascii="Times New Roman" w:eastAsia="Times New Roman" w:hAnsi="Times New Roman" w:cs="Times New Roman"/>
                <w:sz w:val="25"/>
                <w:szCs w:val="25"/>
                <w:lang w:eastAsia="ar-SA"/>
              </w:rPr>
              <w:t>помещение № 2</w:t>
            </w:r>
            <w:r w:rsidRPr="00D41AE6">
              <w:rPr>
                <w:rFonts w:ascii="Times New Roman" w:eastAsia="Times New Roman" w:hAnsi="Times New Roman" w:cs="Times New Roman"/>
                <w:sz w:val="25"/>
                <w:szCs w:val="25"/>
                <w:lang w:eastAsia="ar-SA"/>
              </w:rPr>
              <w:t xml:space="preserve">, площадью </w:t>
            </w:r>
            <w:r>
              <w:rPr>
                <w:rFonts w:ascii="Times New Roman" w:eastAsia="Times New Roman" w:hAnsi="Times New Roman" w:cs="Times New Roman"/>
                <w:sz w:val="25"/>
                <w:szCs w:val="25"/>
                <w:lang w:eastAsia="ar-SA"/>
              </w:rPr>
              <w:t>19,80</w:t>
            </w:r>
            <w:r w:rsidRPr="003F6568">
              <w:rPr>
                <w:rFonts w:ascii="Times New Roman" w:eastAsia="Times New Roman" w:hAnsi="Times New Roman" w:cs="Times New Roman"/>
                <w:sz w:val="25"/>
                <w:szCs w:val="25"/>
                <w:lang w:eastAsia="ar-SA"/>
              </w:rPr>
              <w:t xml:space="preserve"> </w:t>
            </w:r>
            <w:proofErr w:type="spellStart"/>
            <w:r w:rsidRPr="00D41AE6">
              <w:rPr>
                <w:rFonts w:ascii="Times New Roman" w:eastAsia="Times New Roman" w:hAnsi="Times New Roman" w:cs="Times New Roman"/>
                <w:sz w:val="25"/>
                <w:szCs w:val="25"/>
                <w:lang w:eastAsia="ar-SA"/>
              </w:rPr>
              <w:t>кв.м</w:t>
            </w:r>
            <w:proofErr w:type="spellEnd"/>
            <w:r w:rsidRPr="00D41AE6">
              <w:rPr>
                <w:rFonts w:ascii="Times New Roman" w:eastAsia="Times New Roman" w:hAnsi="Times New Roman" w:cs="Times New Roman"/>
                <w:sz w:val="25"/>
                <w:szCs w:val="25"/>
                <w:lang w:eastAsia="ar-SA"/>
              </w:rPr>
              <w:t>.,</w:t>
            </w:r>
            <w:r w:rsidRPr="00D41AE6">
              <w:rPr>
                <w:rFonts w:ascii="Times New Roman" w:hAnsi="Times New Roman" w:cs="Times New Roman"/>
                <w:sz w:val="25"/>
                <w:szCs w:val="25"/>
              </w:rPr>
              <w:t xml:space="preserve"> </w:t>
            </w:r>
            <w:r w:rsidRPr="00D41AE6">
              <w:rPr>
                <w:rFonts w:ascii="Times New Roman" w:eastAsia="Times New Roman" w:hAnsi="Times New Roman" w:cs="Times New Roman"/>
                <w:sz w:val="25"/>
                <w:szCs w:val="25"/>
                <w:lang w:eastAsia="ar-SA"/>
              </w:rPr>
              <w:t xml:space="preserve">кадастровый номер: </w:t>
            </w:r>
            <w:r w:rsidRPr="003F6568">
              <w:rPr>
                <w:rFonts w:ascii="Times New Roman" w:eastAsia="Times New Roman" w:hAnsi="Times New Roman" w:cs="Times New Roman"/>
                <w:sz w:val="25"/>
                <w:szCs w:val="25"/>
                <w:lang w:eastAsia="ar-SA"/>
              </w:rPr>
              <w:t>74:08:4701041:759</w:t>
            </w:r>
            <w:r w:rsidRPr="00D41AE6">
              <w:rPr>
                <w:rFonts w:ascii="Times New Roman" w:eastAsia="Times New Roman" w:hAnsi="Times New Roman" w:cs="Times New Roman"/>
                <w:sz w:val="25"/>
                <w:szCs w:val="25"/>
                <w:lang w:eastAsia="ar-SA"/>
              </w:rPr>
              <w:t xml:space="preserve">, реестровый номер: </w:t>
            </w:r>
            <w:r w:rsidRPr="003F6568">
              <w:rPr>
                <w:rFonts w:ascii="Times New Roman" w:hAnsi="Times New Roman" w:cs="Times New Roman"/>
                <w:sz w:val="25"/>
                <w:szCs w:val="25"/>
              </w:rPr>
              <w:t>П13740000022</w:t>
            </w:r>
            <w:r w:rsidRPr="00D41AE6">
              <w:rPr>
                <w:rFonts w:ascii="Times New Roman" w:hAnsi="Times New Roman" w:cs="Times New Roman"/>
                <w:sz w:val="25"/>
                <w:szCs w:val="25"/>
              </w:rPr>
              <w:t xml:space="preserve">, </w:t>
            </w:r>
            <w:r w:rsidRPr="00D41AE6">
              <w:rPr>
                <w:rFonts w:ascii="Times New Roman" w:eastAsia="Times New Roman" w:hAnsi="Times New Roman" w:cs="Times New Roman"/>
                <w:sz w:val="25"/>
                <w:szCs w:val="25"/>
                <w:lang w:eastAsia="ar-SA"/>
              </w:rPr>
              <w:t xml:space="preserve">расположенное по адресу: </w:t>
            </w:r>
            <w:r w:rsidRPr="00327E91">
              <w:rPr>
                <w:rFonts w:ascii="Times New Roman" w:eastAsia="Times New Roman" w:hAnsi="Times New Roman" w:cs="Times New Roman"/>
                <w:sz w:val="25"/>
                <w:szCs w:val="25"/>
                <w:lang w:eastAsia="ar-SA"/>
              </w:rPr>
              <w:t xml:space="preserve">Челябинская обл., </w:t>
            </w:r>
            <w:proofErr w:type="spellStart"/>
            <w:r w:rsidRPr="003F6568">
              <w:rPr>
                <w:rFonts w:ascii="Times New Roman" w:eastAsia="Times New Roman" w:hAnsi="Times New Roman" w:cs="Times New Roman"/>
                <w:sz w:val="25"/>
                <w:szCs w:val="25"/>
                <w:lang w:eastAsia="ar-SA"/>
              </w:rPr>
              <w:t>Карталинский</w:t>
            </w:r>
            <w:proofErr w:type="spellEnd"/>
            <w:r w:rsidRPr="003F6568">
              <w:rPr>
                <w:rFonts w:ascii="Times New Roman" w:eastAsia="Times New Roman" w:hAnsi="Times New Roman" w:cs="Times New Roman"/>
                <w:sz w:val="25"/>
                <w:szCs w:val="25"/>
                <w:lang w:eastAsia="ar-SA"/>
              </w:rPr>
              <w:t xml:space="preserve"> район, г. Карталы, пер. Зои Космодемьянской, </w:t>
            </w:r>
            <w:r>
              <w:rPr>
                <w:rFonts w:ascii="Times New Roman" w:eastAsia="Times New Roman" w:hAnsi="Times New Roman" w:cs="Times New Roman"/>
                <w:sz w:val="25"/>
                <w:szCs w:val="25"/>
                <w:lang w:eastAsia="ar-SA"/>
              </w:rPr>
              <w:t xml:space="preserve">д. </w:t>
            </w:r>
            <w:r w:rsidRPr="003F6568">
              <w:rPr>
                <w:rFonts w:ascii="Times New Roman" w:eastAsia="Times New Roman" w:hAnsi="Times New Roman" w:cs="Times New Roman"/>
                <w:sz w:val="25"/>
                <w:szCs w:val="25"/>
                <w:lang w:eastAsia="ar-SA"/>
              </w:rPr>
              <w:t>6 а</w:t>
            </w:r>
            <w:r w:rsidRPr="00D41AE6">
              <w:rPr>
                <w:rFonts w:ascii="Times New Roman" w:eastAsia="Times New Roman" w:hAnsi="Times New Roman" w:cs="Times New Roman"/>
                <w:sz w:val="25"/>
                <w:szCs w:val="25"/>
                <w:lang w:eastAsia="ar-SA"/>
              </w:rPr>
              <w:t>.</w:t>
            </w:r>
          </w:p>
          <w:p w:rsidR="0063599D" w:rsidRPr="00D41AE6" w:rsidRDefault="0063599D" w:rsidP="0063599D">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Целевое назначение: Для коммерческого использования.</w:t>
            </w:r>
          </w:p>
          <w:p w:rsidR="0063599D" w:rsidRPr="00D41AE6" w:rsidRDefault="0063599D" w:rsidP="0063599D">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Начальный размер арендной платы – </w:t>
            </w:r>
            <w:r w:rsidRPr="003F6568">
              <w:rPr>
                <w:rFonts w:ascii="Times New Roman" w:eastAsia="Times New Roman" w:hAnsi="Times New Roman" w:cs="Times New Roman"/>
                <w:sz w:val="25"/>
                <w:szCs w:val="25"/>
                <w:lang w:eastAsia="ar-SA"/>
              </w:rPr>
              <w:t>2</w:t>
            </w:r>
            <w:r>
              <w:rPr>
                <w:rFonts w:ascii="Times New Roman" w:eastAsia="Times New Roman" w:hAnsi="Times New Roman" w:cs="Times New Roman"/>
                <w:sz w:val="25"/>
                <w:szCs w:val="25"/>
                <w:lang w:eastAsia="ar-SA"/>
              </w:rPr>
              <w:t xml:space="preserve"> </w:t>
            </w:r>
            <w:r w:rsidRPr="003F6568">
              <w:rPr>
                <w:rFonts w:ascii="Times New Roman" w:eastAsia="Times New Roman" w:hAnsi="Times New Roman" w:cs="Times New Roman"/>
                <w:sz w:val="25"/>
                <w:szCs w:val="25"/>
                <w:lang w:eastAsia="ar-SA"/>
              </w:rPr>
              <w:t>680,92</w:t>
            </w:r>
            <w:r>
              <w:rPr>
                <w:rFonts w:ascii="Times New Roman" w:eastAsia="Times New Roman" w:hAnsi="Times New Roman" w:cs="Times New Roman"/>
                <w:sz w:val="25"/>
                <w:szCs w:val="25"/>
                <w:lang w:eastAsia="ar-SA"/>
              </w:rPr>
              <w:t xml:space="preserve"> </w:t>
            </w:r>
            <w:r w:rsidRPr="00D41AE6">
              <w:rPr>
                <w:rFonts w:ascii="Times New Roman" w:eastAsia="Times New Roman" w:hAnsi="Times New Roman" w:cs="Times New Roman"/>
                <w:sz w:val="25"/>
                <w:szCs w:val="25"/>
                <w:lang w:eastAsia="ar-SA"/>
              </w:rPr>
              <w:t>руб. (</w:t>
            </w:r>
            <w:r>
              <w:rPr>
                <w:rFonts w:ascii="Times New Roman" w:eastAsia="Times New Roman" w:hAnsi="Times New Roman" w:cs="Times New Roman"/>
                <w:sz w:val="25"/>
                <w:szCs w:val="25"/>
                <w:lang w:eastAsia="ar-SA"/>
              </w:rPr>
              <w:t>Две тысячи шестьсот восемьдесят</w:t>
            </w:r>
            <w:r w:rsidRPr="00D41AE6">
              <w:rPr>
                <w:rFonts w:ascii="Times New Roman" w:eastAsia="Times New Roman" w:hAnsi="Times New Roman" w:cs="Times New Roman"/>
                <w:sz w:val="25"/>
                <w:szCs w:val="25"/>
                <w:lang w:eastAsia="ar-SA"/>
              </w:rPr>
              <w:t xml:space="preserve">) руб. </w:t>
            </w:r>
            <w:r>
              <w:rPr>
                <w:rFonts w:ascii="Times New Roman" w:eastAsia="Times New Roman" w:hAnsi="Times New Roman" w:cs="Times New Roman"/>
                <w:sz w:val="25"/>
                <w:szCs w:val="25"/>
                <w:lang w:eastAsia="ar-SA"/>
              </w:rPr>
              <w:t>92</w:t>
            </w:r>
            <w:r w:rsidRPr="00D41AE6">
              <w:rPr>
                <w:rFonts w:ascii="Times New Roman" w:eastAsia="Times New Roman" w:hAnsi="Times New Roman" w:cs="Times New Roman"/>
                <w:sz w:val="25"/>
                <w:szCs w:val="25"/>
                <w:lang w:eastAsia="ar-SA"/>
              </w:rPr>
              <w:t xml:space="preserve"> коп. в месяц.</w:t>
            </w:r>
          </w:p>
          <w:p w:rsidR="0063599D" w:rsidRPr="00D41AE6" w:rsidRDefault="0063599D" w:rsidP="0063599D">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Размер задатка (100 % от начальной цены арендной платы) – </w:t>
            </w:r>
            <w:r w:rsidRPr="003F6568">
              <w:rPr>
                <w:rFonts w:ascii="Times New Roman" w:eastAsia="Times New Roman" w:hAnsi="Times New Roman" w:cs="Times New Roman"/>
                <w:sz w:val="25"/>
                <w:szCs w:val="25"/>
                <w:lang w:eastAsia="ar-SA"/>
              </w:rPr>
              <w:t>2</w:t>
            </w:r>
            <w:r>
              <w:rPr>
                <w:rFonts w:ascii="Times New Roman" w:eastAsia="Times New Roman" w:hAnsi="Times New Roman" w:cs="Times New Roman"/>
                <w:sz w:val="25"/>
                <w:szCs w:val="25"/>
                <w:lang w:eastAsia="ar-SA"/>
              </w:rPr>
              <w:t xml:space="preserve"> </w:t>
            </w:r>
            <w:r w:rsidRPr="003F6568">
              <w:rPr>
                <w:rFonts w:ascii="Times New Roman" w:eastAsia="Times New Roman" w:hAnsi="Times New Roman" w:cs="Times New Roman"/>
                <w:sz w:val="25"/>
                <w:szCs w:val="25"/>
                <w:lang w:eastAsia="ar-SA"/>
              </w:rPr>
              <w:t>680,92</w:t>
            </w:r>
            <w:r>
              <w:rPr>
                <w:rFonts w:ascii="Times New Roman" w:eastAsia="Times New Roman" w:hAnsi="Times New Roman" w:cs="Times New Roman"/>
                <w:sz w:val="25"/>
                <w:szCs w:val="25"/>
                <w:lang w:eastAsia="ar-SA"/>
              </w:rPr>
              <w:t xml:space="preserve"> </w:t>
            </w:r>
            <w:r w:rsidRPr="00D41AE6">
              <w:rPr>
                <w:rFonts w:ascii="Times New Roman" w:eastAsia="Times New Roman" w:hAnsi="Times New Roman" w:cs="Times New Roman"/>
                <w:sz w:val="25"/>
                <w:szCs w:val="25"/>
                <w:lang w:eastAsia="ar-SA"/>
              </w:rPr>
              <w:t>руб. (</w:t>
            </w:r>
            <w:r>
              <w:rPr>
                <w:rFonts w:ascii="Times New Roman" w:eastAsia="Times New Roman" w:hAnsi="Times New Roman" w:cs="Times New Roman"/>
                <w:sz w:val="25"/>
                <w:szCs w:val="25"/>
                <w:lang w:eastAsia="ar-SA"/>
              </w:rPr>
              <w:t>Две тысячи шестьсот восемьдесят</w:t>
            </w:r>
            <w:r w:rsidRPr="00D41AE6">
              <w:rPr>
                <w:rFonts w:ascii="Times New Roman" w:eastAsia="Times New Roman" w:hAnsi="Times New Roman" w:cs="Times New Roman"/>
                <w:sz w:val="25"/>
                <w:szCs w:val="25"/>
                <w:lang w:eastAsia="ar-SA"/>
              </w:rPr>
              <w:t xml:space="preserve">) руб. </w:t>
            </w:r>
            <w:r>
              <w:rPr>
                <w:rFonts w:ascii="Times New Roman" w:eastAsia="Times New Roman" w:hAnsi="Times New Roman" w:cs="Times New Roman"/>
                <w:sz w:val="25"/>
                <w:szCs w:val="25"/>
                <w:lang w:eastAsia="ar-SA"/>
              </w:rPr>
              <w:t>92</w:t>
            </w:r>
            <w:r w:rsidRPr="00D41AE6">
              <w:rPr>
                <w:rFonts w:ascii="Times New Roman" w:eastAsia="Times New Roman" w:hAnsi="Times New Roman" w:cs="Times New Roman"/>
                <w:sz w:val="25"/>
                <w:szCs w:val="25"/>
                <w:lang w:eastAsia="ar-SA"/>
              </w:rPr>
              <w:t xml:space="preserve"> коп.</w:t>
            </w:r>
          </w:p>
          <w:p w:rsidR="0063599D" w:rsidRPr="00D41AE6" w:rsidRDefault="0063599D" w:rsidP="0063599D">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Шаг аукциона (5 % от начальной цены арендной платы) – </w:t>
            </w:r>
            <w:r>
              <w:rPr>
                <w:rFonts w:ascii="Times New Roman" w:eastAsia="Times New Roman" w:hAnsi="Times New Roman" w:cs="Times New Roman"/>
                <w:sz w:val="25"/>
                <w:szCs w:val="25"/>
                <w:lang w:eastAsia="ar-SA"/>
              </w:rPr>
              <w:t>134,05</w:t>
            </w:r>
            <w:r w:rsidRPr="00D41AE6">
              <w:rPr>
                <w:rFonts w:ascii="Times New Roman" w:eastAsia="Times New Roman" w:hAnsi="Times New Roman" w:cs="Times New Roman"/>
                <w:sz w:val="25"/>
                <w:szCs w:val="25"/>
                <w:lang w:eastAsia="ar-SA"/>
              </w:rPr>
              <w:t xml:space="preserve"> руб. (</w:t>
            </w:r>
            <w:r>
              <w:rPr>
                <w:rFonts w:ascii="Times New Roman" w:eastAsia="Times New Roman" w:hAnsi="Times New Roman" w:cs="Times New Roman"/>
                <w:sz w:val="25"/>
                <w:szCs w:val="25"/>
                <w:lang w:eastAsia="ar-SA"/>
              </w:rPr>
              <w:t>Сто тридцать четыре</w:t>
            </w:r>
            <w:r w:rsidRPr="00D41AE6">
              <w:rPr>
                <w:rFonts w:ascii="Times New Roman" w:eastAsia="Times New Roman" w:hAnsi="Times New Roman" w:cs="Times New Roman"/>
                <w:sz w:val="25"/>
                <w:szCs w:val="25"/>
                <w:lang w:eastAsia="ar-SA"/>
              </w:rPr>
              <w:t xml:space="preserve">) руб. </w:t>
            </w:r>
            <w:r>
              <w:rPr>
                <w:rFonts w:ascii="Times New Roman" w:eastAsia="Times New Roman" w:hAnsi="Times New Roman" w:cs="Times New Roman"/>
                <w:sz w:val="25"/>
                <w:szCs w:val="25"/>
                <w:lang w:eastAsia="ar-SA"/>
              </w:rPr>
              <w:t>05</w:t>
            </w:r>
            <w:r w:rsidRPr="00D41AE6">
              <w:rPr>
                <w:rFonts w:ascii="Times New Roman" w:eastAsia="Times New Roman" w:hAnsi="Times New Roman" w:cs="Times New Roman"/>
                <w:sz w:val="25"/>
                <w:szCs w:val="25"/>
                <w:lang w:eastAsia="ar-SA"/>
              </w:rPr>
              <w:t xml:space="preserve"> коп.</w:t>
            </w:r>
          </w:p>
          <w:p w:rsidR="0063599D" w:rsidRPr="00D41AE6" w:rsidRDefault="0063599D" w:rsidP="0063599D">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Срок действия договора аренды – 5 лет.</w:t>
            </w:r>
          </w:p>
          <w:p w:rsidR="0063599D" w:rsidRDefault="0063599D" w:rsidP="0063599D">
            <w:pPr>
              <w:suppressAutoHyphens/>
              <w:spacing w:after="0" w:line="240" w:lineRule="auto"/>
              <w:ind w:firstLine="709"/>
              <w:jc w:val="both"/>
              <w:rPr>
                <w:rFonts w:ascii="Times New Roman" w:eastAsia="Times New Roman" w:hAnsi="Times New Roman" w:cs="Times New Roman"/>
                <w:b/>
                <w:sz w:val="25"/>
                <w:szCs w:val="25"/>
                <w:u w:val="single"/>
                <w:lang w:eastAsia="ar-SA"/>
              </w:rPr>
            </w:pPr>
          </w:p>
          <w:p w:rsidR="0063599D" w:rsidRPr="00D41AE6" w:rsidRDefault="0063599D" w:rsidP="0063599D">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b/>
                <w:sz w:val="25"/>
                <w:szCs w:val="25"/>
                <w:u w:val="single"/>
                <w:lang w:eastAsia="ar-SA"/>
              </w:rPr>
              <w:t xml:space="preserve">Лот № </w:t>
            </w:r>
            <w:r>
              <w:rPr>
                <w:rFonts w:ascii="Times New Roman" w:eastAsia="Times New Roman" w:hAnsi="Times New Roman" w:cs="Times New Roman"/>
                <w:b/>
                <w:sz w:val="25"/>
                <w:szCs w:val="25"/>
                <w:u w:val="single"/>
                <w:lang w:eastAsia="ar-SA"/>
              </w:rPr>
              <w:t>12</w:t>
            </w:r>
          </w:p>
          <w:p w:rsidR="0063599D" w:rsidRPr="00D41AE6" w:rsidRDefault="0063599D" w:rsidP="0063599D">
            <w:pPr>
              <w:spacing w:after="0"/>
              <w:ind w:firstLine="708"/>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Нежилое </w:t>
            </w:r>
            <w:r w:rsidRPr="003F6568">
              <w:rPr>
                <w:rFonts w:ascii="Times New Roman" w:eastAsia="Times New Roman" w:hAnsi="Times New Roman" w:cs="Times New Roman"/>
                <w:sz w:val="25"/>
                <w:szCs w:val="25"/>
                <w:lang w:eastAsia="ar-SA"/>
              </w:rPr>
              <w:t xml:space="preserve">помещение № </w:t>
            </w:r>
            <w:r>
              <w:rPr>
                <w:rFonts w:ascii="Times New Roman" w:eastAsia="Times New Roman" w:hAnsi="Times New Roman" w:cs="Times New Roman"/>
                <w:sz w:val="25"/>
                <w:szCs w:val="25"/>
                <w:lang w:eastAsia="ar-SA"/>
              </w:rPr>
              <w:t>1</w:t>
            </w:r>
            <w:r w:rsidRPr="00D41AE6">
              <w:rPr>
                <w:rFonts w:ascii="Times New Roman" w:eastAsia="Times New Roman" w:hAnsi="Times New Roman" w:cs="Times New Roman"/>
                <w:sz w:val="25"/>
                <w:szCs w:val="25"/>
                <w:lang w:eastAsia="ar-SA"/>
              </w:rPr>
              <w:t xml:space="preserve">, площадью </w:t>
            </w:r>
            <w:r>
              <w:rPr>
                <w:rFonts w:ascii="Times New Roman" w:eastAsia="Times New Roman" w:hAnsi="Times New Roman" w:cs="Times New Roman"/>
                <w:sz w:val="25"/>
                <w:szCs w:val="25"/>
                <w:lang w:eastAsia="ar-SA"/>
              </w:rPr>
              <w:t>71,50</w:t>
            </w:r>
            <w:r w:rsidRPr="003F6568">
              <w:rPr>
                <w:rFonts w:ascii="Times New Roman" w:eastAsia="Times New Roman" w:hAnsi="Times New Roman" w:cs="Times New Roman"/>
                <w:sz w:val="25"/>
                <w:szCs w:val="25"/>
                <w:lang w:eastAsia="ar-SA"/>
              </w:rPr>
              <w:t xml:space="preserve"> </w:t>
            </w:r>
            <w:proofErr w:type="spellStart"/>
            <w:r w:rsidRPr="00D41AE6">
              <w:rPr>
                <w:rFonts w:ascii="Times New Roman" w:eastAsia="Times New Roman" w:hAnsi="Times New Roman" w:cs="Times New Roman"/>
                <w:sz w:val="25"/>
                <w:szCs w:val="25"/>
                <w:lang w:eastAsia="ar-SA"/>
              </w:rPr>
              <w:t>кв.м</w:t>
            </w:r>
            <w:proofErr w:type="spellEnd"/>
            <w:r w:rsidRPr="00D41AE6">
              <w:rPr>
                <w:rFonts w:ascii="Times New Roman" w:eastAsia="Times New Roman" w:hAnsi="Times New Roman" w:cs="Times New Roman"/>
                <w:sz w:val="25"/>
                <w:szCs w:val="25"/>
                <w:lang w:eastAsia="ar-SA"/>
              </w:rPr>
              <w:t>.,</w:t>
            </w:r>
            <w:r w:rsidRPr="00D41AE6">
              <w:rPr>
                <w:rFonts w:ascii="Times New Roman" w:hAnsi="Times New Roman" w:cs="Times New Roman"/>
                <w:sz w:val="25"/>
                <w:szCs w:val="25"/>
              </w:rPr>
              <w:t xml:space="preserve"> </w:t>
            </w:r>
            <w:r w:rsidRPr="00D41AE6">
              <w:rPr>
                <w:rFonts w:ascii="Times New Roman" w:eastAsia="Times New Roman" w:hAnsi="Times New Roman" w:cs="Times New Roman"/>
                <w:sz w:val="25"/>
                <w:szCs w:val="25"/>
                <w:lang w:eastAsia="ar-SA"/>
              </w:rPr>
              <w:t xml:space="preserve">кадастровый номер: </w:t>
            </w:r>
            <w:r w:rsidRPr="00B920F2">
              <w:rPr>
                <w:rFonts w:ascii="Times New Roman" w:eastAsia="Times New Roman" w:hAnsi="Times New Roman" w:cs="Times New Roman"/>
                <w:sz w:val="25"/>
                <w:szCs w:val="25"/>
                <w:lang w:eastAsia="ar-SA"/>
              </w:rPr>
              <w:t>74:08:4701037:1150</w:t>
            </w:r>
            <w:r w:rsidRPr="00D41AE6">
              <w:rPr>
                <w:rFonts w:ascii="Times New Roman" w:eastAsia="Times New Roman" w:hAnsi="Times New Roman" w:cs="Times New Roman"/>
                <w:sz w:val="25"/>
                <w:szCs w:val="25"/>
                <w:lang w:eastAsia="ar-SA"/>
              </w:rPr>
              <w:t xml:space="preserve">, реестровый номер: </w:t>
            </w:r>
            <w:r w:rsidRPr="00B920F2">
              <w:rPr>
                <w:rFonts w:ascii="Times New Roman" w:hAnsi="Times New Roman" w:cs="Times New Roman"/>
                <w:sz w:val="25"/>
                <w:szCs w:val="25"/>
              </w:rPr>
              <w:t>П13740000021</w:t>
            </w:r>
            <w:r w:rsidRPr="00D41AE6">
              <w:rPr>
                <w:rFonts w:ascii="Times New Roman" w:hAnsi="Times New Roman" w:cs="Times New Roman"/>
                <w:sz w:val="25"/>
                <w:szCs w:val="25"/>
              </w:rPr>
              <w:t xml:space="preserve">, </w:t>
            </w:r>
            <w:r w:rsidRPr="00D41AE6">
              <w:rPr>
                <w:rFonts w:ascii="Times New Roman" w:eastAsia="Times New Roman" w:hAnsi="Times New Roman" w:cs="Times New Roman"/>
                <w:sz w:val="25"/>
                <w:szCs w:val="25"/>
                <w:lang w:eastAsia="ar-SA"/>
              </w:rPr>
              <w:t xml:space="preserve">расположенное по адресу: </w:t>
            </w:r>
            <w:r w:rsidRPr="00327E91">
              <w:rPr>
                <w:rFonts w:ascii="Times New Roman" w:eastAsia="Times New Roman" w:hAnsi="Times New Roman" w:cs="Times New Roman"/>
                <w:sz w:val="25"/>
                <w:szCs w:val="25"/>
                <w:lang w:eastAsia="ar-SA"/>
              </w:rPr>
              <w:t xml:space="preserve">Челябинская обл., </w:t>
            </w:r>
            <w:proofErr w:type="spellStart"/>
            <w:r>
              <w:rPr>
                <w:rFonts w:ascii="Times New Roman" w:eastAsia="Times New Roman" w:hAnsi="Times New Roman" w:cs="Times New Roman"/>
                <w:sz w:val="25"/>
                <w:szCs w:val="25"/>
                <w:lang w:eastAsia="ar-SA"/>
              </w:rPr>
              <w:t>Карталинский</w:t>
            </w:r>
            <w:proofErr w:type="spellEnd"/>
            <w:r>
              <w:rPr>
                <w:rFonts w:ascii="Times New Roman" w:eastAsia="Times New Roman" w:hAnsi="Times New Roman" w:cs="Times New Roman"/>
                <w:sz w:val="25"/>
                <w:szCs w:val="25"/>
                <w:lang w:eastAsia="ar-SA"/>
              </w:rPr>
              <w:t xml:space="preserve"> район, </w:t>
            </w:r>
            <w:r w:rsidRPr="00B920F2">
              <w:rPr>
                <w:rFonts w:ascii="Times New Roman" w:eastAsia="Times New Roman" w:hAnsi="Times New Roman" w:cs="Times New Roman"/>
                <w:sz w:val="25"/>
                <w:szCs w:val="25"/>
                <w:lang w:eastAsia="ar-SA"/>
              </w:rPr>
              <w:t>г. Карталы, ул. Ленина, д. 26</w:t>
            </w:r>
            <w:r w:rsidRPr="00D41AE6">
              <w:rPr>
                <w:rFonts w:ascii="Times New Roman" w:eastAsia="Times New Roman" w:hAnsi="Times New Roman" w:cs="Times New Roman"/>
                <w:sz w:val="25"/>
                <w:szCs w:val="25"/>
                <w:lang w:eastAsia="ar-SA"/>
              </w:rPr>
              <w:t>.</w:t>
            </w:r>
          </w:p>
          <w:p w:rsidR="0063599D" w:rsidRPr="00D41AE6" w:rsidRDefault="0063599D" w:rsidP="0063599D">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Целевое назначение: Для коммерческого использования.</w:t>
            </w:r>
          </w:p>
          <w:p w:rsidR="0063599D" w:rsidRPr="00D41AE6" w:rsidRDefault="0063599D" w:rsidP="0063599D">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Начальный размер арендной платы – </w:t>
            </w:r>
            <w:r w:rsidRPr="00B920F2">
              <w:rPr>
                <w:rFonts w:ascii="Times New Roman" w:eastAsia="Times New Roman" w:hAnsi="Times New Roman" w:cs="Times New Roman"/>
                <w:sz w:val="25"/>
                <w:szCs w:val="25"/>
                <w:lang w:eastAsia="ar-SA"/>
              </w:rPr>
              <w:t>8</w:t>
            </w:r>
            <w:r>
              <w:rPr>
                <w:rFonts w:ascii="Times New Roman" w:eastAsia="Times New Roman" w:hAnsi="Times New Roman" w:cs="Times New Roman"/>
                <w:sz w:val="25"/>
                <w:szCs w:val="25"/>
                <w:lang w:eastAsia="ar-SA"/>
              </w:rPr>
              <w:t xml:space="preserve"> </w:t>
            </w:r>
            <w:r w:rsidRPr="00B920F2">
              <w:rPr>
                <w:rFonts w:ascii="Times New Roman" w:eastAsia="Times New Roman" w:hAnsi="Times New Roman" w:cs="Times New Roman"/>
                <w:sz w:val="25"/>
                <w:szCs w:val="25"/>
                <w:lang w:eastAsia="ar-SA"/>
              </w:rPr>
              <w:t xml:space="preserve">536,38 </w:t>
            </w:r>
            <w:r w:rsidRPr="00D41AE6">
              <w:rPr>
                <w:rFonts w:ascii="Times New Roman" w:eastAsia="Times New Roman" w:hAnsi="Times New Roman" w:cs="Times New Roman"/>
                <w:sz w:val="25"/>
                <w:szCs w:val="25"/>
                <w:lang w:eastAsia="ar-SA"/>
              </w:rPr>
              <w:t>руб. (</w:t>
            </w:r>
            <w:r>
              <w:rPr>
                <w:rFonts w:ascii="Times New Roman" w:eastAsia="Times New Roman" w:hAnsi="Times New Roman" w:cs="Times New Roman"/>
                <w:sz w:val="25"/>
                <w:szCs w:val="25"/>
                <w:lang w:eastAsia="ar-SA"/>
              </w:rPr>
              <w:t>Восемь тысяч пятьсот тридцать шесть</w:t>
            </w:r>
            <w:r w:rsidRPr="00D41AE6">
              <w:rPr>
                <w:rFonts w:ascii="Times New Roman" w:eastAsia="Times New Roman" w:hAnsi="Times New Roman" w:cs="Times New Roman"/>
                <w:sz w:val="25"/>
                <w:szCs w:val="25"/>
                <w:lang w:eastAsia="ar-SA"/>
              </w:rPr>
              <w:t xml:space="preserve">) руб. </w:t>
            </w:r>
            <w:r>
              <w:rPr>
                <w:rFonts w:ascii="Times New Roman" w:eastAsia="Times New Roman" w:hAnsi="Times New Roman" w:cs="Times New Roman"/>
                <w:sz w:val="25"/>
                <w:szCs w:val="25"/>
                <w:lang w:eastAsia="ar-SA"/>
              </w:rPr>
              <w:t>38</w:t>
            </w:r>
            <w:r w:rsidRPr="00D41AE6">
              <w:rPr>
                <w:rFonts w:ascii="Times New Roman" w:eastAsia="Times New Roman" w:hAnsi="Times New Roman" w:cs="Times New Roman"/>
                <w:sz w:val="25"/>
                <w:szCs w:val="25"/>
                <w:lang w:eastAsia="ar-SA"/>
              </w:rPr>
              <w:t xml:space="preserve"> коп. в месяц.</w:t>
            </w:r>
          </w:p>
          <w:p w:rsidR="0063599D" w:rsidRPr="00D41AE6" w:rsidRDefault="0063599D" w:rsidP="0063599D">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Размер задатка (100 % от начальной цены арендной платы) – </w:t>
            </w:r>
            <w:r w:rsidRPr="00B920F2">
              <w:rPr>
                <w:rFonts w:ascii="Times New Roman" w:eastAsia="Times New Roman" w:hAnsi="Times New Roman" w:cs="Times New Roman"/>
                <w:sz w:val="25"/>
                <w:szCs w:val="25"/>
                <w:lang w:eastAsia="ar-SA"/>
              </w:rPr>
              <w:t>8</w:t>
            </w:r>
            <w:r>
              <w:rPr>
                <w:rFonts w:ascii="Times New Roman" w:eastAsia="Times New Roman" w:hAnsi="Times New Roman" w:cs="Times New Roman"/>
                <w:sz w:val="25"/>
                <w:szCs w:val="25"/>
                <w:lang w:eastAsia="ar-SA"/>
              </w:rPr>
              <w:t xml:space="preserve"> </w:t>
            </w:r>
            <w:r w:rsidRPr="00B920F2">
              <w:rPr>
                <w:rFonts w:ascii="Times New Roman" w:eastAsia="Times New Roman" w:hAnsi="Times New Roman" w:cs="Times New Roman"/>
                <w:sz w:val="25"/>
                <w:szCs w:val="25"/>
                <w:lang w:eastAsia="ar-SA"/>
              </w:rPr>
              <w:t xml:space="preserve">536,38 </w:t>
            </w:r>
            <w:r w:rsidRPr="00D41AE6">
              <w:rPr>
                <w:rFonts w:ascii="Times New Roman" w:eastAsia="Times New Roman" w:hAnsi="Times New Roman" w:cs="Times New Roman"/>
                <w:sz w:val="25"/>
                <w:szCs w:val="25"/>
                <w:lang w:eastAsia="ar-SA"/>
              </w:rPr>
              <w:t>руб. (</w:t>
            </w:r>
            <w:r>
              <w:rPr>
                <w:rFonts w:ascii="Times New Roman" w:eastAsia="Times New Roman" w:hAnsi="Times New Roman" w:cs="Times New Roman"/>
                <w:sz w:val="25"/>
                <w:szCs w:val="25"/>
                <w:lang w:eastAsia="ar-SA"/>
              </w:rPr>
              <w:t>Восемь тысяч пятьсот тридцать шесть</w:t>
            </w:r>
            <w:r w:rsidRPr="00D41AE6">
              <w:rPr>
                <w:rFonts w:ascii="Times New Roman" w:eastAsia="Times New Roman" w:hAnsi="Times New Roman" w:cs="Times New Roman"/>
                <w:sz w:val="25"/>
                <w:szCs w:val="25"/>
                <w:lang w:eastAsia="ar-SA"/>
              </w:rPr>
              <w:t xml:space="preserve">) руб. </w:t>
            </w:r>
            <w:r>
              <w:rPr>
                <w:rFonts w:ascii="Times New Roman" w:eastAsia="Times New Roman" w:hAnsi="Times New Roman" w:cs="Times New Roman"/>
                <w:sz w:val="25"/>
                <w:szCs w:val="25"/>
                <w:lang w:eastAsia="ar-SA"/>
              </w:rPr>
              <w:t>38</w:t>
            </w:r>
            <w:r w:rsidRPr="00D41AE6">
              <w:rPr>
                <w:rFonts w:ascii="Times New Roman" w:eastAsia="Times New Roman" w:hAnsi="Times New Roman" w:cs="Times New Roman"/>
                <w:sz w:val="25"/>
                <w:szCs w:val="25"/>
                <w:lang w:eastAsia="ar-SA"/>
              </w:rPr>
              <w:t xml:space="preserve"> коп.</w:t>
            </w:r>
          </w:p>
          <w:p w:rsidR="0063599D" w:rsidRPr="00D41AE6" w:rsidRDefault="0063599D" w:rsidP="0063599D">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Шаг аукциона (5 % от начальной цены арендной платы) – </w:t>
            </w:r>
            <w:r>
              <w:rPr>
                <w:rFonts w:ascii="Times New Roman" w:eastAsia="Times New Roman" w:hAnsi="Times New Roman" w:cs="Times New Roman"/>
                <w:sz w:val="25"/>
                <w:szCs w:val="25"/>
                <w:lang w:eastAsia="ar-SA"/>
              </w:rPr>
              <w:t>426,82</w:t>
            </w:r>
            <w:r w:rsidRPr="00D41AE6">
              <w:rPr>
                <w:rFonts w:ascii="Times New Roman" w:eastAsia="Times New Roman" w:hAnsi="Times New Roman" w:cs="Times New Roman"/>
                <w:sz w:val="25"/>
                <w:szCs w:val="25"/>
                <w:lang w:eastAsia="ar-SA"/>
              </w:rPr>
              <w:t xml:space="preserve"> руб. (</w:t>
            </w:r>
            <w:r>
              <w:rPr>
                <w:rFonts w:ascii="Times New Roman" w:eastAsia="Times New Roman" w:hAnsi="Times New Roman" w:cs="Times New Roman"/>
                <w:sz w:val="25"/>
                <w:szCs w:val="25"/>
                <w:lang w:eastAsia="ar-SA"/>
              </w:rPr>
              <w:t>Четыреста двадцать шесть</w:t>
            </w:r>
            <w:r w:rsidRPr="00D41AE6">
              <w:rPr>
                <w:rFonts w:ascii="Times New Roman" w:eastAsia="Times New Roman" w:hAnsi="Times New Roman" w:cs="Times New Roman"/>
                <w:sz w:val="25"/>
                <w:szCs w:val="25"/>
                <w:lang w:eastAsia="ar-SA"/>
              </w:rPr>
              <w:t xml:space="preserve">) руб. </w:t>
            </w:r>
            <w:r>
              <w:rPr>
                <w:rFonts w:ascii="Times New Roman" w:eastAsia="Times New Roman" w:hAnsi="Times New Roman" w:cs="Times New Roman"/>
                <w:sz w:val="25"/>
                <w:szCs w:val="25"/>
                <w:lang w:eastAsia="ar-SA"/>
              </w:rPr>
              <w:t>82</w:t>
            </w:r>
            <w:r w:rsidRPr="00D41AE6">
              <w:rPr>
                <w:rFonts w:ascii="Times New Roman" w:eastAsia="Times New Roman" w:hAnsi="Times New Roman" w:cs="Times New Roman"/>
                <w:sz w:val="25"/>
                <w:szCs w:val="25"/>
                <w:lang w:eastAsia="ar-SA"/>
              </w:rPr>
              <w:t xml:space="preserve"> коп.</w:t>
            </w:r>
          </w:p>
          <w:p w:rsidR="0063599D" w:rsidRPr="00D41AE6" w:rsidRDefault="0063599D" w:rsidP="0063599D">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Срок действия договора аренды – 5 лет.</w:t>
            </w:r>
          </w:p>
          <w:p w:rsidR="0063599D" w:rsidRDefault="0063599D" w:rsidP="0063599D">
            <w:pPr>
              <w:suppressAutoHyphens/>
              <w:spacing w:after="0" w:line="240" w:lineRule="auto"/>
              <w:ind w:firstLine="709"/>
              <w:jc w:val="both"/>
              <w:rPr>
                <w:rFonts w:ascii="Times New Roman" w:eastAsia="Times New Roman" w:hAnsi="Times New Roman" w:cs="Times New Roman"/>
                <w:b/>
                <w:sz w:val="25"/>
                <w:szCs w:val="25"/>
                <w:u w:val="single"/>
                <w:lang w:eastAsia="ar-SA"/>
              </w:rPr>
            </w:pPr>
          </w:p>
          <w:p w:rsidR="0063599D" w:rsidRPr="00D41AE6" w:rsidRDefault="0063599D" w:rsidP="0063599D">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b/>
                <w:sz w:val="25"/>
                <w:szCs w:val="25"/>
                <w:u w:val="single"/>
                <w:lang w:eastAsia="ar-SA"/>
              </w:rPr>
              <w:t xml:space="preserve">Лот № </w:t>
            </w:r>
            <w:r>
              <w:rPr>
                <w:rFonts w:ascii="Times New Roman" w:eastAsia="Times New Roman" w:hAnsi="Times New Roman" w:cs="Times New Roman"/>
                <w:b/>
                <w:sz w:val="25"/>
                <w:szCs w:val="25"/>
                <w:u w:val="single"/>
                <w:lang w:eastAsia="ar-SA"/>
              </w:rPr>
              <w:t>13</w:t>
            </w:r>
          </w:p>
          <w:p w:rsidR="0063599D" w:rsidRPr="00D41AE6" w:rsidRDefault="0063599D" w:rsidP="0063599D">
            <w:pPr>
              <w:spacing w:after="0"/>
              <w:ind w:firstLine="708"/>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Нежилое </w:t>
            </w:r>
            <w:r w:rsidRPr="003F6568">
              <w:rPr>
                <w:rFonts w:ascii="Times New Roman" w:eastAsia="Times New Roman" w:hAnsi="Times New Roman" w:cs="Times New Roman"/>
                <w:sz w:val="25"/>
                <w:szCs w:val="25"/>
                <w:lang w:eastAsia="ar-SA"/>
              </w:rPr>
              <w:t xml:space="preserve">помещение № </w:t>
            </w:r>
            <w:r>
              <w:rPr>
                <w:rFonts w:ascii="Times New Roman" w:eastAsia="Times New Roman" w:hAnsi="Times New Roman" w:cs="Times New Roman"/>
                <w:sz w:val="25"/>
                <w:szCs w:val="25"/>
                <w:lang w:eastAsia="ar-SA"/>
              </w:rPr>
              <w:t>1</w:t>
            </w:r>
            <w:r w:rsidRPr="00D41AE6">
              <w:rPr>
                <w:rFonts w:ascii="Times New Roman" w:eastAsia="Times New Roman" w:hAnsi="Times New Roman" w:cs="Times New Roman"/>
                <w:sz w:val="25"/>
                <w:szCs w:val="25"/>
                <w:lang w:eastAsia="ar-SA"/>
              </w:rPr>
              <w:t xml:space="preserve">, площадью </w:t>
            </w:r>
            <w:r>
              <w:rPr>
                <w:rFonts w:ascii="Times New Roman" w:eastAsia="Times New Roman" w:hAnsi="Times New Roman" w:cs="Times New Roman"/>
                <w:sz w:val="25"/>
                <w:szCs w:val="25"/>
                <w:lang w:eastAsia="ar-SA"/>
              </w:rPr>
              <w:t>167,10</w:t>
            </w:r>
            <w:r w:rsidRPr="003F6568">
              <w:rPr>
                <w:rFonts w:ascii="Times New Roman" w:eastAsia="Times New Roman" w:hAnsi="Times New Roman" w:cs="Times New Roman"/>
                <w:sz w:val="25"/>
                <w:szCs w:val="25"/>
                <w:lang w:eastAsia="ar-SA"/>
              </w:rPr>
              <w:t xml:space="preserve"> </w:t>
            </w:r>
            <w:proofErr w:type="spellStart"/>
            <w:r w:rsidRPr="00D41AE6">
              <w:rPr>
                <w:rFonts w:ascii="Times New Roman" w:eastAsia="Times New Roman" w:hAnsi="Times New Roman" w:cs="Times New Roman"/>
                <w:sz w:val="25"/>
                <w:szCs w:val="25"/>
                <w:lang w:eastAsia="ar-SA"/>
              </w:rPr>
              <w:t>кв.м</w:t>
            </w:r>
            <w:proofErr w:type="spellEnd"/>
            <w:r w:rsidRPr="00D41AE6">
              <w:rPr>
                <w:rFonts w:ascii="Times New Roman" w:eastAsia="Times New Roman" w:hAnsi="Times New Roman" w:cs="Times New Roman"/>
                <w:sz w:val="25"/>
                <w:szCs w:val="25"/>
                <w:lang w:eastAsia="ar-SA"/>
              </w:rPr>
              <w:t>.,</w:t>
            </w:r>
            <w:r w:rsidRPr="00D41AE6">
              <w:rPr>
                <w:rFonts w:ascii="Times New Roman" w:hAnsi="Times New Roman" w:cs="Times New Roman"/>
                <w:sz w:val="25"/>
                <w:szCs w:val="25"/>
              </w:rPr>
              <w:t xml:space="preserve"> </w:t>
            </w:r>
            <w:r w:rsidRPr="00D41AE6">
              <w:rPr>
                <w:rFonts w:ascii="Times New Roman" w:eastAsia="Times New Roman" w:hAnsi="Times New Roman" w:cs="Times New Roman"/>
                <w:sz w:val="25"/>
                <w:szCs w:val="25"/>
                <w:lang w:eastAsia="ar-SA"/>
              </w:rPr>
              <w:t xml:space="preserve">кадастровый номер: </w:t>
            </w:r>
            <w:r w:rsidRPr="00B920F2">
              <w:rPr>
                <w:rFonts w:ascii="Times New Roman" w:eastAsia="Times New Roman" w:hAnsi="Times New Roman" w:cs="Times New Roman"/>
                <w:sz w:val="25"/>
                <w:szCs w:val="25"/>
                <w:lang w:eastAsia="ar-SA"/>
              </w:rPr>
              <w:t>74:09:1102015:49</w:t>
            </w:r>
            <w:r w:rsidRPr="00D41AE6">
              <w:rPr>
                <w:rFonts w:ascii="Times New Roman" w:eastAsia="Times New Roman" w:hAnsi="Times New Roman" w:cs="Times New Roman"/>
                <w:sz w:val="25"/>
                <w:szCs w:val="25"/>
                <w:lang w:eastAsia="ar-SA"/>
              </w:rPr>
              <w:t xml:space="preserve">, реестровый номер: </w:t>
            </w:r>
            <w:r w:rsidRPr="00B920F2">
              <w:rPr>
                <w:rFonts w:ascii="Times New Roman" w:hAnsi="Times New Roman" w:cs="Times New Roman"/>
                <w:sz w:val="25"/>
                <w:szCs w:val="25"/>
              </w:rPr>
              <w:t>П13740002305</w:t>
            </w:r>
            <w:r w:rsidRPr="00D41AE6">
              <w:rPr>
                <w:rFonts w:ascii="Times New Roman" w:hAnsi="Times New Roman" w:cs="Times New Roman"/>
                <w:sz w:val="25"/>
                <w:szCs w:val="25"/>
              </w:rPr>
              <w:t xml:space="preserve">, </w:t>
            </w:r>
            <w:r w:rsidRPr="00D41AE6">
              <w:rPr>
                <w:rFonts w:ascii="Times New Roman" w:eastAsia="Times New Roman" w:hAnsi="Times New Roman" w:cs="Times New Roman"/>
                <w:sz w:val="25"/>
                <w:szCs w:val="25"/>
                <w:lang w:eastAsia="ar-SA"/>
              </w:rPr>
              <w:t xml:space="preserve">расположенное по адресу: </w:t>
            </w:r>
            <w:r w:rsidRPr="00327E91">
              <w:rPr>
                <w:rFonts w:ascii="Times New Roman" w:eastAsia="Times New Roman" w:hAnsi="Times New Roman" w:cs="Times New Roman"/>
                <w:sz w:val="25"/>
                <w:szCs w:val="25"/>
                <w:lang w:eastAsia="ar-SA"/>
              </w:rPr>
              <w:t xml:space="preserve">Челябинская обл., </w:t>
            </w:r>
            <w:proofErr w:type="spellStart"/>
            <w:r w:rsidRPr="00B920F2">
              <w:rPr>
                <w:rFonts w:ascii="Times New Roman" w:eastAsia="Times New Roman" w:hAnsi="Times New Roman" w:cs="Times New Roman"/>
                <w:sz w:val="25"/>
                <w:szCs w:val="25"/>
                <w:lang w:eastAsia="ar-SA"/>
              </w:rPr>
              <w:t>Каслинский</w:t>
            </w:r>
            <w:proofErr w:type="spellEnd"/>
            <w:r w:rsidRPr="00B920F2">
              <w:rPr>
                <w:rFonts w:ascii="Times New Roman" w:eastAsia="Times New Roman" w:hAnsi="Times New Roman" w:cs="Times New Roman"/>
                <w:sz w:val="25"/>
                <w:szCs w:val="25"/>
                <w:lang w:eastAsia="ar-SA"/>
              </w:rPr>
              <w:t xml:space="preserve"> район, г. Касли, ул. Советская, д. 45</w:t>
            </w:r>
            <w:r w:rsidRPr="00D41AE6">
              <w:rPr>
                <w:rFonts w:ascii="Times New Roman" w:eastAsia="Times New Roman" w:hAnsi="Times New Roman" w:cs="Times New Roman"/>
                <w:sz w:val="25"/>
                <w:szCs w:val="25"/>
                <w:lang w:eastAsia="ar-SA"/>
              </w:rPr>
              <w:t>.</w:t>
            </w:r>
          </w:p>
          <w:p w:rsidR="0063599D" w:rsidRPr="00D41AE6" w:rsidRDefault="0063599D" w:rsidP="0063599D">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Целевое назначение: Для коммерческого использования.</w:t>
            </w:r>
          </w:p>
          <w:p w:rsidR="0063599D" w:rsidRPr="00D41AE6" w:rsidRDefault="0063599D" w:rsidP="0063599D">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Начальный размер арендной платы – </w:t>
            </w:r>
            <w:r w:rsidRPr="00B920F2">
              <w:rPr>
                <w:rFonts w:ascii="Times New Roman" w:eastAsia="Times New Roman" w:hAnsi="Times New Roman" w:cs="Times New Roman"/>
                <w:sz w:val="25"/>
                <w:szCs w:val="25"/>
                <w:lang w:eastAsia="ar-SA"/>
              </w:rPr>
              <w:t>15</w:t>
            </w:r>
            <w:r>
              <w:rPr>
                <w:rFonts w:ascii="Times New Roman" w:eastAsia="Times New Roman" w:hAnsi="Times New Roman" w:cs="Times New Roman"/>
                <w:sz w:val="25"/>
                <w:szCs w:val="25"/>
                <w:lang w:eastAsia="ar-SA"/>
              </w:rPr>
              <w:t xml:space="preserve"> </w:t>
            </w:r>
            <w:r w:rsidRPr="00B920F2">
              <w:rPr>
                <w:rFonts w:ascii="Times New Roman" w:eastAsia="Times New Roman" w:hAnsi="Times New Roman" w:cs="Times New Roman"/>
                <w:sz w:val="25"/>
                <w:szCs w:val="25"/>
                <w:lang w:eastAsia="ar-SA"/>
              </w:rPr>
              <w:t>540,3</w:t>
            </w:r>
            <w:r>
              <w:rPr>
                <w:rFonts w:ascii="Times New Roman" w:eastAsia="Times New Roman" w:hAnsi="Times New Roman" w:cs="Times New Roman"/>
                <w:sz w:val="25"/>
                <w:szCs w:val="25"/>
                <w:lang w:eastAsia="ar-SA"/>
              </w:rPr>
              <w:t>0</w:t>
            </w:r>
            <w:r w:rsidRPr="00B920F2">
              <w:rPr>
                <w:rFonts w:ascii="Times New Roman" w:eastAsia="Times New Roman" w:hAnsi="Times New Roman" w:cs="Times New Roman"/>
                <w:sz w:val="25"/>
                <w:szCs w:val="25"/>
                <w:lang w:eastAsia="ar-SA"/>
              </w:rPr>
              <w:t xml:space="preserve"> </w:t>
            </w:r>
            <w:r w:rsidRPr="00D41AE6">
              <w:rPr>
                <w:rFonts w:ascii="Times New Roman" w:eastAsia="Times New Roman" w:hAnsi="Times New Roman" w:cs="Times New Roman"/>
                <w:sz w:val="25"/>
                <w:szCs w:val="25"/>
                <w:lang w:eastAsia="ar-SA"/>
              </w:rPr>
              <w:t>руб. (</w:t>
            </w:r>
            <w:r>
              <w:rPr>
                <w:rFonts w:ascii="Times New Roman" w:eastAsia="Times New Roman" w:hAnsi="Times New Roman" w:cs="Times New Roman"/>
                <w:sz w:val="25"/>
                <w:szCs w:val="25"/>
                <w:lang w:eastAsia="ar-SA"/>
              </w:rPr>
              <w:t>Пятнадцать тысяч пятьсот сорок</w:t>
            </w:r>
            <w:r w:rsidRPr="00D41AE6">
              <w:rPr>
                <w:rFonts w:ascii="Times New Roman" w:eastAsia="Times New Roman" w:hAnsi="Times New Roman" w:cs="Times New Roman"/>
                <w:sz w:val="25"/>
                <w:szCs w:val="25"/>
                <w:lang w:eastAsia="ar-SA"/>
              </w:rPr>
              <w:t xml:space="preserve">) руб. </w:t>
            </w:r>
            <w:r>
              <w:rPr>
                <w:rFonts w:ascii="Times New Roman" w:eastAsia="Times New Roman" w:hAnsi="Times New Roman" w:cs="Times New Roman"/>
                <w:sz w:val="25"/>
                <w:szCs w:val="25"/>
                <w:lang w:eastAsia="ar-SA"/>
              </w:rPr>
              <w:t>30</w:t>
            </w:r>
            <w:r w:rsidRPr="00D41AE6">
              <w:rPr>
                <w:rFonts w:ascii="Times New Roman" w:eastAsia="Times New Roman" w:hAnsi="Times New Roman" w:cs="Times New Roman"/>
                <w:sz w:val="25"/>
                <w:szCs w:val="25"/>
                <w:lang w:eastAsia="ar-SA"/>
              </w:rPr>
              <w:t xml:space="preserve"> коп. в месяц.</w:t>
            </w:r>
          </w:p>
          <w:p w:rsidR="0063599D" w:rsidRPr="00D41AE6" w:rsidRDefault="0063599D" w:rsidP="0063599D">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Размер задатка (100 % от начальной цены арендной платы) – </w:t>
            </w:r>
            <w:r w:rsidRPr="00B920F2">
              <w:rPr>
                <w:rFonts w:ascii="Times New Roman" w:eastAsia="Times New Roman" w:hAnsi="Times New Roman" w:cs="Times New Roman"/>
                <w:sz w:val="25"/>
                <w:szCs w:val="25"/>
                <w:lang w:eastAsia="ar-SA"/>
              </w:rPr>
              <w:t>15</w:t>
            </w:r>
            <w:r>
              <w:rPr>
                <w:rFonts w:ascii="Times New Roman" w:eastAsia="Times New Roman" w:hAnsi="Times New Roman" w:cs="Times New Roman"/>
                <w:sz w:val="25"/>
                <w:szCs w:val="25"/>
                <w:lang w:eastAsia="ar-SA"/>
              </w:rPr>
              <w:t xml:space="preserve"> </w:t>
            </w:r>
            <w:r w:rsidRPr="00B920F2">
              <w:rPr>
                <w:rFonts w:ascii="Times New Roman" w:eastAsia="Times New Roman" w:hAnsi="Times New Roman" w:cs="Times New Roman"/>
                <w:sz w:val="25"/>
                <w:szCs w:val="25"/>
                <w:lang w:eastAsia="ar-SA"/>
              </w:rPr>
              <w:t>540,3</w:t>
            </w:r>
            <w:r>
              <w:rPr>
                <w:rFonts w:ascii="Times New Roman" w:eastAsia="Times New Roman" w:hAnsi="Times New Roman" w:cs="Times New Roman"/>
                <w:sz w:val="25"/>
                <w:szCs w:val="25"/>
                <w:lang w:eastAsia="ar-SA"/>
              </w:rPr>
              <w:t>0</w:t>
            </w:r>
            <w:r w:rsidRPr="00B920F2">
              <w:rPr>
                <w:rFonts w:ascii="Times New Roman" w:eastAsia="Times New Roman" w:hAnsi="Times New Roman" w:cs="Times New Roman"/>
                <w:sz w:val="25"/>
                <w:szCs w:val="25"/>
                <w:lang w:eastAsia="ar-SA"/>
              </w:rPr>
              <w:t xml:space="preserve"> </w:t>
            </w:r>
            <w:r w:rsidRPr="00D41AE6">
              <w:rPr>
                <w:rFonts w:ascii="Times New Roman" w:eastAsia="Times New Roman" w:hAnsi="Times New Roman" w:cs="Times New Roman"/>
                <w:sz w:val="25"/>
                <w:szCs w:val="25"/>
                <w:lang w:eastAsia="ar-SA"/>
              </w:rPr>
              <w:t>руб. (</w:t>
            </w:r>
            <w:r>
              <w:rPr>
                <w:rFonts w:ascii="Times New Roman" w:eastAsia="Times New Roman" w:hAnsi="Times New Roman" w:cs="Times New Roman"/>
                <w:sz w:val="25"/>
                <w:szCs w:val="25"/>
                <w:lang w:eastAsia="ar-SA"/>
              </w:rPr>
              <w:t>Пятнадцать тысяч пятьсот сорок</w:t>
            </w:r>
            <w:r w:rsidRPr="00D41AE6">
              <w:rPr>
                <w:rFonts w:ascii="Times New Roman" w:eastAsia="Times New Roman" w:hAnsi="Times New Roman" w:cs="Times New Roman"/>
                <w:sz w:val="25"/>
                <w:szCs w:val="25"/>
                <w:lang w:eastAsia="ar-SA"/>
              </w:rPr>
              <w:t xml:space="preserve">) руб. </w:t>
            </w:r>
            <w:r>
              <w:rPr>
                <w:rFonts w:ascii="Times New Roman" w:eastAsia="Times New Roman" w:hAnsi="Times New Roman" w:cs="Times New Roman"/>
                <w:sz w:val="25"/>
                <w:szCs w:val="25"/>
                <w:lang w:eastAsia="ar-SA"/>
              </w:rPr>
              <w:t>30</w:t>
            </w:r>
            <w:r w:rsidRPr="00D41AE6">
              <w:rPr>
                <w:rFonts w:ascii="Times New Roman" w:eastAsia="Times New Roman" w:hAnsi="Times New Roman" w:cs="Times New Roman"/>
                <w:sz w:val="25"/>
                <w:szCs w:val="25"/>
                <w:lang w:eastAsia="ar-SA"/>
              </w:rPr>
              <w:t xml:space="preserve"> коп.</w:t>
            </w:r>
          </w:p>
          <w:p w:rsidR="0063599D" w:rsidRPr="00D41AE6" w:rsidRDefault="0063599D" w:rsidP="0063599D">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Шаг аукциона (5 % от начальной цены арендной платы) – </w:t>
            </w:r>
            <w:r>
              <w:rPr>
                <w:rFonts w:ascii="Times New Roman" w:eastAsia="Times New Roman" w:hAnsi="Times New Roman" w:cs="Times New Roman"/>
                <w:sz w:val="25"/>
                <w:szCs w:val="25"/>
                <w:lang w:eastAsia="ar-SA"/>
              </w:rPr>
              <w:t>777,02</w:t>
            </w:r>
            <w:r w:rsidRPr="00D41AE6">
              <w:rPr>
                <w:rFonts w:ascii="Times New Roman" w:eastAsia="Times New Roman" w:hAnsi="Times New Roman" w:cs="Times New Roman"/>
                <w:sz w:val="25"/>
                <w:szCs w:val="25"/>
                <w:lang w:eastAsia="ar-SA"/>
              </w:rPr>
              <w:t xml:space="preserve"> руб. (</w:t>
            </w:r>
            <w:r>
              <w:rPr>
                <w:rFonts w:ascii="Times New Roman" w:eastAsia="Times New Roman" w:hAnsi="Times New Roman" w:cs="Times New Roman"/>
                <w:sz w:val="25"/>
                <w:szCs w:val="25"/>
                <w:lang w:eastAsia="ar-SA"/>
              </w:rPr>
              <w:t>Семьсот семьдесят семь</w:t>
            </w:r>
            <w:r w:rsidRPr="00D41AE6">
              <w:rPr>
                <w:rFonts w:ascii="Times New Roman" w:eastAsia="Times New Roman" w:hAnsi="Times New Roman" w:cs="Times New Roman"/>
                <w:sz w:val="25"/>
                <w:szCs w:val="25"/>
                <w:lang w:eastAsia="ar-SA"/>
              </w:rPr>
              <w:t xml:space="preserve">) руб. </w:t>
            </w:r>
            <w:r>
              <w:rPr>
                <w:rFonts w:ascii="Times New Roman" w:eastAsia="Times New Roman" w:hAnsi="Times New Roman" w:cs="Times New Roman"/>
                <w:sz w:val="25"/>
                <w:szCs w:val="25"/>
                <w:lang w:eastAsia="ar-SA"/>
              </w:rPr>
              <w:t>02</w:t>
            </w:r>
            <w:r w:rsidRPr="00D41AE6">
              <w:rPr>
                <w:rFonts w:ascii="Times New Roman" w:eastAsia="Times New Roman" w:hAnsi="Times New Roman" w:cs="Times New Roman"/>
                <w:sz w:val="25"/>
                <w:szCs w:val="25"/>
                <w:lang w:eastAsia="ar-SA"/>
              </w:rPr>
              <w:t xml:space="preserve"> коп.</w:t>
            </w:r>
          </w:p>
          <w:p w:rsidR="0063599D" w:rsidRPr="00D41AE6" w:rsidRDefault="0063599D" w:rsidP="0063599D">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Срок действия договора аренды – 5 лет.</w:t>
            </w:r>
          </w:p>
          <w:p w:rsidR="0063599D" w:rsidRDefault="0063599D" w:rsidP="0063599D">
            <w:pPr>
              <w:suppressAutoHyphens/>
              <w:spacing w:after="0" w:line="240" w:lineRule="auto"/>
              <w:ind w:firstLine="709"/>
              <w:jc w:val="both"/>
              <w:rPr>
                <w:rFonts w:ascii="Times New Roman" w:eastAsia="Times New Roman" w:hAnsi="Times New Roman" w:cs="Times New Roman"/>
                <w:b/>
                <w:sz w:val="25"/>
                <w:szCs w:val="25"/>
                <w:u w:val="single"/>
                <w:lang w:eastAsia="ar-SA"/>
              </w:rPr>
            </w:pPr>
          </w:p>
          <w:p w:rsidR="0063599D" w:rsidRPr="00D41AE6" w:rsidRDefault="0063599D" w:rsidP="0063599D">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b/>
                <w:sz w:val="25"/>
                <w:szCs w:val="25"/>
                <w:u w:val="single"/>
                <w:lang w:eastAsia="ar-SA"/>
              </w:rPr>
              <w:t xml:space="preserve">Лот № </w:t>
            </w:r>
            <w:r>
              <w:rPr>
                <w:rFonts w:ascii="Times New Roman" w:eastAsia="Times New Roman" w:hAnsi="Times New Roman" w:cs="Times New Roman"/>
                <w:b/>
                <w:sz w:val="25"/>
                <w:szCs w:val="25"/>
                <w:u w:val="single"/>
                <w:lang w:eastAsia="ar-SA"/>
              </w:rPr>
              <w:t>14</w:t>
            </w:r>
          </w:p>
          <w:p w:rsidR="0063599D" w:rsidRPr="00D41AE6" w:rsidRDefault="0063599D" w:rsidP="0063599D">
            <w:pPr>
              <w:spacing w:after="0"/>
              <w:ind w:firstLine="708"/>
              <w:jc w:val="both"/>
              <w:rPr>
                <w:rFonts w:ascii="Times New Roman" w:eastAsia="Times New Roman" w:hAnsi="Times New Roman" w:cs="Times New Roman"/>
                <w:sz w:val="25"/>
                <w:szCs w:val="25"/>
                <w:lang w:eastAsia="ar-SA"/>
              </w:rPr>
            </w:pPr>
            <w:r w:rsidRPr="00B920F2">
              <w:rPr>
                <w:rFonts w:ascii="Times New Roman" w:eastAsia="Times New Roman" w:hAnsi="Times New Roman" w:cs="Times New Roman"/>
                <w:sz w:val="25"/>
                <w:szCs w:val="25"/>
                <w:lang w:eastAsia="ar-SA"/>
              </w:rPr>
              <w:t>Административное здание (магазин-чайная)</w:t>
            </w:r>
            <w:r w:rsidRPr="00D41AE6">
              <w:rPr>
                <w:rFonts w:ascii="Times New Roman" w:eastAsia="Times New Roman" w:hAnsi="Times New Roman" w:cs="Times New Roman"/>
                <w:sz w:val="25"/>
                <w:szCs w:val="25"/>
                <w:lang w:eastAsia="ar-SA"/>
              </w:rPr>
              <w:t xml:space="preserve">, площадью </w:t>
            </w:r>
            <w:r>
              <w:rPr>
                <w:rFonts w:ascii="Times New Roman" w:eastAsia="Times New Roman" w:hAnsi="Times New Roman" w:cs="Times New Roman"/>
                <w:sz w:val="25"/>
                <w:szCs w:val="25"/>
                <w:lang w:eastAsia="ar-SA"/>
              </w:rPr>
              <w:t>327,50</w:t>
            </w:r>
            <w:r w:rsidRPr="003F6568">
              <w:rPr>
                <w:rFonts w:ascii="Times New Roman" w:eastAsia="Times New Roman" w:hAnsi="Times New Roman" w:cs="Times New Roman"/>
                <w:sz w:val="25"/>
                <w:szCs w:val="25"/>
                <w:lang w:eastAsia="ar-SA"/>
              </w:rPr>
              <w:t xml:space="preserve"> </w:t>
            </w:r>
            <w:proofErr w:type="spellStart"/>
            <w:r w:rsidRPr="00D41AE6">
              <w:rPr>
                <w:rFonts w:ascii="Times New Roman" w:eastAsia="Times New Roman" w:hAnsi="Times New Roman" w:cs="Times New Roman"/>
                <w:sz w:val="25"/>
                <w:szCs w:val="25"/>
                <w:lang w:eastAsia="ar-SA"/>
              </w:rPr>
              <w:t>кв.м</w:t>
            </w:r>
            <w:proofErr w:type="spellEnd"/>
            <w:r w:rsidRPr="00D41AE6">
              <w:rPr>
                <w:rFonts w:ascii="Times New Roman" w:eastAsia="Times New Roman" w:hAnsi="Times New Roman" w:cs="Times New Roman"/>
                <w:sz w:val="25"/>
                <w:szCs w:val="25"/>
                <w:lang w:eastAsia="ar-SA"/>
              </w:rPr>
              <w:t>.,</w:t>
            </w:r>
            <w:r w:rsidRPr="00D41AE6">
              <w:rPr>
                <w:rFonts w:ascii="Times New Roman" w:hAnsi="Times New Roman" w:cs="Times New Roman"/>
                <w:sz w:val="25"/>
                <w:szCs w:val="25"/>
              </w:rPr>
              <w:t xml:space="preserve"> </w:t>
            </w:r>
            <w:r w:rsidRPr="00D41AE6">
              <w:rPr>
                <w:rFonts w:ascii="Times New Roman" w:eastAsia="Times New Roman" w:hAnsi="Times New Roman" w:cs="Times New Roman"/>
                <w:sz w:val="25"/>
                <w:szCs w:val="25"/>
                <w:lang w:eastAsia="ar-SA"/>
              </w:rPr>
              <w:t xml:space="preserve">кадастровый номер: </w:t>
            </w:r>
            <w:r w:rsidRPr="00B920F2">
              <w:rPr>
                <w:rFonts w:ascii="Times New Roman" w:eastAsia="Times New Roman" w:hAnsi="Times New Roman" w:cs="Times New Roman"/>
                <w:sz w:val="25"/>
                <w:szCs w:val="25"/>
                <w:lang w:eastAsia="ar-SA"/>
              </w:rPr>
              <w:t>74:41:0000000:2601</w:t>
            </w:r>
            <w:r w:rsidRPr="00D41AE6">
              <w:rPr>
                <w:rFonts w:ascii="Times New Roman" w:eastAsia="Times New Roman" w:hAnsi="Times New Roman" w:cs="Times New Roman"/>
                <w:sz w:val="25"/>
                <w:szCs w:val="25"/>
                <w:lang w:eastAsia="ar-SA"/>
              </w:rPr>
              <w:t xml:space="preserve">, реестровый номер: </w:t>
            </w:r>
            <w:r w:rsidRPr="00B920F2">
              <w:rPr>
                <w:rFonts w:ascii="Times New Roman" w:hAnsi="Times New Roman" w:cs="Times New Roman"/>
                <w:sz w:val="25"/>
                <w:szCs w:val="25"/>
              </w:rPr>
              <w:t>П12740002029</w:t>
            </w:r>
            <w:r w:rsidRPr="00D41AE6">
              <w:rPr>
                <w:rFonts w:ascii="Times New Roman" w:hAnsi="Times New Roman" w:cs="Times New Roman"/>
                <w:sz w:val="25"/>
                <w:szCs w:val="25"/>
              </w:rPr>
              <w:t xml:space="preserve">, </w:t>
            </w:r>
            <w:r w:rsidRPr="00D41AE6">
              <w:rPr>
                <w:rFonts w:ascii="Times New Roman" w:eastAsia="Times New Roman" w:hAnsi="Times New Roman" w:cs="Times New Roman"/>
                <w:sz w:val="25"/>
                <w:szCs w:val="25"/>
                <w:lang w:eastAsia="ar-SA"/>
              </w:rPr>
              <w:t xml:space="preserve">расположенное по адресу: </w:t>
            </w:r>
            <w:r w:rsidRPr="00327E91">
              <w:rPr>
                <w:rFonts w:ascii="Times New Roman" w:eastAsia="Times New Roman" w:hAnsi="Times New Roman" w:cs="Times New Roman"/>
                <w:sz w:val="25"/>
                <w:szCs w:val="25"/>
                <w:lang w:eastAsia="ar-SA"/>
              </w:rPr>
              <w:t xml:space="preserve">Челябинская обл., </w:t>
            </w:r>
            <w:r>
              <w:rPr>
                <w:rFonts w:ascii="Times New Roman" w:eastAsia="Times New Roman" w:hAnsi="Times New Roman" w:cs="Times New Roman"/>
                <w:sz w:val="25"/>
                <w:szCs w:val="25"/>
                <w:lang w:eastAsia="ar-SA"/>
              </w:rPr>
              <w:t xml:space="preserve">г. </w:t>
            </w:r>
            <w:r w:rsidRPr="00B920F2">
              <w:rPr>
                <w:rFonts w:ascii="Times New Roman" w:eastAsia="Times New Roman" w:hAnsi="Times New Roman" w:cs="Times New Roman"/>
                <w:sz w:val="25"/>
                <w:szCs w:val="25"/>
                <w:lang w:eastAsia="ar-SA"/>
              </w:rPr>
              <w:t>Озерск, территория в/ч 14078</w:t>
            </w:r>
            <w:r w:rsidRPr="00D41AE6">
              <w:rPr>
                <w:rFonts w:ascii="Times New Roman" w:eastAsia="Times New Roman" w:hAnsi="Times New Roman" w:cs="Times New Roman"/>
                <w:sz w:val="25"/>
                <w:szCs w:val="25"/>
                <w:lang w:eastAsia="ar-SA"/>
              </w:rPr>
              <w:t>.</w:t>
            </w:r>
          </w:p>
          <w:p w:rsidR="0063599D" w:rsidRPr="00D41AE6" w:rsidRDefault="0063599D" w:rsidP="0063599D">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Целевое назначение: Для коммерческого использования.</w:t>
            </w:r>
          </w:p>
          <w:p w:rsidR="0063599D" w:rsidRPr="00D41AE6" w:rsidRDefault="0063599D" w:rsidP="0063599D">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Начальный размер арендной платы – </w:t>
            </w:r>
            <w:r w:rsidRPr="00B920F2">
              <w:rPr>
                <w:rFonts w:ascii="Times New Roman" w:eastAsia="Times New Roman" w:hAnsi="Times New Roman" w:cs="Times New Roman"/>
                <w:sz w:val="25"/>
                <w:szCs w:val="25"/>
                <w:lang w:eastAsia="ar-SA"/>
              </w:rPr>
              <w:t>3</w:t>
            </w:r>
            <w:r>
              <w:rPr>
                <w:rFonts w:ascii="Times New Roman" w:eastAsia="Times New Roman" w:hAnsi="Times New Roman" w:cs="Times New Roman"/>
                <w:sz w:val="25"/>
                <w:szCs w:val="25"/>
                <w:lang w:eastAsia="ar-SA"/>
              </w:rPr>
              <w:t xml:space="preserve"> </w:t>
            </w:r>
            <w:r w:rsidRPr="00B920F2">
              <w:rPr>
                <w:rFonts w:ascii="Times New Roman" w:eastAsia="Times New Roman" w:hAnsi="Times New Roman" w:cs="Times New Roman"/>
                <w:sz w:val="25"/>
                <w:szCs w:val="25"/>
                <w:lang w:eastAsia="ar-SA"/>
              </w:rPr>
              <w:t>186,57</w:t>
            </w:r>
            <w:r>
              <w:rPr>
                <w:rFonts w:ascii="Times New Roman" w:eastAsia="Times New Roman" w:hAnsi="Times New Roman" w:cs="Times New Roman"/>
                <w:sz w:val="25"/>
                <w:szCs w:val="25"/>
                <w:lang w:eastAsia="ar-SA"/>
              </w:rPr>
              <w:t xml:space="preserve"> </w:t>
            </w:r>
            <w:r w:rsidRPr="00D41AE6">
              <w:rPr>
                <w:rFonts w:ascii="Times New Roman" w:eastAsia="Times New Roman" w:hAnsi="Times New Roman" w:cs="Times New Roman"/>
                <w:sz w:val="25"/>
                <w:szCs w:val="25"/>
                <w:lang w:eastAsia="ar-SA"/>
              </w:rPr>
              <w:t>руб. (</w:t>
            </w:r>
            <w:r>
              <w:rPr>
                <w:rFonts w:ascii="Times New Roman" w:eastAsia="Times New Roman" w:hAnsi="Times New Roman" w:cs="Times New Roman"/>
                <w:sz w:val="25"/>
                <w:szCs w:val="25"/>
                <w:lang w:eastAsia="ar-SA"/>
              </w:rPr>
              <w:t>Три тысячи сто восемьдесят шесть</w:t>
            </w:r>
            <w:r w:rsidRPr="00D41AE6">
              <w:rPr>
                <w:rFonts w:ascii="Times New Roman" w:eastAsia="Times New Roman" w:hAnsi="Times New Roman" w:cs="Times New Roman"/>
                <w:sz w:val="25"/>
                <w:szCs w:val="25"/>
                <w:lang w:eastAsia="ar-SA"/>
              </w:rPr>
              <w:t xml:space="preserve">) руб. </w:t>
            </w:r>
            <w:r>
              <w:rPr>
                <w:rFonts w:ascii="Times New Roman" w:eastAsia="Times New Roman" w:hAnsi="Times New Roman" w:cs="Times New Roman"/>
                <w:sz w:val="25"/>
                <w:szCs w:val="25"/>
                <w:lang w:eastAsia="ar-SA"/>
              </w:rPr>
              <w:t>57</w:t>
            </w:r>
            <w:r w:rsidRPr="00D41AE6">
              <w:rPr>
                <w:rFonts w:ascii="Times New Roman" w:eastAsia="Times New Roman" w:hAnsi="Times New Roman" w:cs="Times New Roman"/>
                <w:sz w:val="25"/>
                <w:szCs w:val="25"/>
                <w:lang w:eastAsia="ar-SA"/>
              </w:rPr>
              <w:t xml:space="preserve"> коп. в месяц.</w:t>
            </w:r>
          </w:p>
          <w:p w:rsidR="0063599D" w:rsidRPr="00D41AE6" w:rsidRDefault="0063599D" w:rsidP="0063599D">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Размер задатка (100 % от начальной цены арендной платы) – </w:t>
            </w:r>
            <w:r w:rsidRPr="00B920F2">
              <w:rPr>
                <w:rFonts w:ascii="Times New Roman" w:eastAsia="Times New Roman" w:hAnsi="Times New Roman" w:cs="Times New Roman"/>
                <w:sz w:val="25"/>
                <w:szCs w:val="25"/>
                <w:lang w:eastAsia="ar-SA"/>
              </w:rPr>
              <w:t>3</w:t>
            </w:r>
            <w:r>
              <w:rPr>
                <w:rFonts w:ascii="Times New Roman" w:eastAsia="Times New Roman" w:hAnsi="Times New Roman" w:cs="Times New Roman"/>
                <w:sz w:val="25"/>
                <w:szCs w:val="25"/>
                <w:lang w:eastAsia="ar-SA"/>
              </w:rPr>
              <w:t xml:space="preserve"> </w:t>
            </w:r>
            <w:r w:rsidRPr="00B920F2">
              <w:rPr>
                <w:rFonts w:ascii="Times New Roman" w:eastAsia="Times New Roman" w:hAnsi="Times New Roman" w:cs="Times New Roman"/>
                <w:sz w:val="25"/>
                <w:szCs w:val="25"/>
                <w:lang w:eastAsia="ar-SA"/>
              </w:rPr>
              <w:t>186,57</w:t>
            </w:r>
            <w:r>
              <w:rPr>
                <w:rFonts w:ascii="Times New Roman" w:eastAsia="Times New Roman" w:hAnsi="Times New Roman" w:cs="Times New Roman"/>
                <w:sz w:val="25"/>
                <w:szCs w:val="25"/>
                <w:lang w:eastAsia="ar-SA"/>
              </w:rPr>
              <w:t xml:space="preserve"> </w:t>
            </w:r>
            <w:r w:rsidRPr="00D41AE6">
              <w:rPr>
                <w:rFonts w:ascii="Times New Roman" w:eastAsia="Times New Roman" w:hAnsi="Times New Roman" w:cs="Times New Roman"/>
                <w:sz w:val="25"/>
                <w:szCs w:val="25"/>
                <w:lang w:eastAsia="ar-SA"/>
              </w:rPr>
              <w:t>руб. (</w:t>
            </w:r>
            <w:r>
              <w:rPr>
                <w:rFonts w:ascii="Times New Roman" w:eastAsia="Times New Roman" w:hAnsi="Times New Roman" w:cs="Times New Roman"/>
                <w:sz w:val="25"/>
                <w:szCs w:val="25"/>
                <w:lang w:eastAsia="ar-SA"/>
              </w:rPr>
              <w:t>Три тысячи сто восемьдесят шесть</w:t>
            </w:r>
            <w:r w:rsidRPr="00D41AE6">
              <w:rPr>
                <w:rFonts w:ascii="Times New Roman" w:eastAsia="Times New Roman" w:hAnsi="Times New Roman" w:cs="Times New Roman"/>
                <w:sz w:val="25"/>
                <w:szCs w:val="25"/>
                <w:lang w:eastAsia="ar-SA"/>
              </w:rPr>
              <w:t xml:space="preserve">) руб. </w:t>
            </w:r>
            <w:r>
              <w:rPr>
                <w:rFonts w:ascii="Times New Roman" w:eastAsia="Times New Roman" w:hAnsi="Times New Roman" w:cs="Times New Roman"/>
                <w:sz w:val="25"/>
                <w:szCs w:val="25"/>
                <w:lang w:eastAsia="ar-SA"/>
              </w:rPr>
              <w:t>57</w:t>
            </w:r>
            <w:r w:rsidRPr="00D41AE6">
              <w:rPr>
                <w:rFonts w:ascii="Times New Roman" w:eastAsia="Times New Roman" w:hAnsi="Times New Roman" w:cs="Times New Roman"/>
                <w:sz w:val="25"/>
                <w:szCs w:val="25"/>
                <w:lang w:eastAsia="ar-SA"/>
              </w:rPr>
              <w:t xml:space="preserve"> коп.</w:t>
            </w:r>
          </w:p>
          <w:p w:rsidR="0063599D" w:rsidRPr="00D41AE6" w:rsidRDefault="0063599D" w:rsidP="0063599D">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Шаг аукциона (5 % от начальной цены арендной платы) – </w:t>
            </w:r>
            <w:r>
              <w:rPr>
                <w:rFonts w:ascii="Times New Roman" w:eastAsia="Times New Roman" w:hAnsi="Times New Roman" w:cs="Times New Roman"/>
                <w:sz w:val="25"/>
                <w:szCs w:val="25"/>
                <w:lang w:eastAsia="ar-SA"/>
              </w:rPr>
              <w:t>159,33</w:t>
            </w:r>
            <w:r w:rsidRPr="00D41AE6">
              <w:rPr>
                <w:rFonts w:ascii="Times New Roman" w:eastAsia="Times New Roman" w:hAnsi="Times New Roman" w:cs="Times New Roman"/>
                <w:sz w:val="25"/>
                <w:szCs w:val="25"/>
                <w:lang w:eastAsia="ar-SA"/>
              </w:rPr>
              <w:t xml:space="preserve"> руб. (</w:t>
            </w:r>
            <w:r>
              <w:rPr>
                <w:rFonts w:ascii="Times New Roman" w:eastAsia="Times New Roman" w:hAnsi="Times New Roman" w:cs="Times New Roman"/>
                <w:sz w:val="25"/>
                <w:szCs w:val="25"/>
                <w:lang w:eastAsia="ar-SA"/>
              </w:rPr>
              <w:t>Семьсот пятьдесят девять</w:t>
            </w:r>
            <w:r w:rsidRPr="00D41AE6">
              <w:rPr>
                <w:rFonts w:ascii="Times New Roman" w:eastAsia="Times New Roman" w:hAnsi="Times New Roman" w:cs="Times New Roman"/>
                <w:sz w:val="25"/>
                <w:szCs w:val="25"/>
                <w:lang w:eastAsia="ar-SA"/>
              </w:rPr>
              <w:t xml:space="preserve">) руб. </w:t>
            </w:r>
            <w:r>
              <w:rPr>
                <w:rFonts w:ascii="Times New Roman" w:eastAsia="Times New Roman" w:hAnsi="Times New Roman" w:cs="Times New Roman"/>
                <w:sz w:val="25"/>
                <w:szCs w:val="25"/>
                <w:lang w:eastAsia="ar-SA"/>
              </w:rPr>
              <w:t>33</w:t>
            </w:r>
            <w:r w:rsidRPr="00D41AE6">
              <w:rPr>
                <w:rFonts w:ascii="Times New Roman" w:eastAsia="Times New Roman" w:hAnsi="Times New Roman" w:cs="Times New Roman"/>
                <w:sz w:val="25"/>
                <w:szCs w:val="25"/>
                <w:lang w:eastAsia="ar-SA"/>
              </w:rPr>
              <w:t xml:space="preserve"> коп.</w:t>
            </w:r>
          </w:p>
          <w:p w:rsidR="00AE6035" w:rsidRPr="00D41AE6" w:rsidRDefault="0063599D" w:rsidP="0063599D">
            <w:pPr>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Срок де</w:t>
            </w:r>
            <w:r>
              <w:rPr>
                <w:rFonts w:ascii="Times New Roman" w:eastAsia="Times New Roman" w:hAnsi="Times New Roman" w:cs="Times New Roman"/>
                <w:sz w:val="25"/>
                <w:szCs w:val="25"/>
                <w:lang w:eastAsia="ar-SA"/>
              </w:rPr>
              <w:t>йствия договора аренды – 5 лет.</w:t>
            </w:r>
          </w:p>
        </w:tc>
      </w:tr>
      <w:tr w:rsidR="009478FA" w:rsidRPr="00D41AE6" w:rsidTr="003D58F4">
        <w:tc>
          <w:tcPr>
            <w:tcW w:w="263" w:type="pct"/>
            <w:shd w:val="clear" w:color="auto" w:fill="FFFFFF"/>
            <w:vAlign w:val="center"/>
          </w:tcPr>
          <w:p w:rsidR="009478FA" w:rsidRPr="00D41AE6" w:rsidRDefault="009478FA" w:rsidP="009478FA">
            <w:pPr>
              <w:widowControl w:val="0"/>
              <w:suppressAutoHyphens/>
              <w:snapToGrid w:val="0"/>
              <w:spacing w:after="0" w:line="240" w:lineRule="auto"/>
              <w:ind w:right="-118"/>
              <w:jc w:val="center"/>
              <w:rPr>
                <w:rFonts w:ascii="Times New Roman" w:eastAsia="Times New Roman" w:hAnsi="Times New Roman" w:cs="Times New Roman"/>
                <w:b/>
                <w:sz w:val="25"/>
                <w:szCs w:val="25"/>
                <w:lang w:eastAsia="ar-SA"/>
              </w:rPr>
            </w:pPr>
            <w:r w:rsidRPr="00D41AE6">
              <w:rPr>
                <w:rFonts w:ascii="Times New Roman" w:eastAsia="Times New Roman" w:hAnsi="Times New Roman" w:cs="Times New Roman"/>
                <w:b/>
                <w:sz w:val="25"/>
                <w:szCs w:val="25"/>
                <w:lang w:val="en-US" w:eastAsia="ar-SA"/>
              </w:rPr>
              <w:t>3</w:t>
            </w:r>
            <w:r w:rsidRPr="00D41AE6">
              <w:rPr>
                <w:rFonts w:ascii="Times New Roman" w:eastAsia="Times New Roman" w:hAnsi="Times New Roman" w:cs="Times New Roman"/>
                <w:b/>
                <w:sz w:val="25"/>
                <w:szCs w:val="25"/>
                <w:lang w:eastAsia="ar-SA"/>
              </w:rPr>
              <w:t>.</w:t>
            </w:r>
          </w:p>
        </w:tc>
        <w:tc>
          <w:tcPr>
            <w:tcW w:w="1127" w:type="pct"/>
            <w:shd w:val="clear" w:color="auto" w:fill="FFFFFF"/>
            <w:vAlign w:val="center"/>
          </w:tcPr>
          <w:p w:rsidR="009478FA" w:rsidRPr="00D41AE6" w:rsidRDefault="009478FA" w:rsidP="009478FA">
            <w:pPr>
              <w:widowControl w:val="0"/>
              <w:shd w:val="clear" w:color="auto" w:fill="FFFFFF"/>
              <w:suppressAutoHyphens/>
              <w:snapToGrid w:val="0"/>
              <w:spacing w:after="0" w:line="240" w:lineRule="auto"/>
              <w:jc w:val="center"/>
              <w:rPr>
                <w:rFonts w:ascii="Times New Roman" w:eastAsia="Times New Roman" w:hAnsi="Times New Roman" w:cs="Times New Roman"/>
                <w:b/>
                <w:bCs/>
                <w:sz w:val="25"/>
                <w:szCs w:val="25"/>
                <w:lang w:eastAsia="ar-SA"/>
              </w:rPr>
            </w:pPr>
            <w:r w:rsidRPr="00D41AE6">
              <w:rPr>
                <w:rFonts w:ascii="Times New Roman" w:eastAsia="Times New Roman" w:hAnsi="Times New Roman" w:cs="Times New Roman"/>
                <w:b/>
                <w:sz w:val="25"/>
                <w:szCs w:val="25"/>
                <w:lang w:eastAsia="ar-SA"/>
              </w:rPr>
              <w:t>Оплата по договору</w:t>
            </w:r>
          </w:p>
        </w:tc>
        <w:tc>
          <w:tcPr>
            <w:tcW w:w="3610" w:type="pct"/>
            <w:shd w:val="clear" w:color="auto" w:fill="FFFFFF"/>
            <w:vAlign w:val="center"/>
          </w:tcPr>
          <w:p w:rsidR="00EC3E44" w:rsidRPr="00D41AE6" w:rsidRDefault="009478FA" w:rsidP="004752AF">
            <w:pPr>
              <w:widowControl w:val="0"/>
              <w:shd w:val="clear" w:color="auto" w:fill="FFFFFF"/>
              <w:suppressAutoHyphens/>
              <w:spacing w:after="0" w:line="240" w:lineRule="auto"/>
              <w:ind w:firstLine="528"/>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Безналичный расчет, ежемесячно, до 10 числа текущего месяца.</w:t>
            </w:r>
            <w:r w:rsidR="002246FD" w:rsidRPr="00D41AE6">
              <w:rPr>
                <w:rFonts w:ascii="Times New Roman" w:eastAsia="Times New Roman" w:hAnsi="Times New Roman" w:cs="Times New Roman"/>
                <w:sz w:val="25"/>
                <w:szCs w:val="25"/>
                <w:lang w:eastAsia="ar-SA"/>
              </w:rPr>
              <w:t xml:space="preserve"> </w:t>
            </w:r>
          </w:p>
          <w:p w:rsidR="009478FA" w:rsidRPr="00D41AE6" w:rsidRDefault="002246FD" w:rsidP="00EC3E44">
            <w:pPr>
              <w:widowControl w:val="0"/>
              <w:shd w:val="clear" w:color="auto" w:fill="FFFFFF"/>
              <w:suppressAutoHyphens/>
              <w:spacing w:after="0" w:line="240" w:lineRule="auto"/>
              <w:ind w:firstLine="528"/>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В соответствии в пп..2, п.3, ст. 161 Налогового кодекса Российской Федерации, арендаторы федерального казенного имущества, за исключением физических лиц, не являющихся индивидуальными предпринимателями, признаются налоговыми агентами. Арендаторы федерального казенного имущества обязаны самостоятельно начислять и уплачивать в бюджет соответствующую сумму налога на добавленную стоимость.</w:t>
            </w:r>
          </w:p>
        </w:tc>
      </w:tr>
      <w:tr w:rsidR="009478FA" w:rsidRPr="00D41AE6" w:rsidTr="003D58F4">
        <w:trPr>
          <w:trHeight w:val="3735"/>
        </w:trPr>
        <w:tc>
          <w:tcPr>
            <w:tcW w:w="263" w:type="pct"/>
            <w:shd w:val="clear" w:color="auto" w:fill="FFFFFF"/>
            <w:vAlign w:val="center"/>
          </w:tcPr>
          <w:p w:rsidR="009478FA" w:rsidRPr="00D41AE6" w:rsidRDefault="009478FA" w:rsidP="009478FA">
            <w:pPr>
              <w:widowControl w:val="0"/>
              <w:suppressAutoHyphens/>
              <w:snapToGrid w:val="0"/>
              <w:spacing w:after="0" w:line="240" w:lineRule="auto"/>
              <w:ind w:right="-118"/>
              <w:jc w:val="center"/>
              <w:rPr>
                <w:rFonts w:ascii="Times New Roman" w:eastAsia="Times New Roman" w:hAnsi="Times New Roman" w:cs="Times New Roman"/>
                <w:b/>
                <w:sz w:val="25"/>
                <w:szCs w:val="25"/>
                <w:lang w:eastAsia="ar-SA"/>
              </w:rPr>
            </w:pPr>
            <w:r w:rsidRPr="00D41AE6">
              <w:rPr>
                <w:rFonts w:ascii="Times New Roman" w:eastAsia="Times New Roman" w:hAnsi="Times New Roman" w:cs="Times New Roman"/>
                <w:b/>
                <w:sz w:val="25"/>
                <w:szCs w:val="25"/>
                <w:lang w:val="en-US" w:eastAsia="ar-SA"/>
              </w:rPr>
              <w:t>4</w:t>
            </w:r>
            <w:r w:rsidRPr="00D41AE6">
              <w:rPr>
                <w:rFonts w:ascii="Times New Roman" w:eastAsia="Times New Roman" w:hAnsi="Times New Roman" w:cs="Times New Roman"/>
                <w:b/>
                <w:sz w:val="25"/>
                <w:szCs w:val="25"/>
                <w:lang w:eastAsia="ar-SA"/>
              </w:rPr>
              <w:t>.</w:t>
            </w:r>
          </w:p>
        </w:tc>
        <w:tc>
          <w:tcPr>
            <w:tcW w:w="1127" w:type="pct"/>
            <w:shd w:val="clear" w:color="auto" w:fill="FFFFFF"/>
            <w:vAlign w:val="center"/>
          </w:tcPr>
          <w:p w:rsidR="009478FA" w:rsidRPr="00D41AE6" w:rsidRDefault="009478FA" w:rsidP="009478FA">
            <w:pPr>
              <w:widowControl w:val="0"/>
              <w:shd w:val="clear" w:color="auto" w:fill="FFFFFF"/>
              <w:suppressAutoHyphens/>
              <w:snapToGrid w:val="0"/>
              <w:spacing w:after="0" w:line="240" w:lineRule="auto"/>
              <w:jc w:val="center"/>
              <w:rPr>
                <w:rFonts w:ascii="Times New Roman" w:eastAsia="Times New Roman" w:hAnsi="Times New Roman" w:cs="Times New Roman"/>
                <w:b/>
                <w:bCs/>
                <w:sz w:val="25"/>
                <w:szCs w:val="25"/>
                <w:lang w:eastAsia="ar-SA"/>
              </w:rPr>
            </w:pPr>
            <w:r w:rsidRPr="00D41AE6">
              <w:rPr>
                <w:rFonts w:ascii="Times New Roman" w:eastAsia="Times New Roman" w:hAnsi="Times New Roman" w:cs="Times New Roman"/>
                <w:b/>
                <w:bCs/>
                <w:sz w:val="25"/>
                <w:szCs w:val="25"/>
                <w:lang w:eastAsia="ar-SA"/>
              </w:rPr>
              <w:t>Место, дата и время начала и окончания приёма заявок на участие в аукционе и начала рассмотрения заявок на участие в аукционе</w:t>
            </w:r>
          </w:p>
        </w:tc>
        <w:tc>
          <w:tcPr>
            <w:tcW w:w="3610" w:type="pct"/>
            <w:shd w:val="clear" w:color="auto" w:fill="FFFFFF"/>
            <w:vAlign w:val="center"/>
          </w:tcPr>
          <w:p w:rsidR="00EC3E44" w:rsidRPr="00D41AE6" w:rsidRDefault="00EC3E44" w:rsidP="00EC3E44">
            <w:pPr>
              <w:widowControl w:val="0"/>
              <w:shd w:val="clear" w:color="auto" w:fill="FFFFFF"/>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b/>
                <w:sz w:val="25"/>
                <w:szCs w:val="25"/>
                <w:lang w:eastAsia="ar-SA"/>
              </w:rPr>
              <w:t xml:space="preserve">Место приёма заявок на участие в аукционе: </w:t>
            </w:r>
            <w:r w:rsidRPr="00D41AE6">
              <w:rPr>
                <w:rFonts w:ascii="Times New Roman" w:eastAsia="Times New Roman" w:hAnsi="Times New Roman" w:cs="Times New Roman"/>
                <w:sz w:val="25"/>
                <w:szCs w:val="25"/>
                <w:lang w:eastAsia="ar-SA"/>
              </w:rPr>
              <w:t xml:space="preserve">электронная торговая площадка </w:t>
            </w:r>
            <w:hyperlink r:id="rId20" w:history="1">
              <w:r w:rsidRPr="00D41AE6">
                <w:rPr>
                  <w:rStyle w:val="a4"/>
                  <w:rFonts w:ascii="Times New Roman" w:eastAsia="Times New Roman" w:hAnsi="Times New Roman" w:cs="Times New Roman"/>
                  <w:sz w:val="25"/>
                  <w:szCs w:val="25"/>
                  <w:lang w:eastAsia="ar-SA"/>
                </w:rPr>
                <w:t>http://www.sberbank-ast.ru/</w:t>
              </w:r>
            </w:hyperlink>
            <w:r w:rsidRPr="00D41AE6">
              <w:rPr>
                <w:rFonts w:ascii="Times New Roman" w:eastAsia="Times New Roman" w:hAnsi="Times New Roman" w:cs="Times New Roman"/>
                <w:sz w:val="25"/>
                <w:szCs w:val="25"/>
                <w:lang w:eastAsia="ar-SA"/>
              </w:rPr>
              <w:t xml:space="preserve"> </w:t>
            </w:r>
          </w:p>
          <w:p w:rsidR="00EC3E44" w:rsidRPr="00D41AE6" w:rsidRDefault="00EC3E44" w:rsidP="00EC3E44">
            <w:pPr>
              <w:widowControl w:val="0"/>
              <w:shd w:val="clear" w:color="auto" w:fill="FFFFFF"/>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b/>
                <w:sz w:val="25"/>
                <w:szCs w:val="25"/>
                <w:lang w:eastAsia="ar-SA"/>
              </w:rPr>
              <w:t>Прием заявок</w:t>
            </w:r>
            <w:r w:rsidRPr="00D41AE6">
              <w:rPr>
                <w:rFonts w:ascii="Times New Roman" w:eastAsia="Times New Roman" w:hAnsi="Times New Roman" w:cs="Times New Roman"/>
                <w:sz w:val="25"/>
                <w:szCs w:val="25"/>
                <w:lang w:eastAsia="ar-SA"/>
              </w:rPr>
              <w:t xml:space="preserve"> осуществляется с </w:t>
            </w:r>
            <w:r w:rsidR="0063599D">
              <w:rPr>
                <w:rFonts w:ascii="Times New Roman" w:eastAsia="Times New Roman" w:hAnsi="Times New Roman" w:cs="Times New Roman"/>
                <w:b/>
                <w:sz w:val="25"/>
                <w:szCs w:val="25"/>
                <w:lang w:eastAsia="ar-SA"/>
              </w:rPr>
              <w:t>10</w:t>
            </w:r>
            <w:r w:rsidR="00AB1BD2">
              <w:rPr>
                <w:rFonts w:ascii="Times New Roman" w:eastAsia="Times New Roman" w:hAnsi="Times New Roman" w:cs="Times New Roman"/>
                <w:b/>
                <w:sz w:val="25"/>
                <w:szCs w:val="25"/>
                <w:lang w:eastAsia="ar-SA"/>
              </w:rPr>
              <w:t>.</w:t>
            </w:r>
            <w:r w:rsidR="004925B3">
              <w:rPr>
                <w:rFonts w:ascii="Times New Roman" w:eastAsia="Times New Roman" w:hAnsi="Times New Roman" w:cs="Times New Roman"/>
                <w:b/>
                <w:sz w:val="25"/>
                <w:szCs w:val="25"/>
                <w:lang w:eastAsia="ar-SA"/>
              </w:rPr>
              <w:t>02</w:t>
            </w:r>
            <w:r w:rsidR="00AB1BD2">
              <w:rPr>
                <w:rFonts w:ascii="Times New Roman" w:eastAsia="Times New Roman" w:hAnsi="Times New Roman" w:cs="Times New Roman"/>
                <w:b/>
                <w:sz w:val="25"/>
                <w:szCs w:val="25"/>
                <w:lang w:eastAsia="ar-SA"/>
              </w:rPr>
              <w:t>.2023</w:t>
            </w:r>
            <w:r w:rsidRPr="00D41AE6">
              <w:rPr>
                <w:rFonts w:ascii="Times New Roman" w:eastAsia="Times New Roman" w:hAnsi="Times New Roman" w:cs="Times New Roman"/>
                <w:b/>
                <w:sz w:val="25"/>
                <w:szCs w:val="25"/>
                <w:lang w:eastAsia="ar-SA"/>
              </w:rPr>
              <w:t xml:space="preserve"> г. с 09:00 по </w:t>
            </w:r>
            <w:r w:rsidR="00AB1BD2">
              <w:rPr>
                <w:rFonts w:ascii="Times New Roman" w:eastAsia="Times New Roman" w:hAnsi="Times New Roman" w:cs="Times New Roman"/>
                <w:b/>
                <w:sz w:val="25"/>
                <w:szCs w:val="25"/>
                <w:lang w:eastAsia="ar-SA"/>
              </w:rPr>
              <w:t>13.</w:t>
            </w:r>
            <w:r w:rsidR="004925B3">
              <w:rPr>
                <w:rFonts w:ascii="Times New Roman" w:eastAsia="Times New Roman" w:hAnsi="Times New Roman" w:cs="Times New Roman"/>
                <w:b/>
                <w:sz w:val="25"/>
                <w:szCs w:val="25"/>
                <w:lang w:eastAsia="ar-SA"/>
              </w:rPr>
              <w:t>03</w:t>
            </w:r>
            <w:r w:rsidR="00791B8E">
              <w:rPr>
                <w:rFonts w:ascii="Times New Roman" w:eastAsia="Times New Roman" w:hAnsi="Times New Roman" w:cs="Times New Roman"/>
                <w:b/>
                <w:sz w:val="25"/>
                <w:szCs w:val="25"/>
                <w:lang w:eastAsia="ar-SA"/>
              </w:rPr>
              <w:t>.2023</w:t>
            </w:r>
            <w:r w:rsidRPr="00D41AE6">
              <w:rPr>
                <w:rFonts w:ascii="Times New Roman" w:eastAsia="Times New Roman" w:hAnsi="Times New Roman" w:cs="Times New Roman"/>
                <w:b/>
                <w:sz w:val="25"/>
                <w:szCs w:val="25"/>
                <w:lang w:eastAsia="ar-SA"/>
              </w:rPr>
              <w:t xml:space="preserve"> г. до 16:00</w:t>
            </w:r>
            <w:r w:rsidRPr="00D41AE6">
              <w:rPr>
                <w:rFonts w:ascii="Times New Roman" w:eastAsia="Times New Roman" w:hAnsi="Times New Roman" w:cs="Times New Roman"/>
                <w:sz w:val="25"/>
                <w:szCs w:val="25"/>
                <w:lang w:eastAsia="ar-SA"/>
              </w:rPr>
              <w:t xml:space="preserve"> по московскому времени.</w:t>
            </w:r>
          </w:p>
          <w:p w:rsidR="00EC3E44" w:rsidRPr="00D41AE6" w:rsidRDefault="00EC3E44" w:rsidP="00EC3E44">
            <w:pPr>
              <w:widowControl w:val="0"/>
              <w:shd w:val="clear" w:color="auto" w:fill="FFFFFF"/>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Подача Заявок осуществляется круглосуточно.</w:t>
            </w:r>
          </w:p>
          <w:p w:rsidR="009478FA" w:rsidRPr="00D41AE6" w:rsidRDefault="00EC3E44" w:rsidP="004925B3">
            <w:pPr>
              <w:widowControl w:val="0"/>
              <w:shd w:val="clear" w:color="auto" w:fill="FFFFFF"/>
              <w:suppressAutoHyphens/>
              <w:spacing w:after="0" w:line="240" w:lineRule="auto"/>
              <w:ind w:firstLine="709"/>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Дата и место определения участников аукциона </w:t>
            </w:r>
            <w:r w:rsidR="00AB1BD2">
              <w:rPr>
                <w:rFonts w:ascii="Times New Roman" w:eastAsia="Times New Roman" w:hAnsi="Times New Roman" w:cs="Times New Roman"/>
                <w:b/>
                <w:sz w:val="25"/>
                <w:szCs w:val="25"/>
                <w:lang w:eastAsia="ar-SA"/>
              </w:rPr>
              <w:t>15.</w:t>
            </w:r>
            <w:r w:rsidR="004925B3">
              <w:rPr>
                <w:rFonts w:ascii="Times New Roman" w:eastAsia="Times New Roman" w:hAnsi="Times New Roman" w:cs="Times New Roman"/>
                <w:b/>
                <w:sz w:val="25"/>
                <w:szCs w:val="25"/>
                <w:lang w:eastAsia="ar-SA"/>
              </w:rPr>
              <w:t>03</w:t>
            </w:r>
            <w:r w:rsidR="00791B8E">
              <w:rPr>
                <w:rFonts w:ascii="Times New Roman" w:eastAsia="Times New Roman" w:hAnsi="Times New Roman" w:cs="Times New Roman"/>
                <w:b/>
                <w:sz w:val="25"/>
                <w:szCs w:val="25"/>
                <w:lang w:eastAsia="ar-SA"/>
              </w:rPr>
              <w:t>.2023</w:t>
            </w:r>
            <w:r w:rsidRPr="00D41AE6">
              <w:rPr>
                <w:rFonts w:ascii="Times New Roman" w:eastAsia="Times New Roman" w:hAnsi="Times New Roman" w:cs="Times New Roman"/>
                <w:sz w:val="25"/>
                <w:szCs w:val="25"/>
                <w:lang w:eastAsia="ar-SA"/>
              </w:rPr>
              <w:t xml:space="preserve"> в </w:t>
            </w:r>
            <w:r w:rsidRPr="00D41AE6">
              <w:rPr>
                <w:rFonts w:ascii="Times New Roman" w:eastAsia="Times New Roman" w:hAnsi="Times New Roman" w:cs="Times New Roman"/>
                <w:b/>
                <w:sz w:val="25"/>
                <w:szCs w:val="25"/>
                <w:lang w:eastAsia="ar-SA"/>
              </w:rPr>
              <w:t>09-00</w:t>
            </w:r>
            <w:r w:rsidRPr="00D41AE6">
              <w:rPr>
                <w:rFonts w:ascii="Times New Roman" w:eastAsia="Times New Roman" w:hAnsi="Times New Roman" w:cs="Times New Roman"/>
                <w:sz w:val="25"/>
                <w:szCs w:val="25"/>
                <w:lang w:eastAsia="ar-SA"/>
              </w:rPr>
              <w:t xml:space="preserve">. АО «Сбербанк - АСТ» </w:t>
            </w:r>
            <w:hyperlink r:id="rId21" w:history="1">
              <w:r w:rsidRPr="00D41AE6">
                <w:rPr>
                  <w:rStyle w:val="a4"/>
                  <w:rFonts w:ascii="Times New Roman" w:eastAsia="Times New Roman" w:hAnsi="Times New Roman" w:cs="Times New Roman"/>
                  <w:sz w:val="25"/>
                  <w:szCs w:val="25"/>
                  <w:lang w:eastAsia="ar-SA"/>
                </w:rPr>
                <w:t>http://www.sberbank-ast.ru/</w:t>
              </w:r>
            </w:hyperlink>
          </w:p>
        </w:tc>
      </w:tr>
      <w:tr w:rsidR="009478FA" w:rsidRPr="00D41AE6" w:rsidTr="003D58F4">
        <w:tc>
          <w:tcPr>
            <w:tcW w:w="263" w:type="pct"/>
            <w:shd w:val="clear" w:color="auto" w:fill="FFFFFF"/>
            <w:vAlign w:val="center"/>
          </w:tcPr>
          <w:p w:rsidR="009478FA" w:rsidRPr="00D41AE6" w:rsidRDefault="009478FA" w:rsidP="009478FA">
            <w:pPr>
              <w:widowControl w:val="0"/>
              <w:suppressAutoHyphens/>
              <w:snapToGrid w:val="0"/>
              <w:spacing w:after="0" w:line="240" w:lineRule="auto"/>
              <w:ind w:right="-118"/>
              <w:jc w:val="center"/>
              <w:rPr>
                <w:rFonts w:ascii="Times New Roman" w:eastAsia="Times New Roman" w:hAnsi="Times New Roman" w:cs="Times New Roman"/>
                <w:b/>
                <w:sz w:val="25"/>
                <w:szCs w:val="25"/>
                <w:lang w:eastAsia="ar-SA"/>
              </w:rPr>
            </w:pPr>
            <w:r w:rsidRPr="00791B8E">
              <w:rPr>
                <w:rFonts w:ascii="Times New Roman" w:eastAsia="Times New Roman" w:hAnsi="Times New Roman" w:cs="Times New Roman"/>
                <w:b/>
                <w:sz w:val="25"/>
                <w:szCs w:val="25"/>
                <w:lang w:eastAsia="ar-SA"/>
              </w:rPr>
              <w:t>5</w:t>
            </w:r>
            <w:r w:rsidRPr="00D41AE6">
              <w:rPr>
                <w:rFonts w:ascii="Times New Roman" w:eastAsia="Times New Roman" w:hAnsi="Times New Roman" w:cs="Times New Roman"/>
                <w:b/>
                <w:sz w:val="25"/>
                <w:szCs w:val="25"/>
                <w:lang w:eastAsia="ar-SA"/>
              </w:rPr>
              <w:t>.</w:t>
            </w:r>
          </w:p>
          <w:p w:rsidR="009478FA" w:rsidRPr="00D41AE6" w:rsidRDefault="009478FA" w:rsidP="009478FA">
            <w:pPr>
              <w:widowControl w:val="0"/>
              <w:suppressAutoHyphens/>
              <w:snapToGrid w:val="0"/>
              <w:spacing w:after="0" w:line="240" w:lineRule="auto"/>
              <w:ind w:right="-118"/>
              <w:jc w:val="center"/>
              <w:rPr>
                <w:rFonts w:ascii="Times New Roman" w:eastAsia="Times New Roman" w:hAnsi="Times New Roman" w:cs="Times New Roman"/>
                <w:b/>
                <w:sz w:val="25"/>
                <w:szCs w:val="25"/>
                <w:lang w:eastAsia="ar-SA"/>
              </w:rPr>
            </w:pPr>
          </w:p>
        </w:tc>
        <w:tc>
          <w:tcPr>
            <w:tcW w:w="1127" w:type="pct"/>
            <w:shd w:val="clear" w:color="auto" w:fill="FFFFFF"/>
            <w:vAlign w:val="center"/>
          </w:tcPr>
          <w:p w:rsidR="009478FA" w:rsidRPr="00D41AE6" w:rsidRDefault="009478FA" w:rsidP="009478FA">
            <w:pPr>
              <w:widowControl w:val="0"/>
              <w:shd w:val="clear" w:color="auto" w:fill="FFFFFF"/>
              <w:suppressAutoHyphens/>
              <w:snapToGrid w:val="0"/>
              <w:spacing w:after="0" w:line="240" w:lineRule="auto"/>
              <w:jc w:val="center"/>
              <w:rPr>
                <w:rFonts w:ascii="Times New Roman" w:eastAsia="Times New Roman" w:hAnsi="Times New Roman" w:cs="Times New Roman"/>
                <w:b/>
                <w:bCs/>
                <w:sz w:val="25"/>
                <w:szCs w:val="25"/>
                <w:lang w:eastAsia="ar-SA"/>
              </w:rPr>
            </w:pPr>
            <w:r w:rsidRPr="00D41AE6">
              <w:rPr>
                <w:rFonts w:ascii="Times New Roman" w:eastAsia="Times New Roman" w:hAnsi="Times New Roman" w:cs="Times New Roman"/>
                <w:b/>
                <w:bCs/>
                <w:sz w:val="25"/>
                <w:szCs w:val="25"/>
                <w:lang w:eastAsia="ar-SA"/>
              </w:rPr>
              <w:t>Место, дата и время аукциона</w:t>
            </w:r>
          </w:p>
        </w:tc>
        <w:tc>
          <w:tcPr>
            <w:tcW w:w="3610" w:type="pct"/>
            <w:shd w:val="clear" w:color="auto" w:fill="FFFFFF"/>
            <w:vAlign w:val="center"/>
          </w:tcPr>
          <w:p w:rsidR="009478FA" w:rsidRPr="00D41AE6" w:rsidRDefault="004925B3" w:rsidP="003C7015">
            <w:pPr>
              <w:widowControl w:val="0"/>
              <w:shd w:val="clear" w:color="auto" w:fill="FFFFFF"/>
              <w:suppressAutoHyphens/>
              <w:spacing w:after="0" w:line="240" w:lineRule="auto"/>
              <w:ind w:firstLine="567"/>
              <w:jc w:val="both"/>
              <w:rPr>
                <w:rFonts w:ascii="Times New Roman" w:eastAsia="Times New Roman" w:hAnsi="Times New Roman" w:cs="Times New Roman"/>
                <w:sz w:val="25"/>
                <w:szCs w:val="25"/>
                <w:lang w:eastAsia="ar-SA"/>
              </w:rPr>
            </w:pPr>
            <w:r>
              <w:rPr>
                <w:rFonts w:ascii="Times New Roman" w:eastAsia="Times New Roman" w:hAnsi="Times New Roman" w:cs="Times New Roman"/>
                <w:b/>
                <w:sz w:val="25"/>
                <w:szCs w:val="25"/>
                <w:lang w:eastAsia="ar-SA"/>
              </w:rPr>
              <w:t>16.03</w:t>
            </w:r>
            <w:r w:rsidR="00791B8E" w:rsidRPr="00791B8E">
              <w:rPr>
                <w:rFonts w:ascii="Times New Roman" w:eastAsia="Times New Roman" w:hAnsi="Times New Roman" w:cs="Times New Roman"/>
                <w:b/>
                <w:sz w:val="25"/>
                <w:szCs w:val="25"/>
                <w:lang w:eastAsia="ar-SA"/>
              </w:rPr>
              <w:t>.2023</w:t>
            </w:r>
            <w:r w:rsidR="00EC3E44" w:rsidRPr="00D41AE6">
              <w:rPr>
                <w:rFonts w:ascii="Times New Roman" w:eastAsia="Times New Roman" w:hAnsi="Times New Roman" w:cs="Times New Roman"/>
                <w:sz w:val="25"/>
                <w:szCs w:val="25"/>
                <w:lang w:eastAsia="ar-SA"/>
              </w:rPr>
              <w:t xml:space="preserve"> г. 09:00 (время московское) АО «Сбербанк - АСТ» </w:t>
            </w:r>
            <w:hyperlink r:id="rId22" w:history="1">
              <w:r w:rsidR="00EC3E44" w:rsidRPr="00D41AE6">
                <w:rPr>
                  <w:rStyle w:val="a4"/>
                  <w:rFonts w:ascii="Times New Roman" w:eastAsia="Times New Roman" w:hAnsi="Times New Roman" w:cs="Times New Roman"/>
                  <w:sz w:val="25"/>
                  <w:szCs w:val="25"/>
                  <w:lang w:eastAsia="ar-SA"/>
                </w:rPr>
                <w:t>http://www.sberbank-ast.ru/</w:t>
              </w:r>
            </w:hyperlink>
            <w:r w:rsidR="00EC3E44" w:rsidRPr="00D41AE6">
              <w:rPr>
                <w:rFonts w:ascii="Times New Roman" w:eastAsia="Times New Roman" w:hAnsi="Times New Roman" w:cs="Times New Roman"/>
                <w:sz w:val="25"/>
                <w:szCs w:val="25"/>
                <w:lang w:eastAsia="ar-SA"/>
              </w:rPr>
              <w:t xml:space="preserve"> </w:t>
            </w:r>
          </w:p>
        </w:tc>
      </w:tr>
      <w:tr w:rsidR="009478FA" w:rsidRPr="00D41AE6" w:rsidTr="003D58F4">
        <w:tc>
          <w:tcPr>
            <w:tcW w:w="263" w:type="pct"/>
            <w:shd w:val="clear" w:color="auto" w:fill="FFFFFF"/>
            <w:vAlign w:val="center"/>
          </w:tcPr>
          <w:p w:rsidR="009478FA" w:rsidRPr="00D41AE6" w:rsidRDefault="009478FA" w:rsidP="009478FA">
            <w:pPr>
              <w:widowControl w:val="0"/>
              <w:suppressAutoHyphens/>
              <w:snapToGrid w:val="0"/>
              <w:spacing w:after="0" w:line="240" w:lineRule="auto"/>
              <w:ind w:right="-118"/>
              <w:jc w:val="center"/>
              <w:rPr>
                <w:rFonts w:ascii="Times New Roman" w:eastAsia="Times New Roman" w:hAnsi="Times New Roman" w:cs="Times New Roman"/>
                <w:b/>
                <w:sz w:val="25"/>
                <w:szCs w:val="25"/>
                <w:lang w:eastAsia="ar-SA"/>
              </w:rPr>
            </w:pPr>
            <w:r w:rsidRPr="00D41AE6">
              <w:rPr>
                <w:rFonts w:ascii="Times New Roman" w:eastAsia="Times New Roman" w:hAnsi="Times New Roman" w:cs="Times New Roman"/>
                <w:b/>
                <w:sz w:val="25"/>
                <w:szCs w:val="25"/>
                <w:lang w:val="en-US" w:eastAsia="ar-SA"/>
              </w:rPr>
              <w:t>6</w:t>
            </w:r>
            <w:r w:rsidRPr="00D41AE6">
              <w:rPr>
                <w:rFonts w:ascii="Times New Roman" w:eastAsia="Times New Roman" w:hAnsi="Times New Roman" w:cs="Times New Roman"/>
                <w:b/>
                <w:sz w:val="25"/>
                <w:szCs w:val="25"/>
                <w:lang w:eastAsia="ar-SA"/>
              </w:rPr>
              <w:t>.</w:t>
            </w:r>
          </w:p>
        </w:tc>
        <w:tc>
          <w:tcPr>
            <w:tcW w:w="1127" w:type="pct"/>
            <w:shd w:val="clear" w:color="auto" w:fill="FFFFFF"/>
            <w:vAlign w:val="center"/>
          </w:tcPr>
          <w:p w:rsidR="009478FA" w:rsidRPr="00D41AE6" w:rsidRDefault="009478FA" w:rsidP="009478FA">
            <w:pPr>
              <w:widowControl w:val="0"/>
              <w:shd w:val="clear" w:color="auto" w:fill="FFFFFF"/>
              <w:suppressAutoHyphens/>
              <w:snapToGrid w:val="0"/>
              <w:spacing w:after="0" w:line="240" w:lineRule="auto"/>
              <w:jc w:val="center"/>
              <w:rPr>
                <w:rFonts w:ascii="Times New Roman" w:eastAsia="Times New Roman" w:hAnsi="Times New Roman" w:cs="Times New Roman"/>
                <w:b/>
                <w:bCs/>
                <w:sz w:val="25"/>
                <w:szCs w:val="25"/>
                <w:lang w:eastAsia="ar-SA"/>
              </w:rPr>
            </w:pPr>
            <w:r w:rsidRPr="00D41AE6">
              <w:rPr>
                <w:rFonts w:ascii="Times New Roman" w:eastAsia="Times New Roman" w:hAnsi="Times New Roman" w:cs="Times New Roman"/>
                <w:b/>
                <w:bCs/>
                <w:sz w:val="25"/>
                <w:szCs w:val="25"/>
                <w:lang w:eastAsia="ar-SA"/>
              </w:rPr>
              <w:t>Требования к объему, перечню, качеству и сроки выполнения работ, которые необходимо выполнить в отношении объекта, требования к качеству, техническим характеристикам товаров (работ, услуг)</w:t>
            </w:r>
          </w:p>
        </w:tc>
        <w:tc>
          <w:tcPr>
            <w:tcW w:w="3610" w:type="pct"/>
            <w:shd w:val="clear" w:color="auto" w:fill="FFFFFF"/>
            <w:vAlign w:val="center"/>
          </w:tcPr>
          <w:p w:rsidR="009478FA" w:rsidRPr="00D41AE6" w:rsidRDefault="009478FA" w:rsidP="009478FA">
            <w:pPr>
              <w:suppressAutoHyphens/>
              <w:autoSpaceDE w:val="0"/>
              <w:spacing w:after="0" w:line="240" w:lineRule="auto"/>
              <w:ind w:firstLine="528"/>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Отсутствуют</w:t>
            </w:r>
          </w:p>
        </w:tc>
      </w:tr>
      <w:tr w:rsidR="009478FA" w:rsidRPr="00D41AE6" w:rsidTr="003D58F4">
        <w:trPr>
          <w:trHeight w:val="2245"/>
        </w:trPr>
        <w:tc>
          <w:tcPr>
            <w:tcW w:w="263" w:type="pct"/>
            <w:shd w:val="clear" w:color="auto" w:fill="FFFFFF"/>
            <w:vAlign w:val="center"/>
          </w:tcPr>
          <w:p w:rsidR="009478FA" w:rsidRPr="00D41AE6" w:rsidRDefault="009478FA" w:rsidP="009478FA">
            <w:pPr>
              <w:widowControl w:val="0"/>
              <w:suppressAutoHyphens/>
              <w:snapToGrid w:val="0"/>
              <w:spacing w:after="0" w:line="240" w:lineRule="auto"/>
              <w:ind w:right="-118"/>
              <w:jc w:val="center"/>
              <w:rPr>
                <w:rFonts w:ascii="Times New Roman" w:eastAsia="Times New Roman" w:hAnsi="Times New Roman" w:cs="Times New Roman"/>
                <w:b/>
                <w:sz w:val="25"/>
                <w:szCs w:val="25"/>
                <w:lang w:eastAsia="ar-SA"/>
              </w:rPr>
            </w:pPr>
            <w:r w:rsidRPr="00D41AE6">
              <w:rPr>
                <w:rFonts w:ascii="Times New Roman" w:eastAsia="Times New Roman" w:hAnsi="Times New Roman" w:cs="Times New Roman"/>
                <w:b/>
                <w:sz w:val="25"/>
                <w:szCs w:val="25"/>
                <w:lang w:val="en-US" w:eastAsia="ar-SA"/>
              </w:rPr>
              <w:t>7</w:t>
            </w:r>
            <w:r w:rsidRPr="00D41AE6">
              <w:rPr>
                <w:rFonts w:ascii="Times New Roman" w:eastAsia="Times New Roman" w:hAnsi="Times New Roman" w:cs="Times New Roman"/>
                <w:b/>
                <w:sz w:val="25"/>
                <w:szCs w:val="25"/>
                <w:lang w:eastAsia="ar-SA"/>
              </w:rPr>
              <w:t>.</w:t>
            </w:r>
          </w:p>
        </w:tc>
        <w:tc>
          <w:tcPr>
            <w:tcW w:w="1127" w:type="pct"/>
            <w:shd w:val="clear" w:color="auto" w:fill="FFFFFF"/>
            <w:vAlign w:val="center"/>
          </w:tcPr>
          <w:p w:rsidR="009478FA" w:rsidRPr="00D41AE6" w:rsidRDefault="009478FA" w:rsidP="009478FA">
            <w:pPr>
              <w:widowControl w:val="0"/>
              <w:tabs>
                <w:tab w:val="left" w:pos="2304"/>
              </w:tabs>
              <w:suppressAutoHyphens/>
              <w:autoSpaceDE w:val="0"/>
              <w:snapToGrid w:val="0"/>
              <w:spacing w:after="0" w:line="240" w:lineRule="auto"/>
              <w:jc w:val="center"/>
              <w:rPr>
                <w:rFonts w:ascii="Times New Roman" w:eastAsia="Times New Roman" w:hAnsi="Times New Roman" w:cs="Times New Roman"/>
                <w:b/>
                <w:bCs/>
                <w:sz w:val="25"/>
                <w:szCs w:val="25"/>
                <w:lang w:eastAsia="ar-SA"/>
              </w:rPr>
            </w:pPr>
            <w:r w:rsidRPr="00D41AE6">
              <w:rPr>
                <w:rFonts w:ascii="Times New Roman" w:eastAsia="Times New Roman" w:hAnsi="Times New Roman" w:cs="Times New Roman"/>
                <w:b/>
                <w:bCs/>
                <w:sz w:val="25"/>
                <w:szCs w:val="25"/>
                <w:lang w:eastAsia="ar-SA"/>
              </w:rPr>
              <w:t>Требования к техническому состоянию объекта аукциона, которым объект должен соответствовать на момент окончания срока договора аренды</w:t>
            </w:r>
          </w:p>
        </w:tc>
        <w:tc>
          <w:tcPr>
            <w:tcW w:w="3610" w:type="pct"/>
            <w:shd w:val="clear" w:color="auto" w:fill="FFFFFF"/>
            <w:vAlign w:val="center"/>
          </w:tcPr>
          <w:p w:rsidR="009478FA" w:rsidRPr="00D41AE6" w:rsidRDefault="009478FA" w:rsidP="00F25028">
            <w:pPr>
              <w:suppressAutoHyphens/>
              <w:autoSpaceDE w:val="0"/>
              <w:snapToGrid w:val="0"/>
              <w:spacing w:after="0" w:line="240" w:lineRule="auto"/>
              <w:ind w:firstLine="567"/>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Арендатор должен вернуть Арендодателю Объект по акту приема-передачи в состоянии не хуже, чем в котором его получил, с учетом нормального износа.</w:t>
            </w:r>
          </w:p>
        </w:tc>
      </w:tr>
      <w:tr w:rsidR="009478FA" w:rsidRPr="00D41AE6" w:rsidTr="003D58F4">
        <w:tc>
          <w:tcPr>
            <w:tcW w:w="263" w:type="pct"/>
            <w:shd w:val="clear" w:color="auto" w:fill="FFFFFF"/>
            <w:vAlign w:val="center"/>
          </w:tcPr>
          <w:p w:rsidR="009478FA" w:rsidRPr="00D41AE6" w:rsidRDefault="009478FA" w:rsidP="009478FA">
            <w:pPr>
              <w:widowControl w:val="0"/>
              <w:suppressAutoHyphens/>
              <w:snapToGrid w:val="0"/>
              <w:spacing w:after="0" w:line="240" w:lineRule="auto"/>
              <w:ind w:right="-118"/>
              <w:jc w:val="center"/>
              <w:rPr>
                <w:rFonts w:ascii="Times New Roman" w:eastAsia="Times New Roman" w:hAnsi="Times New Roman" w:cs="Times New Roman"/>
                <w:b/>
                <w:sz w:val="25"/>
                <w:szCs w:val="25"/>
                <w:lang w:eastAsia="ar-SA"/>
              </w:rPr>
            </w:pPr>
          </w:p>
          <w:p w:rsidR="009478FA" w:rsidRPr="00D41AE6" w:rsidRDefault="009478FA" w:rsidP="009478FA">
            <w:pPr>
              <w:widowControl w:val="0"/>
              <w:suppressAutoHyphens/>
              <w:snapToGrid w:val="0"/>
              <w:spacing w:after="0" w:line="240" w:lineRule="auto"/>
              <w:ind w:right="-118"/>
              <w:jc w:val="center"/>
              <w:rPr>
                <w:rFonts w:ascii="Times New Roman" w:eastAsia="Times New Roman" w:hAnsi="Times New Roman" w:cs="Times New Roman"/>
                <w:b/>
                <w:sz w:val="25"/>
                <w:szCs w:val="25"/>
                <w:lang w:eastAsia="ar-SA"/>
              </w:rPr>
            </w:pPr>
            <w:r w:rsidRPr="00D41AE6">
              <w:rPr>
                <w:rFonts w:ascii="Times New Roman" w:eastAsia="Times New Roman" w:hAnsi="Times New Roman" w:cs="Times New Roman"/>
                <w:b/>
                <w:sz w:val="25"/>
                <w:szCs w:val="25"/>
                <w:lang w:val="en-US" w:eastAsia="ar-SA"/>
              </w:rPr>
              <w:t>8</w:t>
            </w:r>
            <w:r w:rsidRPr="00D41AE6">
              <w:rPr>
                <w:rFonts w:ascii="Times New Roman" w:eastAsia="Times New Roman" w:hAnsi="Times New Roman" w:cs="Times New Roman"/>
                <w:b/>
                <w:sz w:val="25"/>
                <w:szCs w:val="25"/>
                <w:lang w:eastAsia="ar-SA"/>
              </w:rPr>
              <w:t>.</w:t>
            </w:r>
          </w:p>
        </w:tc>
        <w:tc>
          <w:tcPr>
            <w:tcW w:w="1127" w:type="pct"/>
            <w:shd w:val="clear" w:color="auto" w:fill="FFFFFF"/>
            <w:vAlign w:val="center"/>
          </w:tcPr>
          <w:p w:rsidR="009478FA" w:rsidRPr="00D41AE6" w:rsidRDefault="009478FA" w:rsidP="009478FA">
            <w:pPr>
              <w:widowControl w:val="0"/>
              <w:tabs>
                <w:tab w:val="left" w:pos="2304"/>
              </w:tabs>
              <w:suppressAutoHyphens/>
              <w:autoSpaceDE w:val="0"/>
              <w:snapToGrid w:val="0"/>
              <w:spacing w:after="0" w:line="240" w:lineRule="auto"/>
              <w:jc w:val="center"/>
              <w:rPr>
                <w:rFonts w:ascii="Times New Roman" w:eastAsia="Times New Roman" w:hAnsi="Times New Roman" w:cs="Times New Roman"/>
                <w:b/>
                <w:bCs/>
                <w:sz w:val="25"/>
                <w:szCs w:val="25"/>
                <w:lang w:eastAsia="ar-SA"/>
              </w:rPr>
            </w:pPr>
          </w:p>
          <w:p w:rsidR="009478FA" w:rsidRPr="00D41AE6" w:rsidRDefault="009478FA" w:rsidP="009478FA">
            <w:pPr>
              <w:widowControl w:val="0"/>
              <w:tabs>
                <w:tab w:val="left" w:pos="2304"/>
              </w:tabs>
              <w:suppressAutoHyphens/>
              <w:autoSpaceDE w:val="0"/>
              <w:snapToGrid w:val="0"/>
              <w:spacing w:after="0" w:line="240" w:lineRule="auto"/>
              <w:jc w:val="center"/>
              <w:rPr>
                <w:rFonts w:ascii="Times New Roman" w:eastAsia="Times New Roman" w:hAnsi="Times New Roman" w:cs="Times New Roman"/>
                <w:b/>
                <w:bCs/>
                <w:sz w:val="25"/>
                <w:szCs w:val="25"/>
                <w:lang w:eastAsia="ar-SA"/>
              </w:rPr>
            </w:pPr>
            <w:r w:rsidRPr="00D41AE6">
              <w:rPr>
                <w:rFonts w:ascii="Times New Roman" w:eastAsia="Times New Roman" w:hAnsi="Times New Roman" w:cs="Times New Roman"/>
                <w:b/>
                <w:bCs/>
                <w:sz w:val="25"/>
                <w:szCs w:val="25"/>
                <w:lang w:eastAsia="ar-SA"/>
              </w:rPr>
              <w:t>График осмотра объекта аукциона</w:t>
            </w:r>
          </w:p>
        </w:tc>
        <w:tc>
          <w:tcPr>
            <w:tcW w:w="3610" w:type="pct"/>
            <w:shd w:val="clear" w:color="auto" w:fill="FFFFFF"/>
            <w:vAlign w:val="center"/>
          </w:tcPr>
          <w:p w:rsidR="009478FA" w:rsidRPr="00D41AE6" w:rsidRDefault="009478FA" w:rsidP="009478FA">
            <w:pPr>
              <w:suppressAutoHyphens/>
              <w:spacing w:after="0" w:line="240" w:lineRule="auto"/>
              <w:ind w:firstLine="528"/>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Осмотр объектов может быт</w:t>
            </w:r>
            <w:r w:rsidR="00EC3E44" w:rsidRPr="00D41AE6">
              <w:rPr>
                <w:rFonts w:ascii="Times New Roman" w:eastAsia="Times New Roman" w:hAnsi="Times New Roman" w:cs="Times New Roman"/>
                <w:sz w:val="25"/>
                <w:szCs w:val="25"/>
                <w:lang w:eastAsia="ar-SA"/>
              </w:rPr>
              <w:t xml:space="preserve">ь произведен </w:t>
            </w:r>
            <w:r w:rsidRPr="00D41AE6">
              <w:rPr>
                <w:rFonts w:ascii="Times New Roman" w:eastAsia="Times New Roman" w:hAnsi="Times New Roman" w:cs="Times New Roman"/>
                <w:sz w:val="25"/>
                <w:szCs w:val="25"/>
                <w:lang w:eastAsia="ar-SA"/>
              </w:rPr>
              <w:t xml:space="preserve">по согласованию </w:t>
            </w:r>
            <w:r w:rsidR="00943C8D" w:rsidRPr="00D41AE6">
              <w:rPr>
                <w:rFonts w:ascii="Times New Roman" w:eastAsia="Times New Roman" w:hAnsi="Times New Roman" w:cs="Times New Roman"/>
                <w:sz w:val="25"/>
                <w:szCs w:val="25"/>
                <w:lang w:eastAsia="ar-SA"/>
              </w:rPr>
              <w:t>с представителем О</w:t>
            </w:r>
            <w:r w:rsidRPr="00D41AE6">
              <w:rPr>
                <w:rFonts w:ascii="Times New Roman" w:eastAsia="Times New Roman" w:hAnsi="Times New Roman" w:cs="Times New Roman"/>
                <w:sz w:val="25"/>
                <w:szCs w:val="25"/>
                <w:lang w:eastAsia="ar-SA"/>
              </w:rPr>
              <w:t>рганизатора аукциона, но не ранее, чем через три рабочих дней с даты размещения извещения о проведении аукциона, и не позднее, чем за два рабочих дня до даты окончания срока подачи заявок на участие в аукционе.</w:t>
            </w:r>
          </w:p>
          <w:p w:rsidR="005658BE" w:rsidRDefault="005658BE" w:rsidP="00EC3E44">
            <w:pPr>
              <w:suppressAutoHyphens/>
              <w:spacing w:after="0" w:line="240" w:lineRule="auto"/>
              <w:ind w:firstLine="545"/>
              <w:jc w:val="both"/>
              <w:rPr>
                <w:rFonts w:ascii="Times New Roman" w:eastAsia="Times New Roman" w:hAnsi="Times New Roman" w:cs="Times New Roman"/>
                <w:sz w:val="25"/>
                <w:szCs w:val="25"/>
                <w:lang w:eastAsia="ar-SA"/>
              </w:rPr>
            </w:pPr>
          </w:p>
          <w:p w:rsidR="00EC3E44" w:rsidRPr="00D41AE6" w:rsidRDefault="009478FA" w:rsidP="00EC3E44">
            <w:pPr>
              <w:suppressAutoHyphens/>
              <w:spacing w:after="0" w:line="240" w:lineRule="auto"/>
              <w:ind w:firstLine="545"/>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Контактное лицо: </w:t>
            </w:r>
            <w:r w:rsidR="00C5169A" w:rsidRPr="00D41AE6">
              <w:rPr>
                <w:rFonts w:ascii="Times New Roman" w:eastAsia="Times New Roman" w:hAnsi="Times New Roman" w:cs="Times New Roman"/>
                <w:sz w:val="25"/>
                <w:szCs w:val="25"/>
                <w:lang w:eastAsia="ar-SA"/>
              </w:rPr>
              <w:t>Меркушина Екатерина Дмитриевна</w:t>
            </w:r>
            <w:r w:rsidRPr="00D41AE6">
              <w:rPr>
                <w:rFonts w:ascii="Times New Roman" w:eastAsia="Times New Roman" w:hAnsi="Times New Roman" w:cs="Times New Roman"/>
                <w:sz w:val="25"/>
                <w:szCs w:val="25"/>
                <w:lang w:eastAsia="ar-SA"/>
              </w:rPr>
              <w:t xml:space="preserve">, </w:t>
            </w:r>
            <w:r w:rsidR="00EC3E44" w:rsidRPr="00D41AE6">
              <w:rPr>
                <w:rFonts w:ascii="Times New Roman" w:eastAsia="Times New Roman" w:hAnsi="Times New Roman" w:cs="Times New Roman"/>
                <w:sz w:val="25"/>
                <w:szCs w:val="25"/>
                <w:lang w:eastAsia="ar-SA"/>
              </w:rPr>
              <w:t xml:space="preserve">Пепеляева Евгения Евгеньевна, </w:t>
            </w:r>
          </w:p>
          <w:p w:rsidR="009478FA" w:rsidRPr="00D41AE6" w:rsidRDefault="00EC3E44" w:rsidP="00EC3E44">
            <w:pPr>
              <w:suppressAutoHyphens/>
              <w:spacing w:after="0" w:line="240" w:lineRule="auto"/>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т. 8 (351) 264-24-91</w:t>
            </w:r>
          </w:p>
        </w:tc>
      </w:tr>
      <w:tr w:rsidR="009478FA" w:rsidRPr="00D41AE6" w:rsidTr="003D58F4">
        <w:tc>
          <w:tcPr>
            <w:tcW w:w="263" w:type="pct"/>
            <w:shd w:val="clear" w:color="auto" w:fill="FFFFFF"/>
            <w:vAlign w:val="center"/>
          </w:tcPr>
          <w:p w:rsidR="009478FA" w:rsidRPr="00D41AE6" w:rsidRDefault="009478FA" w:rsidP="009478FA">
            <w:pPr>
              <w:widowControl w:val="0"/>
              <w:suppressAutoHyphens/>
              <w:snapToGrid w:val="0"/>
              <w:spacing w:after="0" w:line="240" w:lineRule="auto"/>
              <w:ind w:right="-118"/>
              <w:jc w:val="center"/>
              <w:rPr>
                <w:rFonts w:ascii="Times New Roman" w:eastAsia="Times New Roman" w:hAnsi="Times New Roman" w:cs="Times New Roman"/>
                <w:b/>
                <w:sz w:val="25"/>
                <w:szCs w:val="25"/>
                <w:lang w:eastAsia="ar-SA"/>
              </w:rPr>
            </w:pPr>
            <w:r w:rsidRPr="00D41AE6">
              <w:rPr>
                <w:rFonts w:ascii="Times New Roman" w:eastAsia="Times New Roman" w:hAnsi="Times New Roman" w:cs="Times New Roman"/>
                <w:b/>
                <w:sz w:val="25"/>
                <w:szCs w:val="25"/>
                <w:lang w:val="en-US" w:eastAsia="ar-SA"/>
              </w:rPr>
              <w:t>9</w:t>
            </w:r>
            <w:r w:rsidRPr="00D41AE6">
              <w:rPr>
                <w:rFonts w:ascii="Times New Roman" w:eastAsia="Times New Roman" w:hAnsi="Times New Roman" w:cs="Times New Roman"/>
                <w:b/>
                <w:sz w:val="25"/>
                <w:szCs w:val="25"/>
                <w:lang w:eastAsia="ar-SA"/>
              </w:rPr>
              <w:t>.</w:t>
            </w:r>
          </w:p>
        </w:tc>
        <w:tc>
          <w:tcPr>
            <w:tcW w:w="1127" w:type="pct"/>
            <w:shd w:val="clear" w:color="auto" w:fill="FFFFFF"/>
            <w:vAlign w:val="center"/>
          </w:tcPr>
          <w:p w:rsidR="009478FA" w:rsidRPr="00D41AE6" w:rsidRDefault="009478FA" w:rsidP="009478FA">
            <w:pPr>
              <w:widowControl w:val="0"/>
              <w:tabs>
                <w:tab w:val="left" w:pos="2304"/>
              </w:tabs>
              <w:suppressAutoHyphens/>
              <w:autoSpaceDE w:val="0"/>
              <w:snapToGrid w:val="0"/>
              <w:spacing w:after="0" w:line="240" w:lineRule="auto"/>
              <w:jc w:val="center"/>
              <w:rPr>
                <w:rFonts w:ascii="Times New Roman" w:eastAsia="Times New Roman" w:hAnsi="Times New Roman" w:cs="Times New Roman"/>
                <w:b/>
                <w:bCs/>
                <w:sz w:val="25"/>
                <w:szCs w:val="25"/>
                <w:lang w:eastAsia="ar-SA"/>
              </w:rPr>
            </w:pPr>
            <w:r w:rsidRPr="00D41AE6">
              <w:rPr>
                <w:rFonts w:ascii="Times New Roman" w:eastAsia="Times New Roman" w:hAnsi="Times New Roman" w:cs="Times New Roman"/>
                <w:b/>
                <w:bCs/>
                <w:sz w:val="25"/>
                <w:szCs w:val="25"/>
                <w:lang w:eastAsia="ar-SA"/>
              </w:rPr>
              <w:t>Требования к участникам аукционов</w:t>
            </w:r>
          </w:p>
        </w:tc>
        <w:tc>
          <w:tcPr>
            <w:tcW w:w="3610" w:type="pct"/>
            <w:shd w:val="clear" w:color="auto" w:fill="FFFFFF"/>
            <w:vAlign w:val="center"/>
          </w:tcPr>
          <w:p w:rsidR="009478FA" w:rsidRPr="00D41AE6" w:rsidRDefault="009478FA" w:rsidP="002651F0">
            <w:pPr>
              <w:suppressAutoHyphens/>
              <w:autoSpaceDE w:val="0"/>
              <w:snapToGrid w:val="0"/>
              <w:spacing w:after="0" w:line="240" w:lineRule="auto"/>
              <w:ind w:firstLine="567"/>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Участником</w:t>
            </w:r>
            <w:r w:rsidR="00EC3E44" w:rsidRPr="00D41AE6">
              <w:rPr>
                <w:rFonts w:ascii="Times New Roman" w:hAnsi="Times New Roman" w:cs="Times New Roman"/>
                <w:sz w:val="25"/>
                <w:szCs w:val="25"/>
              </w:rPr>
              <w:t xml:space="preserve"> </w:t>
            </w:r>
            <w:r w:rsidR="00EC3E44" w:rsidRPr="00D41AE6">
              <w:rPr>
                <w:rFonts w:ascii="Times New Roman" w:eastAsia="Times New Roman" w:hAnsi="Times New Roman" w:cs="Times New Roman"/>
                <w:sz w:val="25"/>
                <w:szCs w:val="25"/>
                <w:lang w:eastAsia="ar-SA"/>
              </w:rPr>
              <w:t>электронного</w:t>
            </w:r>
            <w:r w:rsidRPr="00D41AE6">
              <w:rPr>
                <w:rFonts w:ascii="Times New Roman" w:eastAsia="Times New Roman" w:hAnsi="Times New Roman" w:cs="Times New Roman"/>
                <w:sz w:val="25"/>
                <w:szCs w:val="25"/>
                <w:lang w:eastAsia="ar-SA"/>
              </w:rPr>
              <w:t xml:space="preserve"> аукциона может быть любое юридическое лицо или физическое лицо, в том числе индивидуальный предприниматель, претендующее на заключение договора, а также соответствовать требованиям, установленным законодательством Российской Федерации к таким участникам.</w:t>
            </w:r>
          </w:p>
        </w:tc>
      </w:tr>
      <w:tr w:rsidR="009478FA" w:rsidRPr="00D41AE6" w:rsidTr="003D58F4">
        <w:tc>
          <w:tcPr>
            <w:tcW w:w="263" w:type="pct"/>
            <w:shd w:val="clear" w:color="auto" w:fill="FFFFFF"/>
            <w:vAlign w:val="center"/>
          </w:tcPr>
          <w:p w:rsidR="009478FA" w:rsidRPr="00D41AE6" w:rsidRDefault="009478FA" w:rsidP="009478FA">
            <w:pPr>
              <w:widowControl w:val="0"/>
              <w:suppressAutoHyphens/>
              <w:snapToGrid w:val="0"/>
              <w:spacing w:after="0" w:line="240" w:lineRule="auto"/>
              <w:ind w:right="-118"/>
              <w:jc w:val="center"/>
              <w:rPr>
                <w:rFonts w:ascii="Times New Roman" w:eastAsia="Times New Roman" w:hAnsi="Times New Roman" w:cs="Times New Roman"/>
                <w:b/>
                <w:sz w:val="25"/>
                <w:szCs w:val="25"/>
                <w:lang w:eastAsia="ar-SA"/>
              </w:rPr>
            </w:pPr>
            <w:r w:rsidRPr="00D41AE6">
              <w:rPr>
                <w:rFonts w:ascii="Times New Roman" w:eastAsia="Times New Roman" w:hAnsi="Times New Roman" w:cs="Times New Roman"/>
                <w:b/>
                <w:sz w:val="25"/>
                <w:szCs w:val="25"/>
                <w:lang w:eastAsia="ar-SA"/>
              </w:rPr>
              <w:t>1</w:t>
            </w:r>
            <w:r w:rsidRPr="00D41AE6">
              <w:rPr>
                <w:rFonts w:ascii="Times New Roman" w:eastAsia="Times New Roman" w:hAnsi="Times New Roman" w:cs="Times New Roman"/>
                <w:b/>
                <w:sz w:val="25"/>
                <w:szCs w:val="25"/>
                <w:lang w:val="en-US" w:eastAsia="ar-SA"/>
              </w:rPr>
              <w:t>0</w:t>
            </w:r>
            <w:r w:rsidRPr="00D41AE6">
              <w:rPr>
                <w:rFonts w:ascii="Times New Roman" w:eastAsia="Times New Roman" w:hAnsi="Times New Roman" w:cs="Times New Roman"/>
                <w:b/>
                <w:sz w:val="25"/>
                <w:szCs w:val="25"/>
                <w:lang w:eastAsia="ar-SA"/>
              </w:rPr>
              <w:t>.</w:t>
            </w:r>
          </w:p>
        </w:tc>
        <w:tc>
          <w:tcPr>
            <w:tcW w:w="1127" w:type="pct"/>
            <w:shd w:val="clear" w:color="auto" w:fill="FFFFFF"/>
            <w:vAlign w:val="center"/>
          </w:tcPr>
          <w:p w:rsidR="009478FA" w:rsidRPr="00D41AE6" w:rsidRDefault="009478FA" w:rsidP="009478FA">
            <w:pPr>
              <w:widowControl w:val="0"/>
              <w:tabs>
                <w:tab w:val="left" w:pos="2304"/>
              </w:tabs>
              <w:suppressAutoHyphens/>
              <w:autoSpaceDE w:val="0"/>
              <w:snapToGrid w:val="0"/>
              <w:spacing w:after="0" w:line="240" w:lineRule="auto"/>
              <w:jc w:val="center"/>
              <w:rPr>
                <w:rFonts w:ascii="Times New Roman" w:eastAsia="Times New Roman" w:hAnsi="Times New Roman" w:cs="Times New Roman"/>
                <w:b/>
                <w:bCs/>
                <w:sz w:val="25"/>
                <w:szCs w:val="25"/>
                <w:lang w:eastAsia="ar-SA"/>
              </w:rPr>
            </w:pPr>
            <w:r w:rsidRPr="00D41AE6">
              <w:rPr>
                <w:rFonts w:ascii="Times New Roman" w:eastAsia="Times New Roman" w:hAnsi="Times New Roman" w:cs="Times New Roman"/>
                <w:b/>
                <w:bCs/>
                <w:sz w:val="25"/>
                <w:szCs w:val="25"/>
                <w:lang w:eastAsia="ar-SA"/>
              </w:rPr>
              <w:t>Стоимость и порядок выдачи документации об аукционе</w:t>
            </w:r>
          </w:p>
        </w:tc>
        <w:tc>
          <w:tcPr>
            <w:tcW w:w="3610" w:type="pct"/>
            <w:shd w:val="clear" w:color="auto" w:fill="FFFFFF"/>
            <w:vAlign w:val="center"/>
          </w:tcPr>
          <w:p w:rsidR="009478FA" w:rsidRPr="00D41AE6" w:rsidRDefault="00EC3E44" w:rsidP="00EC3E44">
            <w:pPr>
              <w:suppressAutoHyphens/>
              <w:autoSpaceDE w:val="0"/>
              <w:snapToGrid w:val="0"/>
              <w:spacing w:after="0" w:line="240" w:lineRule="auto"/>
              <w:ind w:firstLine="567"/>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Документация об электронном аукционе размещена на Официальном сайте Российской Федерации в сети Интернет </w:t>
            </w:r>
            <w:hyperlink r:id="rId23" w:history="1">
              <w:r w:rsidRPr="00D41AE6">
                <w:rPr>
                  <w:rStyle w:val="a4"/>
                  <w:rFonts w:ascii="Times New Roman" w:eastAsia="Times New Roman" w:hAnsi="Times New Roman" w:cs="Times New Roman"/>
                  <w:sz w:val="25"/>
                  <w:szCs w:val="25"/>
                  <w:lang w:eastAsia="ar-SA"/>
                </w:rPr>
                <w:t>www.torgi.gov.ru</w:t>
              </w:r>
            </w:hyperlink>
            <w:r w:rsidRPr="00D41AE6">
              <w:rPr>
                <w:rFonts w:ascii="Times New Roman" w:eastAsia="Times New Roman" w:hAnsi="Times New Roman" w:cs="Times New Roman"/>
                <w:sz w:val="25"/>
                <w:szCs w:val="25"/>
                <w:lang w:eastAsia="ar-SA"/>
              </w:rPr>
              <w:t xml:space="preserve"> </w:t>
            </w:r>
            <w:hyperlink r:id="rId24" w:history="1">
              <w:r w:rsidRPr="00D41AE6">
                <w:rPr>
                  <w:rStyle w:val="a4"/>
                  <w:rFonts w:ascii="Times New Roman" w:eastAsia="Times New Roman" w:hAnsi="Times New Roman" w:cs="Times New Roman"/>
                  <w:sz w:val="25"/>
                  <w:szCs w:val="25"/>
                  <w:lang w:eastAsia="ar-SA"/>
                </w:rPr>
                <w:t>www.tu74.rosim.ru</w:t>
              </w:r>
            </w:hyperlink>
            <w:r w:rsidRPr="00D41AE6">
              <w:rPr>
                <w:rFonts w:ascii="Times New Roman" w:eastAsia="Times New Roman" w:hAnsi="Times New Roman" w:cs="Times New Roman"/>
                <w:sz w:val="25"/>
                <w:szCs w:val="25"/>
                <w:lang w:eastAsia="ar-SA"/>
              </w:rPr>
              <w:t xml:space="preserve"> и на электронной торговой площадке АО «Сбербанк - АСТ» и доступна для ознакомления без взимания платы</w:t>
            </w:r>
          </w:p>
        </w:tc>
      </w:tr>
      <w:tr w:rsidR="009478FA" w:rsidRPr="00D41AE6" w:rsidTr="003D58F4">
        <w:trPr>
          <w:trHeight w:val="515"/>
        </w:trPr>
        <w:tc>
          <w:tcPr>
            <w:tcW w:w="263" w:type="pct"/>
            <w:shd w:val="clear" w:color="auto" w:fill="FFFFFF"/>
            <w:vAlign w:val="center"/>
          </w:tcPr>
          <w:p w:rsidR="009478FA" w:rsidRPr="00D41AE6" w:rsidRDefault="009478FA" w:rsidP="009478FA">
            <w:pPr>
              <w:widowControl w:val="0"/>
              <w:suppressAutoHyphens/>
              <w:snapToGrid w:val="0"/>
              <w:spacing w:after="0" w:line="240" w:lineRule="auto"/>
              <w:ind w:right="-118"/>
              <w:jc w:val="center"/>
              <w:rPr>
                <w:rFonts w:ascii="Times New Roman" w:eastAsia="Times New Roman" w:hAnsi="Times New Roman" w:cs="Times New Roman"/>
                <w:b/>
                <w:sz w:val="25"/>
                <w:szCs w:val="25"/>
                <w:lang w:eastAsia="ar-SA"/>
              </w:rPr>
            </w:pPr>
            <w:r w:rsidRPr="00D41AE6">
              <w:rPr>
                <w:rFonts w:ascii="Times New Roman" w:eastAsia="Times New Roman" w:hAnsi="Times New Roman" w:cs="Times New Roman"/>
                <w:b/>
                <w:sz w:val="25"/>
                <w:szCs w:val="25"/>
                <w:lang w:eastAsia="ar-SA"/>
              </w:rPr>
              <w:t>1</w:t>
            </w:r>
            <w:r w:rsidRPr="00D41AE6">
              <w:rPr>
                <w:rFonts w:ascii="Times New Roman" w:eastAsia="Times New Roman" w:hAnsi="Times New Roman" w:cs="Times New Roman"/>
                <w:b/>
                <w:sz w:val="25"/>
                <w:szCs w:val="25"/>
                <w:lang w:val="en-US" w:eastAsia="ar-SA"/>
              </w:rPr>
              <w:t>1</w:t>
            </w:r>
            <w:r w:rsidRPr="00D41AE6">
              <w:rPr>
                <w:rFonts w:ascii="Times New Roman" w:eastAsia="Times New Roman" w:hAnsi="Times New Roman" w:cs="Times New Roman"/>
                <w:b/>
                <w:sz w:val="25"/>
                <w:szCs w:val="25"/>
                <w:lang w:eastAsia="ar-SA"/>
              </w:rPr>
              <w:t>.</w:t>
            </w:r>
          </w:p>
        </w:tc>
        <w:tc>
          <w:tcPr>
            <w:tcW w:w="1127" w:type="pct"/>
            <w:shd w:val="clear" w:color="auto" w:fill="FFFFFF"/>
            <w:vAlign w:val="center"/>
          </w:tcPr>
          <w:p w:rsidR="009478FA" w:rsidRPr="00D41AE6" w:rsidRDefault="009478FA" w:rsidP="009478FA">
            <w:pPr>
              <w:widowControl w:val="0"/>
              <w:tabs>
                <w:tab w:val="left" w:pos="2304"/>
              </w:tabs>
              <w:suppressAutoHyphens/>
              <w:autoSpaceDE w:val="0"/>
              <w:snapToGrid w:val="0"/>
              <w:spacing w:after="0" w:line="240" w:lineRule="auto"/>
              <w:jc w:val="center"/>
              <w:rPr>
                <w:rFonts w:ascii="Times New Roman" w:eastAsia="Times New Roman" w:hAnsi="Times New Roman" w:cs="Times New Roman"/>
                <w:b/>
                <w:bCs/>
                <w:sz w:val="25"/>
                <w:szCs w:val="25"/>
                <w:lang w:eastAsia="ar-SA"/>
              </w:rPr>
            </w:pPr>
            <w:r w:rsidRPr="00D41AE6">
              <w:rPr>
                <w:rFonts w:ascii="Times New Roman" w:eastAsia="Times New Roman" w:hAnsi="Times New Roman" w:cs="Times New Roman"/>
                <w:b/>
                <w:bCs/>
                <w:sz w:val="25"/>
                <w:szCs w:val="25"/>
                <w:lang w:eastAsia="ar-SA"/>
              </w:rPr>
              <w:t>Документы, предоставляемые для участия в аукционе</w:t>
            </w:r>
          </w:p>
        </w:tc>
        <w:tc>
          <w:tcPr>
            <w:tcW w:w="3610" w:type="pct"/>
            <w:shd w:val="clear" w:color="auto" w:fill="FFFFFF"/>
            <w:vAlign w:val="center"/>
          </w:tcPr>
          <w:p w:rsidR="009478FA" w:rsidRPr="00D41AE6" w:rsidRDefault="009478FA" w:rsidP="009478FA">
            <w:pPr>
              <w:suppressAutoHyphens/>
              <w:autoSpaceDE w:val="0"/>
              <w:autoSpaceDN w:val="0"/>
              <w:adjustRightInd w:val="0"/>
              <w:spacing w:after="0" w:line="240" w:lineRule="auto"/>
              <w:ind w:firstLine="567"/>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Заявка на участие в аукционе, которую представляет заявитель в соответствии с настоящей документацией об аукционе, должна быть подготовлена в соответствии с требованиями и по форме настоящей документации об аукционе и должна содержать следующее:</w:t>
            </w:r>
          </w:p>
          <w:p w:rsidR="009478FA" w:rsidRPr="00D41AE6" w:rsidRDefault="009478FA" w:rsidP="009478FA">
            <w:pPr>
              <w:suppressAutoHyphens/>
              <w:autoSpaceDE w:val="0"/>
              <w:autoSpaceDN w:val="0"/>
              <w:adjustRightInd w:val="0"/>
              <w:spacing w:after="0" w:line="240" w:lineRule="auto"/>
              <w:ind w:firstLine="567"/>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1) сведения и документы о заявителе, подавшем такую заявку:</w:t>
            </w:r>
          </w:p>
          <w:p w:rsidR="009478FA" w:rsidRPr="00D41AE6" w:rsidRDefault="009478FA" w:rsidP="009478FA">
            <w:pPr>
              <w:suppressAutoHyphens/>
              <w:autoSpaceDE w:val="0"/>
              <w:autoSpaceDN w:val="0"/>
              <w:adjustRightInd w:val="0"/>
              <w:spacing w:after="0" w:line="240" w:lineRule="auto"/>
              <w:ind w:firstLine="545"/>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а) надлежащим образом заверенную заявку на участие в торгах с указанием следующих данных: фирменное наименование (наименование), сведения об организационно-правовой форме, о месте нахождения, почтовый и электронный адрес (для юридического лица), фамилия, имя, отчество, паспортные данные, сведения о месте жительства                </w:t>
            </w:r>
            <w:proofErr w:type="gramStart"/>
            <w:r w:rsidRPr="00D41AE6">
              <w:rPr>
                <w:rFonts w:ascii="Times New Roman" w:eastAsia="Times New Roman" w:hAnsi="Times New Roman" w:cs="Times New Roman"/>
                <w:sz w:val="25"/>
                <w:szCs w:val="25"/>
                <w:lang w:eastAsia="ar-SA"/>
              </w:rPr>
              <w:t xml:space="preserve">   (</w:t>
            </w:r>
            <w:proofErr w:type="gramEnd"/>
            <w:r w:rsidRPr="00D41AE6">
              <w:rPr>
                <w:rFonts w:ascii="Times New Roman" w:eastAsia="Times New Roman" w:hAnsi="Times New Roman" w:cs="Times New Roman"/>
                <w:sz w:val="25"/>
                <w:szCs w:val="25"/>
                <w:lang w:eastAsia="ar-SA"/>
              </w:rPr>
              <w:t>для физического лица), номер контактного телефона, электронный адрес.</w:t>
            </w:r>
          </w:p>
          <w:p w:rsidR="009478FA" w:rsidRPr="00D41AE6" w:rsidRDefault="009478FA" w:rsidP="009478FA">
            <w:pPr>
              <w:suppressAutoHyphens/>
              <w:autoSpaceDE w:val="0"/>
              <w:autoSpaceDN w:val="0"/>
              <w:adjustRightInd w:val="0"/>
              <w:spacing w:after="0" w:line="240" w:lineRule="auto"/>
              <w:ind w:firstLine="545"/>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б)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надлежащим образом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надлежащим образом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9478FA" w:rsidRPr="00D41AE6" w:rsidRDefault="009478FA" w:rsidP="009478FA">
            <w:pPr>
              <w:suppressAutoHyphens/>
              <w:autoSpaceDE w:val="0"/>
              <w:autoSpaceDN w:val="0"/>
              <w:adjustRightInd w:val="0"/>
              <w:spacing w:after="0" w:line="240" w:lineRule="auto"/>
              <w:ind w:firstLine="545"/>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9478FA" w:rsidRPr="00D41AE6" w:rsidRDefault="009478FA" w:rsidP="009478FA">
            <w:pPr>
              <w:suppressAutoHyphens/>
              <w:autoSpaceDE w:val="0"/>
              <w:autoSpaceDN w:val="0"/>
              <w:adjustRightInd w:val="0"/>
              <w:spacing w:after="0" w:line="240" w:lineRule="auto"/>
              <w:ind w:firstLine="545"/>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г) копии учредительных документов заявителя          </w:t>
            </w:r>
            <w:proofErr w:type="gramStart"/>
            <w:r w:rsidRPr="00D41AE6">
              <w:rPr>
                <w:rFonts w:ascii="Times New Roman" w:eastAsia="Times New Roman" w:hAnsi="Times New Roman" w:cs="Times New Roman"/>
                <w:sz w:val="25"/>
                <w:szCs w:val="25"/>
                <w:lang w:eastAsia="ar-SA"/>
              </w:rPr>
              <w:t xml:space="preserve">   (</w:t>
            </w:r>
            <w:proofErr w:type="gramEnd"/>
            <w:r w:rsidRPr="00D41AE6">
              <w:rPr>
                <w:rFonts w:ascii="Times New Roman" w:eastAsia="Times New Roman" w:hAnsi="Times New Roman" w:cs="Times New Roman"/>
                <w:sz w:val="25"/>
                <w:szCs w:val="25"/>
                <w:lang w:eastAsia="ar-SA"/>
              </w:rPr>
              <w:t>для юридического лица):</w:t>
            </w:r>
          </w:p>
          <w:p w:rsidR="009478FA" w:rsidRPr="00D41AE6" w:rsidRDefault="009478FA" w:rsidP="009478FA">
            <w:pPr>
              <w:suppressAutoHyphens/>
              <w:autoSpaceDE w:val="0"/>
              <w:autoSpaceDN w:val="0"/>
              <w:adjustRightInd w:val="0"/>
              <w:spacing w:after="0" w:line="240" w:lineRule="auto"/>
              <w:ind w:firstLine="545"/>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устав с изменениями (если таковые имеются) - надлежащим образом заверенная копия – 1 экз.;</w:t>
            </w:r>
          </w:p>
          <w:p w:rsidR="009478FA" w:rsidRPr="00D41AE6" w:rsidRDefault="009478FA" w:rsidP="009478FA">
            <w:pPr>
              <w:suppressAutoHyphens/>
              <w:autoSpaceDE w:val="0"/>
              <w:autoSpaceDN w:val="0"/>
              <w:adjustRightInd w:val="0"/>
              <w:spacing w:after="0" w:line="240" w:lineRule="auto"/>
              <w:ind w:firstLine="545"/>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 учредительный договор (если такой документ предусмотрен законом с изменениями (если такие изменения имеются) - надлежащим образом заверенная копия </w:t>
            </w:r>
            <w:proofErr w:type="gramStart"/>
            <w:r w:rsidRPr="00D41AE6">
              <w:rPr>
                <w:rFonts w:ascii="Times New Roman" w:eastAsia="Times New Roman" w:hAnsi="Times New Roman" w:cs="Times New Roman"/>
                <w:sz w:val="25"/>
                <w:szCs w:val="25"/>
                <w:lang w:eastAsia="ar-SA"/>
              </w:rPr>
              <w:t>–  1</w:t>
            </w:r>
            <w:proofErr w:type="gramEnd"/>
            <w:r w:rsidRPr="00D41AE6">
              <w:rPr>
                <w:rFonts w:ascii="Times New Roman" w:eastAsia="Times New Roman" w:hAnsi="Times New Roman" w:cs="Times New Roman"/>
                <w:sz w:val="25"/>
                <w:szCs w:val="25"/>
                <w:lang w:eastAsia="ar-SA"/>
              </w:rPr>
              <w:t xml:space="preserve"> экз.;</w:t>
            </w:r>
          </w:p>
          <w:p w:rsidR="009478FA" w:rsidRPr="00D41AE6" w:rsidRDefault="009478FA" w:rsidP="009478FA">
            <w:pPr>
              <w:suppressAutoHyphens/>
              <w:autoSpaceDE w:val="0"/>
              <w:autoSpaceDN w:val="0"/>
              <w:adjustRightInd w:val="0"/>
              <w:spacing w:after="0" w:line="240" w:lineRule="auto"/>
              <w:ind w:firstLine="545"/>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свидетельство о регистрации юридического лица - надлежащим образом заверенная копия – 1 экз.;</w:t>
            </w:r>
          </w:p>
          <w:p w:rsidR="009478FA" w:rsidRPr="00D41AE6" w:rsidRDefault="009478FA" w:rsidP="009478FA">
            <w:pPr>
              <w:suppressAutoHyphens/>
              <w:autoSpaceDE w:val="0"/>
              <w:autoSpaceDN w:val="0"/>
              <w:adjustRightInd w:val="0"/>
              <w:spacing w:after="0" w:line="240" w:lineRule="auto"/>
              <w:ind w:firstLine="545"/>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w:t>
            </w:r>
            <w:r w:rsidR="00391C08" w:rsidRPr="00D41AE6">
              <w:rPr>
                <w:rFonts w:ascii="Times New Roman" w:eastAsia="Times New Roman" w:hAnsi="Times New Roman" w:cs="Times New Roman"/>
                <w:sz w:val="25"/>
                <w:szCs w:val="25"/>
                <w:lang w:eastAsia="ar-SA"/>
              </w:rPr>
              <w:t xml:space="preserve"> </w:t>
            </w:r>
            <w:r w:rsidRPr="00D41AE6">
              <w:rPr>
                <w:rFonts w:ascii="Times New Roman" w:eastAsia="Times New Roman" w:hAnsi="Times New Roman" w:cs="Times New Roman"/>
                <w:sz w:val="25"/>
                <w:szCs w:val="25"/>
                <w:lang w:eastAsia="ar-SA"/>
              </w:rPr>
              <w:t>и если для заявителя заключение договора, внесение задатка или обеспечение исполнения договора являются крупной сделкой;</w:t>
            </w:r>
          </w:p>
          <w:p w:rsidR="009478FA" w:rsidRPr="00D41AE6" w:rsidRDefault="009478FA" w:rsidP="009478FA">
            <w:pPr>
              <w:suppressAutoHyphens/>
              <w:autoSpaceDE w:val="0"/>
              <w:autoSpaceDN w:val="0"/>
              <w:adjustRightInd w:val="0"/>
              <w:spacing w:after="0" w:line="240" w:lineRule="auto"/>
              <w:ind w:firstLine="545"/>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9478FA" w:rsidRPr="00D41AE6" w:rsidRDefault="009478FA" w:rsidP="009478FA">
            <w:pPr>
              <w:suppressAutoHyphens/>
              <w:autoSpaceDE w:val="0"/>
              <w:autoSpaceDN w:val="0"/>
              <w:adjustRightInd w:val="0"/>
              <w:spacing w:after="0" w:line="240" w:lineRule="auto"/>
              <w:ind w:firstLine="545"/>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ж) платежное поручение, подтверждающее перечисление задатка, с отметкой банка об исполнении.</w:t>
            </w:r>
          </w:p>
          <w:p w:rsidR="009478FA" w:rsidRPr="00D41AE6" w:rsidRDefault="009478FA" w:rsidP="009478FA">
            <w:pPr>
              <w:suppressAutoHyphens/>
              <w:spacing w:after="0" w:line="240" w:lineRule="auto"/>
              <w:ind w:firstLine="545"/>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При подаче одним заявителем заявки на несколько лотов предоставляется один комплект документов.</w:t>
            </w:r>
          </w:p>
        </w:tc>
      </w:tr>
      <w:tr w:rsidR="009478FA" w:rsidRPr="00D41AE6" w:rsidTr="003D58F4">
        <w:tc>
          <w:tcPr>
            <w:tcW w:w="263" w:type="pct"/>
            <w:shd w:val="clear" w:color="auto" w:fill="FFFFFF"/>
            <w:vAlign w:val="center"/>
          </w:tcPr>
          <w:p w:rsidR="009478FA" w:rsidRPr="00D41AE6" w:rsidRDefault="009478FA" w:rsidP="009478FA">
            <w:pPr>
              <w:widowControl w:val="0"/>
              <w:suppressAutoHyphens/>
              <w:snapToGrid w:val="0"/>
              <w:spacing w:after="0" w:line="240" w:lineRule="auto"/>
              <w:ind w:right="-118"/>
              <w:jc w:val="center"/>
              <w:rPr>
                <w:rFonts w:ascii="Times New Roman" w:eastAsia="Times New Roman" w:hAnsi="Times New Roman" w:cs="Times New Roman"/>
                <w:b/>
                <w:sz w:val="25"/>
                <w:szCs w:val="25"/>
                <w:lang w:val="en-US" w:eastAsia="ar-SA"/>
              </w:rPr>
            </w:pPr>
            <w:r w:rsidRPr="00D41AE6">
              <w:rPr>
                <w:rFonts w:ascii="Times New Roman" w:eastAsia="Times New Roman" w:hAnsi="Times New Roman" w:cs="Times New Roman"/>
                <w:b/>
                <w:sz w:val="25"/>
                <w:szCs w:val="25"/>
                <w:lang w:eastAsia="ar-SA"/>
              </w:rPr>
              <w:t>1</w:t>
            </w:r>
            <w:r w:rsidRPr="00D41AE6">
              <w:rPr>
                <w:rFonts w:ascii="Times New Roman" w:eastAsia="Times New Roman" w:hAnsi="Times New Roman" w:cs="Times New Roman"/>
                <w:b/>
                <w:sz w:val="25"/>
                <w:szCs w:val="25"/>
                <w:lang w:val="en-US" w:eastAsia="ar-SA"/>
              </w:rPr>
              <w:t>2</w:t>
            </w:r>
          </w:p>
        </w:tc>
        <w:tc>
          <w:tcPr>
            <w:tcW w:w="1127" w:type="pct"/>
            <w:shd w:val="clear" w:color="auto" w:fill="FFFFFF"/>
            <w:vAlign w:val="center"/>
          </w:tcPr>
          <w:p w:rsidR="009478FA" w:rsidRPr="00D41AE6" w:rsidRDefault="009478FA" w:rsidP="009478FA">
            <w:pPr>
              <w:widowControl w:val="0"/>
              <w:tabs>
                <w:tab w:val="left" w:pos="2304"/>
              </w:tabs>
              <w:suppressAutoHyphens/>
              <w:autoSpaceDE w:val="0"/>
              <w:snapToGrid w:val="0"/>
              <w:spacing w:after="0" w:line="240" w:lineRule="auto"/>
              <w:jc w:val="center"/>
              <w:rPr>
                <w:rFonts w:ascii="Times New Roman" w:eastAsia="Times New Roman" w:hAnsi="Times New Roman" w:cs="Times New Roman"/>
                <w:b/>
                <w:bCs/>
                <w:sz w:val="25"/>
                <w:szCs w:val="25"/>
                <w:lang w:eastAsia="ar-SA"/>
              </w:rPr>
            </w:pPr>
            <w:r w:rsidRPr="00D41AE6">
              <w:rPr>
                <w:rFonts w:ascii="Times New Roman" w:eastAsia="Times New Roman" w:hAnsi="Times New Roman" w:cs="Times New Roman"/>
                <w:b/>
                <w:bCs/>
                <w:sz w:val="25"/>
                <w:szCs w:val="25"/>
                <w:lang w:eastAsia="ar-SA"/>
              </w:rPr>
              <w:t>Порядок внесения задатка</w:t>
            </w:r>
          </w:p>
        </w:tc>
        <w:tc>
          <w:tcPr>
            <w:tcW w:w="3610" w:type="pct"/>
            <w:shd w:val="clear" w:color="auto" w:fill="FFFFFF"/>
            <w:vAlign w:val="center"/>
          </w:tcPr>
          <w:p w:rsidR="009478FA" w:rsidRPr="00D41AE6" w:rsidRDefault="009478FA" w:rsidP="009478FA">
            <w:pPr>
              <w:suppressAutoHyphens/>
              <w:autoSpaceDE w:val="0"/>
              <w:spacing w:after="0" w:line="240" w:lineRule="auto"/>
              <w:ind w:firstLine="567"/>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Задаток вносится в валюте Российской Федерации на счет МТУ </w:t>
            </w:r>
            <w:proofErr w:type="spellStart"/>
            <w:r w:rsidRPr="00D41AE6">
              <w:rPr>
                <w:rFonts w:ascii="Times New Roman" w:eastAsia="Times New Roman" w:hAnsi="Times New Roman" w:cs="Times New Roman"/>
                <w:sz w:val="25"/>
                <w:szCs w:val="25"/>
                <w:lang w:eastAsia="ar-SA"/>
              </w:rPr>
              <w:t>Росимущества</w:t>
            </w:r>
            <w:proofErr w:type="spellEnd"/>
            <w:r w:rsidRPr="00D41AE6">
              <w:rPr>
                <w:rFonts w:ascii="Times New Roman" w:eastAsia="Times New Roman" w:hAnsi="Times New Roman" w:cs="Times New Roman"/>
                <w:sz w:val="25"/>
                <w:szCs w:val="25"/>
                <w:lang w:eastAsia="ar-SA"/>
              </w:rPr>
              <w:t xml:space="preserve"> в Челябинской и Курганской областях по следующим реквизитам:</w:t>
            </w:r>
          </w:p>
          <w:p w:rsidR="00391C08" w:rsidRPr="00D41AE6" w:rsidRDefault="00391C08" w:rsidP="00391C08">
            <w:pPr>
              <w:suppressAutoHyphens/>
              <w:autoSpaceDE w:val="0"/>
              <w:spacing w:after="0" w:line="240" w:lineRule="auto"/>
              <w:ind w:firstLine="567"/>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Получатель – УФК по Челябинской области (МТУ </w:t>
            </w:r>
            <w:proofErr w:type="spellStart"/>
            <w:r w:rsidRPr="00D41AE6">
              <w:rPr>
                <w:rFonts w:ascii="Times New Roman" w:eastAsia="Times New Roman" w:hAnsi="Times New Roman" w:cs="Times New Roman"/>
                <w:sz w:val="25"/>
                <w:szCs w:val="25"/>
                <w:lang w:eastAsia="ar-SA"/>
              </w:rPr>
              <w:t>Росимущества</w:t>
            </w:r>
            <w:proofErr w:type="spellEnd"/>
            <w:r w:rsidRPr="00D41AE6">
              <w:rPr>
                <w:rFonts w:ascii="Times New Roman" w:eastAsia="Times New Roman" w:hAnsi="Times New Roman" w:cs="Times New Roman"/>
                <w:sz w:val="25"/>
                <w:szCs w:val="25"/>
                <w:lang w:eastAsia="ar-SA"/>
              </w:rPr>
              <w:t xml:space="preserve"> в Челябинской и Курганской областях, </w:t>
            </w:r>
            <w:r w:rsidR="00C64CCA" w:rsidRPr="00D41AE6">
              <w:rPr>
                <w:rFonts w:ascii="Times New Roman" w:eastAsia="Times New Roman" w:hAnsi="Times New Roman" w:cs="Times New Roman"/>
                <w:sz w:val="25"/>
                <w:szCs w:val="25"/>
                <w:lang w:eastAsia="ar-SA"/>
              </w:rPr>
              <w:br/>
            </w:r>
            <w:r w:rsidRPr="00D41AE6">
              <w:rPr>
                <w:rFonts w:ascii="Times New Roman" w:eastAsia="Times New Roman" w:hAnsi="Times New Roman" w:cs="Times New Roman"/>
                <w:sz w:val="25"/>
                <w:szCs w:val="25"/>
                <w:lang w:eastAsia="ar-SA"/>
              </w:rPr>
              <w:t>л/с 05691А27370);</w:t>
            </w:r>
          </w:p>
          <w:p w:rsidR="00391C08" w:rsidRPr="00D41AE6" w:rsidRDefault="00391C08" w:rsidP="00391C08">
            <w:pPr>
              <w:suppressAutoHyphens/>
              <w:autoSpaceDE w:val="0"/>
              <w:spacing w:after="0" w:line="240" w:lineRule="auto"/>
              <w:ind w:firstLine="567"/>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ИНН 7453216794; КПП 745301001;</w:t>
            </w:r>
          </w:p>
          <w:p w:rsidR="00391C08" w:rsidRPr="00D41AE6" w:rsidRDefault="00391C08" w:rsidP="00391C08">
            <w:pPr>
              <w:suppressAutoHyphens/>
              <w:autoSpaceDE w:val="0"/>
              <w:spacing w:after="0" w:line="240" w:lineRule="auto"/>
              <w:ind w:firstLine="567"/>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Банк: ОТДЕЛЕНИЕ ЧЕЛЯБИНСК БАНКА РОССИИ//УФК по Челябинской области г. Челябинск;</w:t>
            </w:r>
          </w:p>
          <w:p w:rsidR="00391C08" w:rsidRPr="00D41AE6" w:rsidRDefault="00391C08" w:rsidP="00391C08">
            <w:pPr>
              <w:suppressAutoHyphens/>
              <w:autoSpaceDE w:val="0"/>
              <w:spacing w:after="0" w:line="240" w:lineRule="auto"/>
              <w:ind w:firstLine="567"/>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БИК 017501500;</w:t>
            </w:r>
          </w:p>
          <w:p w:rsidR="00391C08" w:rsidRPr="00D41AE6" w:rsidRDefault="00391C08" w:rsidP="00391C08">
            <w:pPr>
              <w:suppressAutoHyphens/>
              <w:autoSpaceDE w:val="0"/>
              <w:spacing w:after="0" w:line="240" w:lineRule="auto"/>
              <w:ind w:firstLine="567"/>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ЕКС № 40102810645370000062;</w:t>
            </w:r>
          </w:p>
          <w:p w:rsidR="00AD2DE6" w:rsidRPr="00D41AE6" w:rsidRDefault="00391C08" w:rsidP="00391C08">
            <w:pPr>
              <w:suppressAutoHyphens/>
              <w:autoSpaceDE w:val="0"/>
              <w:spacing w:after="0" w:line="240" w:lineRule="auto"/>
              <w:ind w:firstLine="567"/>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р/с 03212643000000016900, </w:t>
            </w:r>
          </w:p>
          <w:p w:rsidR="00AD2DE6" w:rsidRPr="00D41AE6" w:rsidRDefault="005A7C33" w:rsidP="00391C08">
            <w:pPr>
              <w:suppressAutoHyphens/>
              <w:autoSpaceDE w:val="0"/>
              <w:spacing w:after="0" w:line="240" w:lineRule="auto"/>
              <w:ind w:firstLine="567"/>
              <w:jc w:val="both"/>
              <w:rPr>
                <w:rFonts w:ascii="Times New Roman" w:eastAsia="Times New Roman" w:hAnsi="Times New Roman" w:cs="Times New Roman"/>
                <w:iCs/>
                <w:color w:val="C00000"/>
                <w:sz w:val="25"/>
                <w:szCs w:val="25"/>
                <w:lang w:eastAsia="ru-RU"/>
              </w:rPr>
            </w:pPr>
            <w:r w:rsidRPr="00D41AE6">
              <w:rPr>
                <w:rFonts w:ascii="Times New Roman" w:hAnsi="Times New Roman" w:cs="Times New Roman"/>
                <w:b/>
                <w:color w:val="C00000"/>
                <w:sz w:val="25"/>
                <w:szCs w:val="25"/>
              </w:rPr>
              <w:t xml:space="preserve">Код НПА: </w:t>
            </w:r>
            <w:r w:rsidR="00AD2DE6" w:rsidRPr="00D41AE6">
              <w:rPr>
                <w:rFonts w:ascii="Times New Roman" w:hAnsi="Times New Roman" w:cs="Times New Roman"/>
                <w:b/>
                <w:color w:val="C00000"/>
                <w:sz w:val="25"/>
                <w:szCs w:val="25"/>
              </w:rPr>
              <w:t>0010</w:t>
            </w:r>
          </w:p>
          <w:p w:rsidR="00391C08" w:rsidRPr="00D41AE6" w:rsidRDefault="00391C08" w:rsidP="00391C08">
            <w:pPr>
              <w:suppressAutoHyphens/>
              <w:autoSpaceDE w:val="0"/>
              <w:spacing w:after="0" w:line="240" w:lineRule="auto"/>
              <w:ind w:firstLine="567"/>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назначение платежа: «Оплата задатка по аукциону на право заключения договоров аренды объектов недвижимости по извещению №____от «__</w:t>
            </w:r>
            <w:proofErr w:type="gramStart"/>
            <w:r w:rsidRPr="00D41AE6">
              <w:rPr>
                <w:rFonts w:ascii="Times New Roman" w:eastAsia="Times New Roman" w:hAnsi="Times New Roman" w:cs="Times New Roman"/>
                <w:sz w:val="25"/>
                <w:szCs w:val="25"/>
                <w:lang w:eastAsia="ar-SA"/>
              </w:rPr>
              <w:t>_»_</w:t>
            </w:r>
            <w:proofErr w:type="gramEnd"/>
            <w:r w:rsidRPr="00D41AE6">
              <w:rPr>
                <w:rFonts w:ascii="Times New Roman" w:eastAsia="Times New Roman" w:hAnsi="Times New Roman" w:cs="Times New Roman"/>
                <w:sz w:val="25"/>
                <w:szCs w:val="25"/>
                <w:lang w:eastAsia="ar-SA"/>
              </w:rPr>
              <w:t>________, лот №_____».</w:t>
            </w:r>
          </w:p>
          <w:p w:rsidR="00391C08" w:rsidRPr="00D41AE6" w:rsidRDefault="00391C08" w:rsidP="00391C08">
            <w:pPr>
              <w:suppressAutoHyphens/>
              <w:autoSpaceDE w:val="0"/>
              <w:spacing w:after="0" w:line="240" w:lineRule="auto"/>
              <w:ind w:firstLine="567"/>
              <w:jc w:val="both"/>
              <w:rPr>
                <w:rFonts w:ascii="Times New Roman" w:eastAsia="Times New Roman" w:hAnsi="Times New Roman" w:cs="Times New Roman"/>
                <w:b/>
                <w:sz w:val="25"/>
                <w:szCs w:val="25"/>
                <w:lang w:eastAsia="ar-SA"/>
              </w:rPr>
            </w:pPr>
            <w:r w:rsidRPr="00D41AE6">
              <w:rPr>
                <w:rFonts w:ascii="Times New Roman" w:eastAsia="Times New Roman" w:hAnsi="Times New Roman" w:cs="Times New Roman"/>
                <w:b/>
                <w:sz w:val="25"/>
                <w:szCs w:val="25"/>
                <w:lang w:eastAsia="ar-SA"/>
              </w:rPr>
              <w:t>КБК отсутствует.</w:t>
            </w:r>
          </w:p>
          <w:p w:rsidR="009478FA" w:rsidRPr="00D41AE6" w:rsidRDefault="009478FA" w:rsidP="009478FA">
            <w:pPr>
              <w:suppressAutoHyphens/>
              <w:autoSpaceDE w:val="0"/>
              <w:spacing w:after="0" w:line="240" w:lineRule="auto"/>
              <w:ind w:firstLine="567"/>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Задаток должен поступить на указанный счет не позднее даты определения участников аукциона.</w:t>
            </w:r>
          </w:p>
          <w:p w:rsidR="009478FA" w:rsidRPr="00D41AE6" w:rsidRDefault="009478FA" w:rsidP="009478FA">
            <w:pPr>
              <w:suppressAutoHyphens/>
              <w:autoSpaceDE w:val="0"/>
              <w:spacing w:after="0" w:line="240" w:lineRule="auto"/>
              <w:ind w:firstLine="567"/>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Задаток вносится единым платежом.</w:t>
            </w:r>
          </w:p>
          <w:p w:rsidR="009478FA" w:rsidRPr="00D41AE6" w:rsidRDefault="009478FA" w:rsidP="009478FA">
            <w:pPr>
              <w:suppressAutoHyphens/>
              <w:autoSpaceDE w:val="0"/>
              <w:spacing w:after="0" w:line="240" w:lineRule="auto"/>
              <w:ind w:firstLine="567"/>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Документом, подтверждающим поступление задатка на счет продавца, является выписка с этого счета.</w:t>
            </w:r>
          </w:p>
          <w:p w:rsidR="009478FA" w:rsidRPr="00D41AE6" w:rsidRDefault="009478FA" w:rsidP="009478FA">
            <w:pPr>
              <w:suppressAutoHyphens/>
              <w:autoSpaceDE w:val="0"/>
              <w:spacing w:after="0" w:line="240" w:lineRule="auto"/>
              <w:ind w:firstLine="567"/>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Внесенный победителем аукциона задаток засчитывается в счет арендной платы.</w:t>
            </w:r>
          </w:p>
          <w:p w:rsidR="009478FA" w:rsidRPr="00D41AE6" w:rsidRDefault="009478FA" w:rsidP="009478FA">
            <w:pPr>
              <w:suppressAutoHyphens/>
              <w:autoSpaceDE w:val="0"/>
              <w:spacing w:after="0" w:line="240" w:lineRule="auto"/>
              <w:ind w:firstLine="567"/>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Задаток, внесенный участником аукциона, который сделал предпоследнее предложение о цене договора, возвращается такому частнику аукциона в течение пяти рабочих дней с даты подписания договора с победителем аукциона или с таким участником аукциона.</w:t>
            </w:r>
          </w:p>
          <w:p w:rsidR="009478FA" w:rsidRPr="00D41AE6" w:rsidRDefault="00F005A4" w:rsidP="009478FA">
            <w:pPr>
              <w:suppressAutoHyphens/>
              <w:autoSpaceDE w:val="0"/>
              <w:spacing w:after="0" w:line="240" w:lineRule="auto"/>
              <w:ind w:firstLine="567"/>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Возврат задатка участника</w:t>
            </w:r>
            <w:r w:rsidR="009478FA" w:rsidRPr="00D41AE6">
              <w:rPr>
                <w:rFonts w:ascii="Times New Roman" w:eastAsia="Times New Roman" w:hAnsi="Times New Roman" w:cs="Times New Roman"/>
                <w:sz w:val="25"/>
                <w:szCs w:val="25"/>
                <w:lang w:eastAsia="ar-SA"/>
              </w:rPr>
              <w:t xml:space="preserve">м </w:t>
            </w:r>
            <w:r w:rsidRPr="00D41AE6">
              <w:rPr>
                <w:rFonts w:ascii="Times New Roman" w:eastAsia="Times New Roman" w:hAnsi="Times New Roman" w:cs="Times New Roman"/>
                <w:sz w:val="25"/>
                <w:szCs w:val="25"/>
                <w:lang w:eastAsia="ar-SA"/>
              </w:rPr>
              <w:t>электронного аукциона</w:t>
            </w:r>
            <w:r w:rsidR="009478FA" w:rsidRPr="00D41AE6">
              <w:rPr>
                <w:rFonts w:ascii="Times New Roman" w:eastAsia="Times New Roman" w:hAnsi="Times New Roman" w:cs="Times New Roman"/>
                <w:sz w:val="25"/>
                <w:szCs w:val="25"/>
                <w:lang w:eastAsia="ar-SA"/>
              </w:rPr>
              <w:t>, которые не выиграли их, осуществляется в течение 5 рабочих дней со дня подписания протокола о результатах торгов. Задаток возвращается претенденту на реквизиты, указанные в заявке.</w:t>
            </w:r>
          </w:p>
          <w:p w:rsidR="009478FA" w:rsidRPr="00D41AE6" w:rsidRDefault="009478FA" w:rsidP="009478FA">
            <w:pPr>
              <w:suppressAutoHyphens/>
              <w:autoSpaceDE w:val="0"/>
              <w:spacing w:after="0" w:line="240" w:lineRule="auto"/>
              <w:ind w:firstLine="567"/>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ru-RU"/>
              </w:rPr>
              <w:t>Задатки, внесенные лицами, не заключившими в установленном договор вследствие уклонения от заключения договора, не возвращаются</w:t>
            </w:r>
          </w:p>
        </w:tc>
      </w:tr>
      <w:tr w:rsidR="009478FA" w:rsidRPr="00D41AE6" w:rsidTr="003D58F4">
        <w:trPr>
          <w:trHeight w:val="1936"/>
        </w:trPr>
        <w:tc>
          <w:tcPr>
            <w:tcW w:w="263" w:type="pct"/>
            <w:shd w:val="clear" w:color="auto" w:fill="FFFFFF"/>
            <w:vAlign w:val="center"/>
          </w:tcPr>
          <w:p w:rsidR="009478FA" w:rsidRPr="00D41AE6" w:rsidRDefault="009478FA" w:rsidP="009478FA">
            <w:pPr>
              <w:widowControl w:val="0"/>
              <w:suppressAutoHyphens/>
              <w:snapToGrid w:val="0"/>
              <w:spacing w:after="0" w:line="240" w:lineRule="auto"/>
              <w:ind w:right="-118"/>
              <w:jc w:val="center"/>
              <w:rPr>
                <w:rFonts w:ascii="Times New Roman" w:eastAsia="Times New Roman" w:hAnsi="Times New Roman" w:cs="Times New Roman"/>
                <w:b/>
                <w:sz w:val="25"/>
                <w:szCs w:val="25"/>
                <w:lang w:eastAsia="ar-SA"/>
              </w:rPr>
            </w:pPr>
            <w:r w:rsidRPr="00D41AE6">
              <w:rPr>
                <w:rFonts w:ascii="Times New Roman" w:eastAsia="Times New Roman" w:hAnsi="Times New Roman" w:cs="Times New Roman"/>
                <w:b/>
                <w:sz w:val="25"/>
                <w:szCs w:val="25"/>
                <w:lang w:eastAsia="ar-SA"/>
              </w:rPr>
              <w:t>1</w:t>
            </w:r>
            <w:r w:rsidRPr="00D41AE6">
              <w:rPr>
                <w:rFonts w:ascii="Times New Roman" w:eastAsia="Times New Roman" w:hAnsi="Times New Roman" w:cs="Times New Roman"/>
                <w:b/>
                <w:sz w:val="25"/>
                <w:szCs w:val="25"/>
                <w:lang w:val="en-US" w:eastAsia="ar-SA"/>
              </w:rPr>
              <w:t>3</w:t>
            </w:r>
            <w:r w:rsidRPr="00D41AE6">
              <w:rPr>
                <w:rFonts w:ascii="Times New Roman" w:eastAsia="Times New Roman" w:hAnsi="Times New Roman" w:cs="Times New Roman"/>
                <w:b/>
                <w:sz w:val="25"/>
                <w:szCs w:val="25"/>
                <w:lang w:eastAsia="ar-SA"/>
              </w:rPr>
              <w:t>.</w:t>
            </w:r>
          </w:p>
        </w:tc>
        <w:tc>
          <w:tcPr>
            <w:tcW w:w="1127" w:type="pct"/>
            <w:shd w:val="clear" w:color="auto" w:fill="FFFFFF"/>
            <w:vAlign w:val="center"/>
          </w:tcPr>
          <w:p w:rsidR="009478FA" w:rsidRPr="00D41AE6" w:rsidRDefault="009478FA" w:rsidP="009478FA">
            <w:pPr>
              <w:widowControl w:val="0"/>
              <w:tabs>
                <w:tab w:val="left" w:pos="2304"/>
              </w:tabs>
              <w:suppressAutoHyphens/>
              <w:autoSpaceDE w:val="0"/>
              <w:snapToGrid w:val="0"/>
              <w:spacing w:after="0" w:line="240" w:lineRule="auto"/>
              <w:jc w:val="center"/>
              <w:rPr>
                <w:rFonts w:ascii="Times New Roman" w:eastAsia="Times New Roman" w:hAnsi="Times New Roman" w:cs="Times New Roman"/>
                <w:b/>
                <w:bCs/>
                <w:sz w:val="25"/>
                <w:szCs w:val="25"/>
                <w:lang w:eastAsia="ar-SA"/>
              </w:rPr>
            </w:pPr>
            <w:r w:rsidRPr="00D41AE6">
              <w:rPr>
                <w:rFonts w:ascii="Times New Roman" w:eastAsia="Times New Roman" w:hAnsi="Times New Roman" w:cs="Times New Roman"/>
                <w:b/>
                <w:bCs/>
                <w:sz w:val="25"/>
                <w:szCs w:val="25"/>
                <w:lang w:eastAsia="ar-SA"/>
              </w:rPr>
              <w:t>Валюта заявки об аукционе</w:t>
            </w:r>
          </w:p>
        </w:tc>
        <w:tc>
          <w:tcPr>
            <w:tcW w:w="3610" w:type="pct"/>
            <w:shd w:val="clear" w:color="auto" w:fill="FFFFFF"/>
            <w:vAlign w:val="center"/>
          </w:tcPr>
          <w:p w:rsidR="009478FA" w:rsidRPr="00D41AE6" w:rsidRDefault="009478FA" w:rsidP="009478FA">
            <w:pPr>
              <w:suppressAutoHyphens/>
              <w:autoSpaceDE w:val="0"/>
              <w:snapToGrid w:val="0"/>
              <w:spacing w:after="0" w:line="240" w:lineRule="auto"/>
              <w:ind w:firstLine="567"/>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Все суммы денежных средств должны быть выражены в рублях.</w:t>
            </w:r>
          </w:p>
        </w:tc>
      </w:tr>
      <w:tr w:rsidR="009478FA" w:rsidRPr="00D41AE6" w:rsidTr="003D58F4">
        <w:tc>
          <w:tcPr>
            <w:tcW w:w="263" w:type="pct"/>
            <w:shd w:val="clear" w:color="auto" w:fill="FFFFFF"/>
            <w:vAlign w:val="center"/>
          </w:tcPr>
          <w:p w:rsidR="009478FA" w:rsidRPr="00D41AE6" w:rsidRDefault="009478FA" w:rsidP="009478FA">
            <w:pPr>
              <w:widowControl w:val="0"/>
              <w:suppressAutoHyphens/>
              <w:snapToGrid w:val="0"/>
              <w:spacing w:after="0" w:line="240" w:lineRule="auto"/>
              <w:ind w:right="-118"/>
              <w:jc w:val="center"/>
              <w:rPr>
                <w:rFonts w:ascii="Times New Roman" w:eastAsia="Times New Roman" w:hAnsi="Times New Roman" w:cs="Times New Roman"/>
                <w:b/>
                <w:sz w:val="25"/>
                <w:szCs w:val="25"/>
                <w:lang w:eastAsia="ar-SA"/>
              </w:rPr>
            </w:pPr>
            <w:r w:rsidRPr="00D41AE6">
              <w:rPr>
                <w:rFonts w:ascii="Times New Roman" w:eastAsia="Times New Roman" w:hAnsi="Times New Roman" w:cs="Times New Roman"/>
                <w:b/>
                <w:sz w:val="25"/>
                <w:szCs w:val="25"/>
                <w:lang w:eastAsia="ar-SA"/>
              </w:rPr>
              <w:t>1</w:t>
            </w:r>
            <w:r w:rsidRPr="00D41AE6">
              <w:rPr>
                <w:rFonts w:ascii="Times New Roman" w:eastAsia="Times New Roman" w:hAnsi="Times New Roman" w:cs="Times New Roman"/>
                <w:b/>
                <w:sz w:val="25"/>
                <w:szCs w:val="25"/>
                <w:lang w:val="en-US" w:eastAsia="ar-SA"/>
              </w:rPr>
              <w:t>4</w:t>
            </w:r>
            <w:r w:rsidRPr="00D41AE6">
              <w:rPr>
                <w:rFonts w:ascii="Times New Roman" w:eastAsia="Times New Roman" w:hAnsi="Times New Roman" w:cs="Times New Roman"/>
                <w:b/>
                <w:sz w:val="25"/>
                <w:szCs w:val="25"/>
                <w:lang w:eastAsia="ar-SA"/>
              </w:rPr>
              <w:t>.</w:t>
            </w:r>
          </w:p>
        </w:tc>
        <w:tc>
          <w:tcPr>
            <w:tcW w:w="1127" w:type="pct"/>
            <w:shd w:val="clear" w:color="auto" w:fill="FFFFFF"/>
            <w:vAlign w:val="center"/>
          </w:tcPr>
          <w:p w:rsidR="009478FA" w:rsidRPr="00D41AE6" w:rsidRDefault="009478FA" w:rsidP="009478FA">
            <w:pPr>
              <w:widowControl w:val="0"/>
              <w:suppressAutoHyphens/>
              <w:snapToGrid w:val="0"/>
              <w:spacing w:after="0" w:line="240" w:lineRule="auto"/>
              <w:jc w:val="center"/>
              <w:rPr>
                <w:rFonts w:ascii="Times New Roman" w:eastAsia="Times New Roman" w:hAnsi="Times New Roman" w:cs="Times New Roman"/>
                <w:b/>
                <w:bCs/>
                <w:sz w:val="25"/>
                <w:szCs w:val="25"/>
                <w:lang w:eastAsia="ar-SA"/>
              </w:rPr>
            </w:pPr>
            <w:r w:rsidRPr="00D41AE6">
              <w:rPr>
                <w:rFonts w:ascii="Times New Roman" w:eastAsia="Times New Roman" w:hAnsi="Times New Roman" w:cs="Times New Roman"/>
                <w:b/>
                <w:bCs/>
                <w:sz w:val="25"/>
                <w:szCs w:val="25"/>
                <w:lang w:eastAsia="ar-SA"/>
              </w:rPr>
              <w:t>Язык документов в составе заявки на участие в аукционе</w:t>
            </w:r>
          </w:p>
        </w:tc>
        <w:tc>
          <w:tcPr>
            <w:tcW w:w="3610" w:type="pct"/>
            <w:shd w:val="clear" w:color="auto" w:fill="FFFFFF"/>
            <w:vAlign w:val="center"/>
          </w:tcPr>
          <w:p w:rsidR="00D41AE6" w:rsidRPr="00D41AE6" w:rsidRDefault="00D41AE6" w:rsidP="00D41AE6">
            <w:pPr>
              <w:suppressAutoHyphens/>
              <w:autoSpaceDE w:val="0"/>
              <w:snapToGrid w:val="0"/>
              <w:spacing w:after="0" w:line="240" w:lineRule="auto"/>
              <w:ind w:firstLine="567"/>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Заявка на участие в электронном аукционе, все документы, относящиеся к заявке на участие </w:t>
            </w:r>
          </w:p>
          <w:p w:rsidR="00D41AE6" w:rsidRPr="00D41AE6" w:rsidRDefault="00D41AE6" w:rsidP="00D41AE6">
            <w:pPr>
              <w:suppressAutoHyphens/>
              <w:autoSpaceDE w:val="0"/>
              <w:snapToGrid w:val="0"/>
              <w:spacing w:after="0" w:line="240" w:lineRule="auto"/>
              <w:ind w:firstLine="567"/>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в аукционе, должны быть составлены на русском языке.</w:t>
            </w:r>
          </w:p>
          <w:p w:rsidR="009478FA" w:rsidRPr="00D41AE6" w:rsidRDefault="00D41AE6" w:rsidP="00D41AE6">
            <w:pPr>
              <w:suppressAutoHyphens/>
              <w:autoSpaceDE w:val="0"/>
              <w:spacing w:after="0" w:line="240" w:lineRule="auto"/>
              <w:ind w:firstLine="567"/>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Подача документов, входящих в состав электронного аукциона, на иностранном языке должна сопровождаться предоставлением, надлежащим образом заверенного перевода соответствующих документов на русский язык (</w:t>
            </w:r>
            <w:proofErr w:type="spellStart"/>
            <w:r w:rsidRPr="00D41AE6">
              <w:rPr>
                <w:rFonts w:ascii="Times New Roman" w:eastAsia="Times New Roman" w:hAnsi="Times New Roman" w:cs="Times New Roman"/>
                <w:sz w:val="25"/>
                <w:szCs w:val="25"/>
                <w:lang w:eastAsia="ar-SA"/>
              </w:rPr>
              <w:t>апостиль</w:t>
            </w:r>
            <w:proofErr w:type="spellEnd"/>
            <w:r w:rsidRPr="00D41AE6">
              <w:rPr>
                <w:rFonts w:ascii="Times New Roman" w:eastAsia="Times New Roman" w:hAnsi="Times New Roman" w:cs="Times New Roman"/>
                <w:sz w:val="25"/>
                <w:szCs w:val="25"/>
                <w:lang w:eastAsia="ar-SA"/>
              </w:rPr>
              <w:t>).</w:t>
            </w:r>
          </w:p>
        </w:tc>
      </w:tr>
      <w:tr w:rsidR="009478FA" w:rsidRPr="00D41AE6" w:rsidTr="001E68C2">
        <w:trPr>
          <w:trHeight w:val="1420"/>
        </w:trPr>
        <w:tc>
          <w:tcPr>
            <w:tcW w:w="263" w:type="pct"/>
            <w:shd w:val="clear" w:color="auto" w:fill="FFFFFF"/>
            <w:vAlign w:val="center"/>
          </w:tcPr>
          <w:p w:rsidR="009478FA" w:rsidRPr="00D41AE6" w:rsidRDefault="009478FA" w:rsidP="009478FA">
            <w:pPr>
              <w:widowControl w:val="0"/>
              <w:suppressAutoHyphens/>
              <w:snapToGrid w:val="0"/>
              <w:spacing w:after="0" w:line="240" w:lineRule="auto"/>
              <w:ind w:right="-118"/>
              <w:jc w:val="center"/>
              <w:rPr>
                <w:rFonts w:ascii="Times New Roman" w:eastAsia="Times New Roman" w:hAnsi="Times New Roman" w:cs="Times New Roman"/>
                <w:b/>
                <w:sz w:val="25"/>
                <w:szCs w:val="25"/>
                <w:lang w:eastAsia="ar-SA"/>
              </w:rPr>
            </w:pPr>
            <w:r w:rsidRPr="00D41AE6">
              <w:rPr>
                <w:rFonts w:ascii="Times New Roman" w:eastAsia="Times New Roman" w:hAnsi="Times New Roman" w:cs="Times New Roman"/>
                <w:b/>
                <w:sz w:val="25"/>
                <w:szCs w:val="25"/>
                <w:lang w:eastAsia="ar-SA"/>
              </w:rPr>
              <w:t>15.</w:t>
            </w:r>
          </w:p>
        </w:tc>
        <w:tc>
          <w:tcPr>
            <w:tcW w:w="1127" w:type="pct"/>
            <w:shd w:val="clear" w:color="auto" w:fill="FFFFFF"/>
            <w:vAlign w:val="center"/>
          </w:tcPr>
          <w:p w:rsidR="009478FA" w:rsidRPr="00D41AE6" w:rsidRDefault="009478FA" w:rsidP="009478FA">
            <w:pPr>
              <w:widowControl w:val="0"/>
              <w:suppressAutoHyphens/>
              <w:snapToGrid w:val="0"/>
              <w:spacing w:after="0" w:line="240" w:lineRule="auto"/>
              <w:jc w:val="center"/>
              <w:rPr>
                <w:rFonts w:ascii="Times New Roman" w:eastAsia="Times New Roman" w:hAnsi="Times New Roman" w:cs="Times New Roman"/>
                <w:b/>
                <w:sz w:val="25"/>
                <w:szCs w:val="25"/>
                <w:lang w:eastAsia="ar-SA"/>
              </w:rPr>
            </w:pPr>
            <w:r w:rsidRPr="00D41AE6">
              <w:rPr>
                <w:rFonts w:ascii="Times New Roman" w:eastAsia="Times New Roman" w:hAnsi="Times New Roman" w:cs="Times New Roman"/>
                <w:b/>
                <w:sz w:val="25"/>
                <w:szCs w:val="25"/>
                <w:lang w:eastAsia="ar-SA"/>
              </w:rPr>
              <w:t>Порядок проведения аукциона</w:t>
            </w:r>
          </w:p>
        </w:tc>
        <w:tc>
          <w:tcPr>
            <w:tcW w:w="3610" w:type="pct"/>
            <w:shd w:val="clear" w:color="auto" w:fill="FFFFFF"/>
            <w:vAlign w:val="center"/>
          </w:tcPr>
          <w:p w:rsidR="00D41AE6" w:rsidRPr="00D41AE6" w:rsidRDefault="00D41AE6" w:rsidP="00D41AE6">
            <w:pPr>
              <w:numPr>
                <w:ilvl w:val="0"/>
                <w:numId w:val="9"/>
              </w:numPr>
              <w:suppressAutoHyphens/>
              <w:autoSpaceDE w:val="0"/>
              <w:autoSpaceDN w:val="0"/>
              <w:adjustRightInd w:val="0"/>
              <w:spacing w:after="0" w:line="240" w:lineRule="auto"/>
              <w:contextualSpacing/>
              <w:jc w:val="both"/>
              <w:rPr>
                <w:rFonts w:ascii="Times New Roman" w:eastAsia="Times New Roman" w:hAnsi="Times New Roman" w:cs="Times New Roman"/>
                <w:sz w:val="25"/>
                <w:szCs w:val="25"/>
                <w:lang w:eastAsia="ru-RU"/>
              </w:rPr>
            </w:pPr>
            <w:r w:rsidRPr="00D41AE6">
              <w:rPr>
                <w:rFonts w:ascii="Times New Roman" w:eastAsia="Times New Roman" w:hAnsi="Times New Roman" w:cs="Times New Roman"/>
                <w:sz w:val="25"/>
                <w:szCs w:val="25"/>
                <w:lang w:eastAsia="ru-RU"/>
              </w:rPr>
              <w:t xml:space="preserve">Электронный аукцион проводится в указанный в извещении о проведении электронного аукциона день и час путем повышения начальной (минимальной) цены договора (цены лота), указанной в извещении о проведении аукциона, документации об аукционе, на «шаг аукциона» в пределах от 5 % до 0,5 % начальной (минимальной) цены договора. </w:t>
            </w:r>
          </w:p>
          <w:p w:rsidR="00D41AE6" w:rsidRPr="00D41AE6" w:rsidRDefault="00D41AE6" w:rsidP="00D41AE6">
            <w:pPr>
              <w:numPr>
                <w:ilvl w:val="0"/>
                <w:numId w:val="9"/>
              </w:numPr>
              <w:suppressAutoHyphens/>
              <w:autoSpaceDE w:val="0"/>
              <w:autoSpaceDN w:val="0"/>
              <w:adjustRightInd w:val="0"/>
              <w:spacing w:after="0" w:line="240" w:lineRule="auto"/>
              <w:contextualSpacing/>
              <w:jc w:val="both"/>
              <w:rPr>
                <w:rFonts w:ascii="Times New Roman" w:eastAsia="Times New Roman" w:hAnsi="Times New Roman" w:cs="Times New Roman"/>
                <w:sz w:val="25"/>
                <w:szCs w:val="25"/>
                <w:lang w:eastAsia="ru-RU"/>
              </w:rPr>
            </w:pPr>
            <w:r w:rsidRPr="00D41AE6">
              <w:rPr>
                <w:rFonts w:ascii="Times New Roman" w:eastAsia="Times New Roman" w:hAnsi="Times New Roman" w:cs="Times New Roman"/>
                <w:sz w:val="25"/>
                <w:szCs w:val="25"/>
                <w:lang w:eastAsia="ru-RU"/>
              </w:rPr>
              <w:t xml:space="preserve">Во время проведения процедуры электронного аукциона Оператор обеспечивает доступ участников к закрытой части электронной площадки и возможность представления ими предложений о цене договора. </w:t>
            </w:r>
          </w:p>
          <w:p w:rsidR="00D41AE6" w:rsidRPr="00D41AE6" w:rsidRDefault="00D41AE6" w:rsidP="00D41AE6">
            <w:pPr>
              <w:numPr>
                <w:ilvl w:val="0"/>
                <w:numId w:val="9"/>
              </w:numPr>
              <w:suppressAutoHyphens/>
              <w:autoSpaceDE w:val="0"/>
              <w:autoSpaceDN w:val="0"/>
              <w:adjustRightInd w:val="0"/>
              <w:spacing w:after="0" w:line="240" w:lineRule="auto"/>
              <w:contextualSpacing/>
              <w:jc w:val="both"/>
              <w:rPr>
                <w:rFonts w:ascii="Times New Roman" w:eastAsia="Times New Roman" w:hAnsi="Times New Roman" w:cs="Times New Roman"/>
                <w:sz w:val="25"/>
                <w:szCs w:val="25"/>
                <w:lang w:eastAsia="ru-RU"/>
              </w:rPr>
            </w:pPr>
            <w:r w:rsidRPr="00D41AE6">
              <w:rPr>
                <w:rFonts w:ascii="Times New Roman" w:eastAsia="Times New Roman" w:hAnsi="Times New Roman" w:cs="Times New Roman"/>
                <w:sz w:val="25"/>
                <w:szCs w:val="25"/>
                <w:lang w:eastAsia="ru-RU"/>
              </w:rPr>
              <w:t xml:space="preserve">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w:t>
            </w:r>
          </w:p>
          <w:p w:rsidR="00D41AE6" w:rsidRPr="00D41AE6" w:rsidRDefault="00D41AE6" w:rsidP="00D41AE6">
            <w:pPr>
              <w:numPr>
                <w:ilvl w:val="0"/>
                <w:numId w:val="9"/>
              </w:numPr>
              <w:suppressAutoHyphens/>
              <w:autoSpaceDE w:val="0"/>
              <w:autoSpaceDN w:val="0"/>
              <w:adjustRightInd w:val="0"/>
              <w:spacing w:after="0" w:line="240" w:lineRule="auto"/>
              <w:contextualSpacing/>
              <w:jc w:val="both"/>
              <w:rPr>
                <w:rFonts w:ascii="Times New Roman" w:eastAsia="Times New Roman" w:hAnsi="Times New Roman" w:cs="Times New Roman"/>
                <w:sz w:val="25"/>
                <w:szCs w:val="25"/>
                <w:lang w:eastAsia="ru-RU"/>
              </w:rPr>
            </w:pPr>
            <w:r w:rsidRPr="00D41AE6">
              <w:rPr>
                <w:rFonts w:ascii="Times New Roman" w:eastAsia="Times New Roman" w:hAnsi="Times New Roman" w:cs="Times New Roman"/>
                <w:sz w:val="25"/>
                <w:szCs w:val="25"/>
                <w:lang w:eastAsia="ru-RU"/>
              </w:rPr>
              <w:t xml:space="preserve">Процедура аукциона считается завершенной с момента подписания Организатором торгов протокола об итогах аукциона. </w:t>
            </w:r>
          </w:p>
          <w:p w:rsidR="009478FA" w:rsidRPr="00D41AE6" w:rsidRDefault="00D41AE6" w:rsidP="00D41AE6">
            <w:pPr>
              <w:numPr>
                <w:ilvl w:val="0"/>
                <w:numId w:val="9"/>
              </w:numPr>
              <w:autoSpaceDE w:val="0"/>
              <w:autoSpaceDN w:val="0"/>
              <w:adjustRightInd w:val="0"/>
              <w:spacing w:after="0" w:line="240" w:lineRule="auto"/>
              <w:jc w:val="both"/>
              <w:rPr>
                <w:rFonts w:ascii="Times New Roman" w:eastAsia="Times New Roman" w:hAnsi="Times New Roman" w:cs="Times New Roman"/>
                <w:sz w:val="25"/>
                <w:szCs w:val="25"/>
                <w:lang w:eastAsia="ru-RU"/>
              </w:rPr>
            </w:pPr>
            <w:r w:rsidRPr="00D41AE6">
              <w:rPr>
                <w:rFonts w:ascii="Times New Roman" w:eastAsia="Times New Roman" w:hAnsi="Times New Roman" w:cs="Times New Roman"/>
                <w:sz w:val="25"/>
                <w:szCs w:val="25"/>
                <w:lang w:eastAsia="ru-RU"/>
              </w:rPr>
              <w:t>Победителем электронного аукциона признается участник аукциона, предложивший наиболее высокую цену договора.</w:t>
            </w:r>
          </w:p>
        </w:tc>
      </w:tr>
    </w:tbl>
    <w:p w:rsidR="009478FA" w:rsidRPr="00D41AE6" w:rsidRDefault="009478FA" w:rsidP="009478FA">
      <w:pPr>
        <w:suppressAutoHyphens/>
        <w:spacing w:after="0" w:line="240" w:lineRule="auto"/>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br w:type="page"/>
      </w:r>
    </w:p>
    <w:p w:rsidR="009478FA" w:rsidRPr="00D41AE6" w:rsidRDefault="009478FA" w:rsidP="009478FA">
      <w:pPr>
        <w:keepNext/>
        <w:suppressAutoHyphens/>
        <w:snapToGrid w:val="0"/>
        <w:spacing w:before="240" w:after="60" w:line="240" w:lineRule="auto"/>
        <w:ind w:left="720" w:hanging="720"/>
        <w:jc w:val="center"/>
        <w:outlineLvl w:val="2"/>
        <w:rPr>
          <w:rFonts w:ascii="Times New Roman" w:eastAsia="Times New Roman" w:hAnsi="Times New Roman" w:cs="Times New Roman"/>
          <w:b/>
          <w:bCs/>
          <w:sz w:val="25"/>
          <w:szCs w:val="25"/>
          <w:lang w:eastAsia="ar-SA"/>
        </w:rPr>
      </w:pPr>
      <w:r w:rsidRPr="00D41AE6">
        <w:rPr>
          <w:rFonts w:ascii="Times New Roman" w:eastAsia="Times New Roman" w:hAnsi="Times New Roman" w:cs="Times New Roman"/>
          <w:b/>
          <w:bCs/>
          <w:sz w:val="25"/>
          <w:szCs w:val="25"/>
          <w:lang w:eastAsia="ar-SA"/>
        </w:rPr>
        <w:t>Приложения к документации об аукционе:</w:t>
      </w:r>
    </w:p>
    <w:p w:rsidR="009478FA" w:rsidRPr="00D41AE6" w:rsidRDefault="009478FA" w:rsidP="009478FA">
      <w:pPr>
        <w:numPr>
          <w:ilvl w:val="0"/>
          <w:numId w:val="1"/>
        </w:numPr>
        <w:suppressAutoHyphens/>
        <w:spacing w:before="100" w:beforeAutospacing="1" w:after="100" w:afterAutospacing="1" w:line="240" w:lineRule="auto"/>
        <w:jc w:val="both"/>
        <w:rPr>
          <w:rFonts w:ascii="Times New Roman" w:eastAsia="Times New Roman" w:hAnsi="Times New Roman" w:cs="Times New Roman"/>
          <w:sz w:val="25"/>
          <w:szCs w:val="25"/>
        </w:rPr>
      </w:pPr>
      <w:r w:rsidRPr="00D41AE6">
        <w:rPr>
          <w:rFonts w:ascii="Times New Roman" w:eastAsia="Times New Roman" w:hAnsi="Times New Roman" w:cs="Times New Roman"/>
          <w:sz w:val="25"/>
          <w:szCs w:val="25"/>
        </w:rPr>
        <w:t xml:space="preserve">Образцы форм и документов для заполнения </w:t>
      </w:r>
    </w:p>
    <w:p w:rsidR="009478FA" w:rsidRPr="00D41AE6" w:rsidRDefault="009478FA" w:rsidP="009478FA">
      <w:pPr>
        <w:numPr>
          <w:ilvl w:val="0"/>
          <w:numId w:val="1"/>
        </w:numPr>
        <w:suppressAutoHyphens/>
        <w:spacing w:before="100" w:beforeAutospacing="1" w:after="100" w:afterAutospacing="1" w:line="240" w:lineRule="auto"/>
        <w:jc w:val="both"/>
        <w:rPr>
          <w:rFonts w:ascii="Times New Roman" w:eastAsia="Times New Roman" w:hAnsi="Times New Roman" w:cs="Times New Roman"/>
          <w:sz w:val="25"/>
          <w:szCs w:val="25"/>
        </w:rPr>
      </w:pPr>
      <w:r w:rsidRPr="00D41AE6">
        <w:rPr>
          <w:rFonts w:ascii="Times New Roman" w:eastAsia="Times New Roman" w:hAnsi="Times New Roman" w:cs="Times New Roman"/>
          <w:sz w:val="25"/>
          <w:szCs w:val="25"/>
        </w:rPr>
        <w:t xml:space="preserve">Проекты договоров аренды федерального недвижимого имущества </w:t>
      </w:r>
    </w:p>
    <w:p w:rsidR="009478FA" w:rsidRPr="00D41AE6" w:rsidRDefault="009478FA" w:rsidP="009478FA">
      <w:pPr>
        <w:suppressAutoHyphens/>
        <w:spacing w:after="0" w:line="240" w:lineRule="auto"/>
        <w:jc w:val="right"/>
        <w:rPr>
          <w:rFonts w:ascii="Times New Roman" w:eastAsia="Times New Roman" w:hAnsi="Times New Roman" w:cs="Times New Roman"/>
          <w:bCs/>
          <w:sz w:val="25"/>
          <w:szCs w:val="25"/>
          <w:lang w:eastAsia="ar-SA"/>
        </w:rPr>
      </w:pPr>
    </w:p>
    <w:p w:rsidR="009478FA" w:rsidRPr="00D41AE6" w:rsidRDefault="009478FA" w:rsidP="009478FA">
      <w:pPr>
        <w:suppressAutoHyphens/>
        <w:spacing w:after="0" w:line="240" w:lineRule="auto"/>
        <w:jc w:val="right"/>
        <w:rPr>
          <w:rFonts w:ascii="Times New Roman" w:eastAsia="Times New Roman" w:hAnsi="Times New Roman" w:cs="Times New Roman"/>
          <w:bCs/>
          <w:sz w:val="25"/>
          <w:szCs w:val="25"/>
          <w:lang w:eastAsia="ar-SA"/>
        </w:rPr>
      </w:pPr>
    </w:p>
    <w:p w:rsidR="009478FA" w:rsidRPr="00D41AE6" w:rsidRDefault="009478FA" w:rsidP="009478FA">
      <w:pPr>
        <w:suppressAutoHyphens/>
        <w:spacing w:after="0" w:line="240" w:lineRule="auto"/>
        <w:jc w:val="right"/>
        <w:rPr>
          <w:rFonts w:ascii="Times New Roman" w:eastAsia="Times New Roman" w:hAnsi="Times New Roman" w:cs="Times New Roman"/>
          <w:bCs/>
          <w:sz w:val="25"/>
          <w:szCs w:val="25"/>
          <w:lang w:eastAsia="ar-SA"/>
        </w:rPr>
      </w:pPr>
    </w:p>
    <w:p w:rsidR="009478FA" w:rsidRPr="00D41AE6" w:rsidRDefault="009478FA" w:rsidP="009478FA">
      <w:pPr>
        <w:suppressAutoHyphens/>
        <w:spacing w:after="0" w:line="240" w:lineRule="auto"/>
        <w:jc w:val="right"/>
        <w:rPr>
          <w:rFonts w:ascii="Times New Roman" w:eastAsia="Times New Roman" w:hAnsi="Times New Roman" w:cs="Times New Roman"/>
          <w:bCs/>
          <w:sz w:val="25"/>
          <w:szCs w:val="25"/>
          <w:lang w:eastAsia="ar-SA"/>
        </w:rPr>
      </w:pPr>
    </w:p>
    <w:p w:rsidR="009478FA" w:rsidRPr="00D41AE6" w:rsidRDefault="009478FA" w:rsidP="009478FA">
      <w:pPr>
        <w:suppressAutoHyphens/>
        <w:spacing w:after="0" w:line="240" w:lineRule="auto"/>
        <w:jc w:val="right"/>
        <w:rPr>
          <w:rFonts w:ascii="Times New Roman" w:eastAsia="Times New Roman" w:hAnsi="Times New Roman" w:cs="Times New Roman"/>
          <w:bCs/>
          <w:sz w:val="25"/>
          <w:szCs w:val="25"/>
          <w:lang w:eastAsia="ar-SA"/>
        </w:rPr>
      </w:pPr>
    </w:p>
    <w:p w:rsidR="009478FA" w:rsidRPr="00D41AE6" w:rsidRDefault="009478FA" w:rsidP="009478FA">
      <w:pPr>
        <w:suppressAutoHyphens/>
        <w:spacing w:after="0" w:line="240" w:lineRule="auto"/>
        <w:jc w:val="right"/>
        <w:rPr>
          <w:rFonts w:ascii="Times New Roman" w:eastAsia="Times New Roman" w:hAnsi="Times New Roman" w:cs="Times New Roman"/>
          <w:bCs/>
          <w:sz w:val="25"/>
          <w:szCs w:val="25"/>
          <w:lang w:eastAsia="ar-SA"/>
        </w:rPr>
      </w:pPr>
    </w:p>
    <w:p w:rsidR="009478FA" w:rsidRPr="00D41AE6" w:rsidRDefault="009478FA" w:rsidP="009478FA">
      <w:pPr>
        <w:suppressAutoHyphens/>
        <w:spacing w:after="0" w:line="240" w:lineRule="auto"/>
        <w:jc w:val="right"/>
        <w:rPr>
          <w:rFonts w:ascii="Times New Roman" w:eastAsia="Times New Roman" w:hAnsi="Times New Roman" w:cs="Times New Roman"/>
          <w:bCs/>
          <w:sz w:val="25"/>
          <w:szCs w:val="25"/>
          <w:lang w:eastAsia="ar-SA"/>
        </w:rPr>
      </w:pPr>
    </w:p>
    <w:p w:rsidR="009478FA" w:rsidRPr="00D41AE6" w:rsidRDefault="009478FA" w:rsidP="009478FA">
      <w:pPr>
        <w:suppressAutoHyphens/>
        <w:spacing w:after="0" w:line="240" w:lineRule="auto"/>
        <w:jc w:val="right"/>
        <w:rPr>
          <w:rFonts w:ascii="Times New Roman" w:eastAsia="Times New Roman" w:hAnsi="Times New Roman" w:cs="Times New Roman"/>
          <w:bCs/>
          <w:sz w:val="25"/>
          <w:szCs w:val="25"/>
          <w:lang w:eastAsia="ar-SA"/>
        </w:rPr>
      </w:pPr>
    </w:p>
    <w:p w:rsidR="009478FA" w:rsidRPr="00D41AE6" w:rsidRDefault="009478FA" w:rsidP="009478FA">
      <w:pPr>
        <w:suppressAutoHyphens/>
        <w:spacing w:after="0" w:line="240" w:lineRule="auto"/>
        <w:jc w:val="right"/>
        <w:rPr>
          <w:rFonts w:ascii="Times New Roman" w:eastAsia="Times New Roman" w:hAnsi="Times New Roman" w:cs="Times New Roman"/>
          <w:bCs/>
          <w:sz w:val="25"/>
          <w:szCs w:val="25"/>
          <w:lang w:eastAsia="ar-SA"/>
        </w:rPr>
      </w:pPr>
    </w:p>
    <w:p w:rsidR="009478FA" w:rsidRPr="00D41AE6" w:rsidRDefault="009478FA" w:rsidP="009478FA">
      <w:pPr>
        <w:suppressAutoHyphens/>
        <w:spacing w:after="0" w:line="240" w:lineRule="auto"/>
        <w:jc w:val="right"/>
        <w:rPr>
          <w:rFonts w:ascii="Times New Roman" w:eastAsia="Times New Roman" w:hAnsi="Times New Roman" w:cs="Times New Roman"/>
          <w:bCs/>
          <w:sz w:val="25"/>
          <w:szCs w:val="25"/>
          <w:lang w:eastAsia="ar-SA"/>
        </w:rPr>
      </w:pPr>
    </w:p>
    <w:p w:rsidR="009478FA" w:rsidRPr="00D41AE6" w:rsidRDefault="009478FA" w:rsidP="009478FA">
      <w:pPr>
        <w:suppressAutoHyphens/>
        <w:spacing w:after="0" w:line="240" w:lineRule="auto"/>
        <w:jc w:val="right"/>
        <w:rPr>
          <w:rFonts w:ascii="Times New Roman" w:eastAsia="Times New Roman" w:hAnsi="Times New Roman" w:cs="Times New Roman"/>
          <w:bCs/>
          <w:sz w:val="25"/>
          <w:szCs w:val="25"/>
          <w:lang w:eastAsia="ar-SA"/>
        </w:rPr>
      </w:pPr>
    </w:p>
    <w:p w:rsidR="009478FA" w:rsidRPr="00D41AE6" w:rsidRDefault="009478FA" w:rsidP="009478FA">
      <w:pPr>
        <w:suppressAutoHyphens/>
        <w:spacing w:after="0" w:line="240" w:lineRule="auto"/>
        <w:jc w:val="right"/>
        <w:rPr>
          <w:rFonts w:ascii="Times New Roman" w:eastAsia="Times New Roman" w:hAnsi="Times New Roman" w:cs="Times New Roman"/>
          <w:bCs/>
          <w:sz w:val="25"/>
          <w:szCs w:val="25"/>
          <w:lang w:eastAsia="ar-SA"/>
        </w:rPr>
      </w:pPr>
    </w:p>
    <w:p w:rsidR="009478FA" w:rsidRPr="00D41AE6" w:rsidRDefault="009478FA" w:rsidP="009478FA">
      <w:pPr>
        <w:suppressAutoHyphens/>
        <w:spacing w:after="0" w:line="240" w:lineRule="auto"/>
        <w:jc w:val="right"/>
        <w:rPr>
          <w:rFonts w:ascii="Times New Roman" w:eastAsia="Times New Roman" w:hAnsi="Times New Roman" w:cs="Times New Roman"/>
          <w:bCs/>
          <w:sz w:val="25"/>
          <w:szCs w:val="25"/>
          <w:lang w:eastAsia="ar-SA"/>
        </w:rPr>
      </w:pPr>
    </w:p>
    <w:p w:rsidR="009478FA" w:rsidRPr="00D41AE6" w:rsidRDefault="009478FA" w:rsidP="009478FA">
      <w:pPr>
        <w:suppressAutoHyphens/>
        <w:spacing w:after="0" w:line="240" w:lineRule="auto"/>
        <w:jc w:val="right"/>
        <w:rPr>
          <w:rFonts w:ascii="Times New Roman" w:eastAsia="Times New Roman" w:hAnsi="Times New Roman" w:cs="Times New Roman"/>
          <w:bCs/>
          <w:sz w:val="25"/>
          <w:szCs w:val="25"/>
          <w:lang w:eastAsia="ar-SA"/>
        </w:rPr>
      </w:pPr>
    </w:p>
    <w:p w:rsidR="009478FA" w:rsidRPr="00D41AE6" w:rsidRDefault="009478FA" w:rsidP="009478FA">
      <w:pPr>
        <w:suppressAutoHyphens/>
        <w:spacing w:after="0" w:line="240" w:lineRule="auto"/>
        <w:jc w:val="right"/>
        <w:rPr>
          <w:rFonts w:ascii="Times New Roman" w:eastAsia="Times New Roman" w:hAnsi="Times New Roman" w:cs="Times New Roman"/>
          <w:bCs/>
          <w:sz w:val="25"/>
          <w:szCs w:val="25"/>
          <w:lang w:eastAsia="ar-SA"/>
        </w:rPr>
      </w:pPr>
    </w:p>
    <w:p w:rsidR="009478FA" w:rsidRPr="00D41AE6" w:rsidRDefault="009478FA" w:rsidP="009478FA">
      <w:pPr>
        <w:suppressAutoHyphens/>
        <w:spacing w:after="0" w:line="240" w:lineRule="auto"/>
        <w:jc w:val="right"/>
        <w:rPr>
          <w:rFonts w:ascii="Times New Roman" w:eastAsia="Times New Roman" w:hAnsi="Times New Roman" w:cs="Times New Roman"/>
          <w:bCs/>
          <w:sz w:val="25"/>
          <w:szCs w:val="25"/>
          <w:lang w:eastAsia="ar-SA"/>
        </w:rPr>
      </w:pPr>
    </w:p>
    <w:p w:rsidR="009478FA" w:rsidRPr="00D41AE6" w:rsidRDefault="009478FA" w:rsidP="009478FA">
      <w:pPr>
        <w:suppressAutoHyphens/>
        <w:spacing w:after="0" w:line="240" w:lineRule="auto"/>
        <w:jc w:val="right"/>
        <w:rPr>
          <w:rFonts w:ascii="Times New Roman" w:eastAsia="Times New Roman" w:hAnsi="Times New Roman" w:cs="Times New Roman"/>
          <w:bCs/>
          <w:sz w:val="25"/>
          <w:szCs w:val="25"/>
          <w:lang w:eastAsia="ar-SA"/>
        </w:rPr>
      </w:pPr>
    </w:p>
    <w:p w:rsidR="00DD681C" w:rsidRPr="00D41AE6" w:rsidRDefault="00DD681C" w:rsidP="009478FA">
      <w:pPr>
        <w:suppressAutoHyphens/>
        <w:spacing w:after="0" w:line="240" w:lineRule="auto"/>
        <w:jc w:val="right"/>
        <w:rPr>
          <w:rFonts w:ascii="Times New Roman" w:eastAsia="Times New Roman" w:hAnsi="Times New Roman" w:cs="Times New Roman"/>
          <w:bCs/>
          <w:sz w:val="25"/>
          <w:szCs w:val="25"/>
          <w:lang w:eastAsia="ar-SA"/>
        </w:rPr>
      </w:pPr>
    </w:p>
    <w:p w:rsidR="00DD681C" w:rsidRPr="00D41AE6" w:rsidRDefault="00DD681C" w:rsidP="009478FA">
      <w:pPr>
        <w:suppressAutoHyphens/>
        <w:spacing w:after="0" w:line="240" w:lineRule="auto"/>
        <w:jc w:val="right"/>
        <w:rPr>
          <w:rFonts w:ascii="Times New Roman" w:eastAsia="Times New Roman" w:hAnsi="Times New Roman" w:cs="Times New Roman"/>
          <w:bCs/>
          <w:sz w:val="25"/>
          <w:szCs w:val="25"/>
          <w:lang w:eastAsia="ar-SA"/>
        </w:rPr>
      </w:pPr>
    </w:p>
    <w:p w:rsidR="00DD681C" w:rsidRPr="00D41AE6" w:rsidRDefault="00DD681C" w:rsidP="009478FA">
      <w:pPr>
        <w:suppressAutoHyphens/>
        <w:spacing w:after="0" w:line="240" w:lineRule="auto"/>
        <w:jc w:val="right"/>
        <w:rPr>
          <w:rFonts w:ascii="Times New Roman" w:eastAsia="Times New Roman" w:hAnsi="Times New Roman" w:cs="Times New Roman"/>
          <w:bCs/>
          <w:sz w:val="25"/>
          <w:szCs w:val="25"/>
          <w:lang w:eastAsia="ar-SA"/>
        </w:rPr>
      </w:pPr>
    </w:p>
    <w:p w:rsidR="00DD681C" w:rsidRPr="00D41AE6" w:rsidRDefault="00DD681C" w:rsidP="009478FA">
      <w:pPr>
        <w:suppressAutoHyphens/>
        <w:spacing w:after="0" w:line="240" w:lineRule="auto"/>
        <w:jc w:val="right"/>
        <w:rPr>
          <w:rFonts w:ascii="Times New Roman" w:eastAsia="Times New Roman" w:hAnsi="Times New Roman" w:cs="Times New Roman"/>
          <w:bCs/>
          <w:sz w:val="25"/>
          <w:szCs w:val="25"/>
          <w:lang w:eastAsia="ar-SA"/>
        </w:rPr>
      </w:pPr>
    </w:p>
    <w:p w:rsidR="00DD681C" w:rsidRPr="00D41AE6" w:rsidRDefault="00DD681C" w:rsidP="009478FA">
      <w:pPr>
        <w:suppressAutoHyphens/>
        <w:spacing w:after="0" w:line="240" w:lineRule="auto"/>
        <w:jc w:val="right"/>
        <w:rPr>
          <w:rFonts w:ascii="Times New Roman" w:eastAsia="Times New Roman" w:hAnsi="Times New Roman" w:cs="Times New Roman"/>
          <w:bCs/>
          <w:sz w:val="25"/>
          <w:szCs w:val="25"/>
          <w:lang w:eastAsia="ar-SA"/>
        </w:rPr>
      </w:pPr>
    </w:p>
    <w:p w:rsidR="00DD681C" w:rsidRPr="00D41AE6" w:rsidRDefault="00DD681C" w:rsidP="009478FA">
      <w:pPr>
        <w:suppressAutoHyphens/>
        <w:spacing w:after="0" w:line="240" w:lineRule="auto"/>
        <w:jc w:val="right"/>
        <w:rPr>
          <w:rFonts w:ascii="Times New Roman" w:eastAsia="Times New Roman" w:hAnsi="Times New Roman" w:cs="Times New Roman"/>
          <w:bCs/>
          <w:sz w:val="25"/>
          <w:szCs w:val="25"/>
          <w:lang w:eastAsia="ar-SA"/>
        </w:rPr>
      </w:pPr>
    </w:p>
    <w:p w:rsidR="00DD681C" w:rsidRPr="00D41AE6" w:rsidRDefault="00DD681C" w:rsidP="009478FA">
      <w:pPr>
        <w:suppressAutoHyphens/>
        <w:spacing w:after="0" w:line="240" w:lineRule="auto"/>
        <w:jc w:val="right"/>
        <w:rPr>
          <w:rFonts w:ascii="Times New Roman" w:eastAsia="Times New Roman" w:hAnsi="Times New Roman" w:cs="Times New Roman"/>
          <w:bCs/>
          <w:sz w:val="25"/>
          <w:szCs w:val="25"/>
          <w:lang w:eastAsia="ar-SA"/>
        </w:rPr>
      </w:pPr>
    </w:p>
    <w:p w:rsidR="00DD681C" w:rsidRPr="00D41AE6" w:rsidRDefault="00DD681C" w:rsidP="009478FA">
      <w:pPr>
        <w:suppressAutoHyphens/>
        <w:spacing w:after="0" w:line="240" w:lineRule="auto"/>
        <w:jc w:val="right"/>
        <w:rPr>
          <w:rFonts w:ascii="Times New Roman" w:eastAsia="Times New Roman" w:hAnsi="Times New Roman" w:cs="Times New Roman"/>
          <w:bCs/>
          <w:sz w:val="25"/>
          <w:szCs w:val="25"/>
          <w:lang w:eastAsia="ar-SA"/>
        </w:rPr>
      </w:pPr>
    </w:p>
    <w:p w:rsidR="00DD681C" w:rsidRPr="00D41AE6" w:rsidRDefault="00DD681C" w:rsidP="009478FA">
      <w:pPr>
        <w:suppressAutoHyphens/>
        <w:spacing w:after="0" w:line="240" w:lineRule="auto"/>
        <w:jc w:val="right"/>
        <w:rPr>
          <w:rFonts w:ascii="Times New Roman" w:eastAsia="Times New Roman" w:hAnsi="Times New Roman" w:cs="Times New Roman"/>
          <w:bCs/>
          <w:sz w:val="25"/>
          <w:szCs w:val="25"/>
          <w:lang w:eastAsia="ar-SA"/>
        </w:rPr>
      </w:pPr>
    </w:p>
    <w:p w:rsidR="00DD681C" w:rsidRPr="00D41AE6" w:rsidRDefault="00DD681C" w:rsidP="009478FA">
      <w:pPr>
        <w:suppressAutoHyphens/>
        <w:spacing w:after="0" w:line="240" w:lineRule="auto"/>
        <w:jc w:val="right"/>
        <w:rPr>
          <w:rFonts w:ascii="Times New Roman" w:eastAsia="Times New Roman" w:hAnsi="Times New Roman" w:cs="Times New Roman"/>
          <w:bCs/>
          <w:sz w:val="25"/>
          <w:szCs w:val="25"/>
          <w:lang w:eastAsia="ar-SA"/>
        </w:rPr>
      </w:pPr>
    </w:p>
    <w:p w:rsidR="00DD681C" w:rsidRPr="00D41AE6" w:rsidRDefault="00DD681C" w:rsidP="009478FA">
      <w:pPr>
        <w:suppressAutoHyphens/>
        <w:spacing w:after="0" w:line="240" w:lineRule="auto"/>
        <w:jc w:val="right"/>
        <w:rPr>
          <w:rFonts w:ascii="Times New Roman" w:eastAsia="Times New Roman" w:hAnsi="Times New Roman" w:cs="Times New Roman"/>
          <w:bCs/>
          <w:sz w:val="25"/>
          <w:szCs w:val="25"/>
          <w:lang w:eastAsia="ar-SA"/>
        </w:rPr>
      </w:pPr>
    </w:p>
    <w:p w:rsidR="00DD681C" w:rsidRPr="00D41AE6" w:rsidRDefault="00DD681C" w:rsidP="009478FA">
      <w:pPr>
        <w:suppressAutoHyphens/>
        <w:spacing w:after="0" w:line="240" w:lineRule="auto"/>
        <w:jc w:val="right"/>
        <w:rPr>
          <w:rFonts w:ascii="Times New Roman" w:eastAsia="Times New Roman" w:hAnsi="Times New Roman" w:cs="Times New Roman"/>
          <w:bCs/>
          <w:sz w:val="25"/>
          <w:szCs w:val="25"/>
          <w:lang w:eastAsia="ar-SA"/>
        </w:rPr>
      </w:pPr>
    </w:p>
    <w:p w:rsidR="00DD681C" w:rsidRPr="00D41AE6" w:rsidRDefault="00DD681C" w:rsidP="009478FA">
      <w:pPr>
        <w:suppressAutoHyphens/>
        <w:spacing w:after="0" w:line="240" w:lineRule="auto"/>
        <w:jc w:val="right"/>
        <w:rPr>
          <w:rFonts w:ascii="Times New Roman" w:eastAsia="Times New Roman" w:hAnsi="Times New Roman" w:cs="Times New Roman"/>
          <w:bCs/>
          <w:sz w:val="25"/>
          <w:szCs w:val="25"/>
          <w:lang w:eastAsia="ar-SA"/>
        </w:rPr>
      </w:pPr>
    </w:p>
    <w:p w:rsidR="00DD681C" w:rsidRPr="00D41AE6" w:rsidRDefault="00DD681C" w:rsidP="009478FA">
      <w:pPr>
        <w:suppressAutoHyphens/>
        <w:spacing w:after="0" w:line="240" w:lineRule="auto"/>
        <w:jc w:val="right"/>
        <w:rPr>
          <w:rFonts w:ascii="Times New Roman" w:eastAsia="Times New Roman" w:hAnsi="Times New Roman" w:cs="Times New Roman"/>
          <w:bCs/>
          <w:sz w:val="25"/>
          <w:szCs w:val="25"/>
          <w:lang w:eastAsia="ar-SA"/>
        </w:rPr>
      </w:pPr>
    </w:p>
    <w:p w:rsidR="00DD681C" w:rsidRPr="00D41AE6" w:rsidRDefault="00DD681C" w:rsidP="009478FA">
      <w:pPr>
        <w:suppressAutoHyphens/>
        <w:spacing w:after="0" w:line="240" w:lineRule="auto"/>
        <w:jc w:val="right"/>
        <w:rPr>
          <w:rFonts w:ascii="Times New Roman" w:eastAsia="Times New Roman" w:hAnsi="Times New Roman" w:cs="Times New Roman"/>
          <w:bCs/>
          <w:sz w:val="25"/>
          <w:szCs w:val="25"/>
          <w:lang w:eastAsia="ar-SA"/>
        </w:rPr>
      </w:pPr>
    </w:p>
    <w:p w:rsidR="009478FA" w:rsidRPr="00D41AE6" w:rsidRDefault="009478FA" w:rsidP="009478FA">
      <w:pPr>
        <w:suppressAutoHyphens/>
        <w:spacing w:after="0" w:line="240" w:lineRule="auto"/>
        <w:jc w:val="right"/>
        <w:rPr>
          <w:rFonts w:ascii="Times New Roman" w:eastAsia="Times New Roman" w:hAnsi="Times New Roman" w:cs="Times New Roman"/>
          <w:bCs/>
          <w:sz w:val="25"/>
          <w:szCs w:val="25"/>
          <w:lang w:eastAsia="ar-SA"/>
        </w:rPr>
      </w:pPr>
    </w:p>
    <w:p w:rsidR="009478FA" w:rsidRPr="00D41AE6" w:rsidRDefault="009478FA" w:rsidP="009478FA">
      <w:pPr>
        <w:suppressAutoHyphens/>
        <w:spacing w:after="0" w:line="240" w:lineRule="auto"/>
        <w:jc w:val="right"/>
        <w:rPr>
          <w:rFonts w:ascii="Times New Roman" w:eastAsia="Times New Roman" w:hAnsi="Times New Roman" w:cs="Times New Roman"/>
          <w:bCs/>
          <w:sz w:val="25"/>
          <w:szCs w:val="25"/>
          <w:lang w:eastAsia="ar-SA"/>
        </w:rPr>
      </w:pPr>
    </w:p>
    <w:p w:rsidR="009478FA" w:rsidRPr="00D41AE6" w:rsidRDefault="009478FA" w:rsidP="009478FA">
      <w:pPr>
        <w:suppressAutoHyphens/>
        <w:spacing w:after="0" w:line="240" w:lineRule="auto"/>
        <w:jc w:val="right"/>
        <w:rPr>
          <w:rFonts w:ascii="Times New Roman" w:eastAsia="Times New Roman" w:hAnsi="Times New Roman" w:cs="Times New Roman"/>
          <w:bCs/>
          <w:sz w:val="25"/>
          <w:szCs w:val="25"/>
          <w:lang w:eastAsia="ar-SA"/>
        </w:rPr>
      </w:pPr>
    </w:p>
    <w:p w:rsidR="009478FA" w:rsidRPr="00D41AE6" w:rsidRDefault="009478FA" w:rsidP="009478FA">
      <w:pPr>
        <w:suppressAutoHyphens/>
        <w:spacing w:after="0" w:line="240" w:lineRule="auto"/>
        <w:jc w:val="right"/>
        <w:rPr>
          <w:rFonts w:ascii="Times New Roman" w:eastAsia="Times New Roman" w:hAnsi="Times New Roman" w:cs="Times New Roman"/>
          <w:bCs/>
          <w:sz w:val="25"/>
          <w:szCs w:val="25"/>
          <w:lang w:eastAsia="ar-SA"/>
        </w:rPr>
      </w:pPr>
    </w:p>
    <w:p w:rsidR="009478FA" w:rsidRPr="00D41AE6" w:rsidRDefault="009478FA" w:rsidP="009478FA">
      <w:pPr>
        <w:suppressAutoHyphens/>
        <w:spacing w:after="0" w:line="240" w:lineRule="auto"/>
        <w:jc w:val="right"/>
        <w:rPr>
          <w:rFonts w:ascii="Times New Roman" w:eastAsia="Times New Roman" w:hAnsi="Times New Roman" w:cs="Times New Roman"/>
          <w:bCs/>
          <w:sz w:val="25"/>
          <w:szCs w:val="25"/>
          <w:lang w:eastAsia="ar-SA"/>
        </w:rPr>
      </w:pPr>
    </w:p>
    <w:p w:rsidR="009478FA" w:rsidRPr="00D41AE6" w:rsidRDefault="009478FA" w:rsidP="009478FA">
      <w:pPr>
        <w:suppressAutoHyphens/>
        <w:spacing w:after="0" w:line="240" w:lineRule="auto"/>
        <w:jc w:val="right"/>
        <w:rPr>
          <w:rFonts w:ascii="Times New Roman" w:eastAsia="Times New Roman" w:hAnsi="Times New Roman" w:cs="Times New Roman"/>
          <w:bCs/>
          <w:sz w:val="25"/>
          <w:szCs w:val="25"/>
          <w:lang w:eastAsia="ar-SA"/>
        </w:rPr>
      </w:pPr>
    </w:p>
    <w:p w:rsidR="009478FA" w:rsidRPr="00D41AE6" w:rsidRDefault="009478FA" w:rsidP="009478FA">
      <w:pPr>
        <w:suppressAutoHyphens/>
        <w:spacing w:after="0" w:line="240" w:lineRule="auto"/>
        <w:jc w:val="right"/>
        <w:rPr>
          <w:rFonts w:ascii="Times New Roman" w:eastAsia="Times New Roman" w:hAnsi="Times New Roman" w:cs="Times New Roman"/>
          <w:bCs/>
          <w:sz w:val="25"/>
          <w:szCs w:val="25"/>
          <w:lang w:eastAsia="ar-SA"/>
        </w:rPr>
      </w:pPr>
    </w:p>
    <w:p w:rsidR="009478FA" w:rsidRPr="00D41AE6" w:rsidRDefault="009478FA" w:rsidP="009478FA">
      <w:pPr>
        <w:suppressAutoHyphens/>
        <w:spacing w:after="0" w:line="240" w:lineRule="auto"/>
        <w:jc w:val="right"/>
        <w:rPr>
          <w:rFonts w:ascii="Times New Roman" w:eastAsia="Times New Roman" w:hAnsi="Times New Roman" w:cs="Times New Roman"/>
          <w:bCs/>
          <w:sz w:val="25"/>
          <w:szCs w:val="25"/>
          <w:lang w:eastAsia="ar-SA"/>
        </w:rPr>
      </w:pPr>
    </w:p>
    <w:p w:rsidR="009478FA" w:rsidRPr="00D41AE6" w:rsidRDefault="009478FA" w:rsidP="009478FA">
      <w:pPr>
        <w:suppressAutoHyphens/>
        <w:spacing w:after="0" w:line="240" w:lineRule="auto"/>
        <w:jc w:val="right"/>
        <w:rPr>
          <w:rFonts w:ascii="Times New Roman" w:eastAsia="Times New Roman" w:hAnsi="Times New Roman" w:cs="Times New Roman"/>
          <w:bCs/>
          <w:sz w:val="25"/>
          <w:szCs w:val="25"/>
          <w:lang w:eastAsia="ar-SA"/>
        </w:rPr>
      </w:pPr>
    </w:p>
    <w:p w:rsidR="009478FA" w:rsidRPr="00D41AE6" w:rsidRDefault="009478FA" w:rsidP="009478FA">
      <w:pPr>
        <w:suppressAutoHyphens/>
        <w:spacing w:after="0" w:line="240" w:lineRule="auto"/>
        <w:jc w:val="right"/>
        <w:rPr>
          <w:rFonts w:ascii="Times New Roman" w:eastAsia="Times New Roman" w:hAnsi="Times New Roman" w:cs="Times New Roman"/>
          <w:bCs/>
          <w:sz w:val="25"/>
          <w:szCs w:val="25"/>
          <w:lang w:eastAsia="ar-SA"/>
        </w:rPr>
      </w:pPr>
    </w:p>
    <w:p w:rsidR="009478FA" w:rsidRPr="00D41AE6" w:rsidRDefault="009478FA" w:rsidP="009478FA">
      <w:pPr>
        <w:suppressAutoHyphens/>
        <w:spacing w:after="0" w:line="240" w:lineRule="auto"/>
        <w:jc w:val="right"/>
        <w:rPr>
          <w:rFonts w:ascii="Times New Roman" w:eastAsia="Times New Roman" w:hAnsi="Times New Roman" w:cs="Times New Roman"/>
          <w:bCs/>
          <w:sz w:val="25"/>
          <w:szCs w:val="25"/>
          <w:lang w:eastAsia="ar-SA"/>
        </w:rPr>
      </w:pPr>
    </w:p>
    <w:p w:rsidR="00A201C6" w:rsidRPr="00D41AE6" w:rsidRDefault="00A201C6" w:rsidP="009478FA">
      <w:pPr>
        <w:suppressAutoHyphens/>
        <w:spacing w:after="0" w:line="240" w:lineRule="auto"/>
        <w:jc w:val="right"/>
        <w:rPr>
          <w:rFonts w:ascii="Times New Roman" w:eastAsia="Times New Roman" w:hAnsi="Times New Roman" w:cs="Times New Roman"/>
          <w:bCs/>
          <w:sz w:val="25"/>
          <w:szCs w:val="25"/>
          <w:lang w:eastAsia="ar-SA"/>
        </w:rPr>
      </w:pPr>
    </w:p>
    <w:p w:rsidR="009478FA" w:rsidRPr="00D41AE6" w:rsidRDefault="009478FA" w:rsidP="009478FA">
      <w:pPr>
        <w:suppressAutoHyphens/>
        <w:spacing w:after="0" w:line="240" w:lineRule="auto"/>
        <w:jc w:val="right"/>
        <w:rPr>
          <w:rFonts w:ascii="Times New Roman" w:eastAsia="Times New Roman" w:hAnsi="Times New Roman" w:cs="Times New Roman"/>
          <w:bCs/>
          <w:sz w:val="25"/>
          <w:szCs w:val="25"/>
          <w:lang w:eastAsia="ar-SA"/>
        </w:rPr>
      </w:pPr>
    </w:p>
    <w:p w:rsidR="009478FA" w:rsidRPr="00D41AE6" w:rsidRDefault="009478FA" w:rsidP="009478FA">
      <w:pPr>
        <w:suppressAutoHyphens/>
        <w:spacing w:after="0" w:line="240" w:lineRule="auto"/>
        <w:jc w:val="right"/>
        <w:rPr>
          <w:rFonts w:ascii="Times New Roman" w:eastAsia="Times New Roman" w:hAnsi="Times New Roman" w:cs="Times New Roman"/>
          <w:bCs/>
          <w:sz w:val="25"/>
          <w:szCs w:val="25"/>
          <w:lang w:eastAsia="ar-SA"/>
        </w:rPr>
      </w:pPr>
      <w:r w:rsidRPr="00D41AE6">
        <w:rPr>
          <w:rFonts w:ascii="Times New Roman" w:eastAsia="Times New Roman" w:hAnsi="Times New Roman" w:cs="Times New Roman"/>
          <w:bCs/>
          <w:sz w:val="25"/>
          <w:szCs w:val="25"/>
          <w:lang w:eastAsia="ar-SA"/>
        </w:rPr>
        <w:t>Приложение № 1</w:t>
      </w:r>
    </w:p>
    <w:p w:rsidR="009478FA" w:rsidRPr="00D41AE6" w:rsidRDefault="009478FA" w:rsidP="009478FA">
      <w:pPr>
        <w:suppressAutoHyphens/>
        <w:spacing w:after="0" w:line="240" w:lineRule="auto"/>
        <w:ind w:firstLine="567"/>
        <w:jc w:val="right"/>
        <w:rPr>
          <w:rFonts w:ascii="Times New Roman" w:eastAsia="Times New Roman" w:hAnsi="Times New Roman" w:cs="Times New Roman"/>
          <w:bCs/>
          <w:sz w:val="25"/>
          <w:szCs w:val="25"/>
          <w:lang w:eastAsia="ar-SA"/>
        </w:rPr>
      </w:pPr>
      <w:r w:rsidRPr="00D41AE6">
        <w:rPr>
          <w:rFonts w:ascii="Times New Roman" w:eastAsia="Times New Roman" w:hAnsi="Times New Roman" w:cs="Times New Roman"/>
          <w:bCs/>
          <w:sz w:val="25"/>
          <w:szCs w:val="25"/>
          <w:lang w:eastAsia="ar-SA"/>
        </w:rPr>
        <w:t>к документации об аукционе</w:t>
      </w:r>
    </w:p>
    <w:p w:rsidR="009478FA" w:rsidRPr="00D41AE6" w:rsidRDefault="009478FA" w:rsidP="009478FA">
      <w:pPr>
        <w:suppressAutoHyphens/>
        <w:spacing w:after="0" w:line="240" w:lineRule="auto"/>
        <w:jc w:val="center"/>
        <w:rPr>
          <w:rFonts w:ascii="Times New Roman" w:eastAsia="Times New Roman" w:hAnsi="Times New Roman" w:cs="Times New Roman"/>
          <w:b/>
          <w:bCs/>
          <w:sz w:val="25"/>
          <w:szCs w:val="25"/>
          <w:lang w:eastAsia="ar-SA"/>
        </w:rPr>
      </w:pPr>
    </w:p>
    <w:p w:rsidR="009478FA" w:rsidRPr="00D41AE6" w:rsidRDefault="009478FA" w:rsidP="009478FA">
      <w:pPr>
        <w:suppressAutoHyphens/>
        <w:spacing w:after="0" w:line="240" w:lineRule="auto"/>
        <w:jc w:val="center"/>
        <w:rPr>
          <w:rFonts w:ascii="Times New Roman" w:eastAsia="Times New Roman" w:hAnsi="Times New Roman" w:cs="Times New Roman"/>
          <w:b/>
          <w:bCs/>
          <w:sz w:val="25"/>
          <w:szCs w:val="25"/>
          <w:lang w:eastAsia="ar-SA"/>
        </w:rPr>
      </w:pPr>
      <w:r w:rsidRPr="00D41AE6">
        <w:rPr>
          <w:rFonts w:ascii="Times New Roman" w:eastAsia="Times New Roman" w:hAnsi="Times New Roman" w:cs="Times New Roman"/>
          <w:b/>
          <w:bCs/>
          <w:sz w:val="25"/>
          <w:szCs w:val="25"/>
          <w:lang w:eastAsia="ar-SA"/>
        </w:rPr>
        <w:t>Образцы форм и документов для заполнения</w:t>
      </w:r>
    </w:p>
    <w:p w:rsidR="009478FA" w:rsidRPr="00D41AE6" w:rsidRDefault="009478FA" w:rsidP="009478FA">
      <w:pPr>
        <w:suppressAutoHyphens/>
        <w:spacing w:after="0" w:line="240" w:lineRule="auto"/>
        <w:ind w:firstLine="567"/>
        <w:jc w:val="center"/>
        <w:rPr>
          <w:rFonts w:ascii="Times New Roman" w:eastAsia="Times New Roman" w:hAnsi="Times New Roman" w:cs="Times New Roman"/>
          <w:b/>
          <w:bCs/>
          <w:sz w:val="25"/>
          <w:szCs w:val="25"/>
          <w:lang w:eastAsia="ar-SA"/>
        </w:rPr>
      </w:pPr>
    </w:p>
    <w:p w:rsidR="009478FA" w:rsidRPr="00D41AE6" w:rsidRDefault="009478FA" w:rsidP="009478FA">
      <w:pPr>
        <w:suppressAutoHyphens/>
        <w:spacing w:after="0" w:line="240" w:lineRule="auto"/>
        <w:jc w:val="center"/>
        <w:rPr>
          <w:rFonts w:ascii="Times New Roman" w:eastAsia="Times New Roman" w:hAnsi="Times New Roman" w:cs="Times New Roman"/>
          <w:sz w:val="25"/>
          <w:szCs w:val="25"/>
          <w:lang w:eastAsia="ar-SA"/>
        </w:rPr>
      </w:pPr>
      <w:r w:rsidRPr="00D41AE6">
        <w:rPr>
          <w:rFonts w:ascii="Times New Roman" w:eastAsia="Times New Roman" w:hAnsi="Times New Roman" w:cs="Times New Roman"/>
          <w:b/>
          <w:sz w:val="25"/>
          <w:szCs w:val="25"/>
          <w:lang w:eastAsia="ar-SA"/>
        </w:rPr>
        <w:t>ОПИСЬ ДОКУМЕНТОВ,</w:t>
      </w:r>
    </w:p>
    <w:p w:rsidR="009478FA" w:rsidRPr="00D41AE6" w:rsidRDefault="009478FA" w:rsidP="009478FA">
      <w:pPr>
        <w:suppressAutoHyphens/>
        <w:spacing w:after="0" w:line="240" w:lineRule="auto"/>
        <w:jc w:val="center"/>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представляемых для участия в открытом аукционе</w:t>
      </w:r>
      <w:r w:rsidRPr="00D41AE6">
        <w:rPr>
          <w:rFonts w:ascii="Times New Roman" w:eastAsia="Times New Roman" w:hAnsi="Times New Roman" w:cs="Times New Roman"/>
          <w:b/>
          <w:sz w:val="25"/>
          <w:szCs w:val="25"/>
          <w:lang w:eastAsia="ar-SA"/>
        </w:rPr>
        <w:t xml:space="preserve"> </w:t>
      </w:r>
      <w:r w:rsidRPr="00D41AE6">
        <w:rPr>
          <w:rFonts w:ascii="Times New Roman" w:eastAsia="Times New Roman" w:hAnsi="Times New Roman" w:cs="Times New Roman"/>
          <w:sz w:val="25"/>
          <w:szCs w:val="25"/>
          <w:lang w:eastAsia="ar-SA"/>
        </w:rPr>
        <w:t>на право заключения договоров аренды объектов недвижимости, расположенных на территории Челябинской области, учтенных в Государственной казне Российской Федерации</w:t>
      </w:r>
    </w:p>
    <w:p w:rsidR="009478FA" w:rsidRPr="00D41AE6" w:rsidRDefault="009478FA" w:rsidP="009478FA">
      <w:pPr>
        <w:suppressAutoHyphens/>
        <w:spacing w:after="0" w:line="240" w:lineRule="auto"/>
        <w:jc w:val="both"/>
        <w:rPr>
          <w:rFonts w:ascii="Times New Roman" w:eastAsia="Times New Roman" w:hAnsi="Times New Roman" w:cs="Times New Roman"/>
          <w:sz w:val="25"/>
          <w:szCs w:val="25"/>
          <w:lang w:eastAsia="ar-SA"/>
        </w:rPr>
      </w:pPr>
    </w:p>
    <w:p w:rsidR="009478FA" w:rsidRPr="00D41AE6" w:rsidRDefault="009478FA" w:rsidP="009478FA">
      <w:pPr>
        <w:suppressAutoHyphens/>
        <w:spacing w:after="0" w:line="240" w:lineRule="auto"/>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Настоящим __________________________________________________________________</w:t>
      </w:r>
    </w:p>
    <w:p w:rsidR="009478FA" w:rsidRPr="00D41AE6" w:rsidRDefault="009478FA" w:rsidP="009478FA">
      <w:pPr>
        <w:suppressAutoHyphens/>
        <w:spacing w:after="0" w:line="240" w:lineRule="auto"/>
        <w:jc w:val="center"/>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(наименование лица-претендента на участие в аукционе)</w:t>
      </w:r>
    </w:p>
    <w:p w:rsidR="009478FA" w:rsidRPr="00D41AE6" w:rsidRDefault="009478FA" w:rsidP="009478FA">
      <w:pPr>
        <w:suppressAutoHyphens/>
        <w:spacing w:after="0" w:line="240" w:lineRule="auto"/>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подтверждает, что для участия в аукционе на право заключения договоров аренды объектов недвижимости, расположенных на территории Челябинской области, учтенных в государственной казне Российской Федерации по </w:t>
      </w:r>
      <w:r w:rsidRPr="00D41AE6">
        <w:rPr>
          <w:rFonts w:ascii="Times New Roman" w:eastAsia="Times New Roman" w:hAnsi="Times New Roman" w:cs="Times New Roman"/>
          <w:sz w:val="25"/>
          <w:szCs w:val="25"/>
          <w:lang w:eastAsia="ar-SA"/>
        </w:rPr>
        <w:br/>
        <w:t>Лоту № ______ нами направляются ниже перечисленные документы:</w:t>
      </w:r>
    </w:p>
    <w:p w:rsidR="009478FA" w:rsidRPr="00D41AE6" w:rsidRDefault="009478FA" w:rsidP="009478FA">
      <w:pPr>
        <w:suppressAutoHyphens/>
        <w:spacing w:after="0" w:line="240" w:lineRule="auto"/>
        <w:rPr>
          <w:rFonts w:ascii="Times New Roman" w:eastAsia="Times New Roman" w:hAnsi="Times New Roman" w:cs="Times New Roman"/>
          <w:sz w:val="25"/>
          <w:szCs w:val="25"/>
          <w:lang w:eastAsia="ar-SA"/>
        </w:rPr>
      </w:pPr>
    </w:p>
    <w:tbl>
      <w:tblPr>
        <w:tblW w:w="0" w:type="auto"/>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shd w:val="clear" w:color="000000" w:fill="auto"/>
        <w:tblLayout w:type="fixed"/>
        <w:tblLook w:val="0000" w:firstRow="0" w:lastRow="0" w:firstColumn="0" w:lastColumn="0" w:noHBand="0" w:noVBand="0"/>
      </w:tblPr>
      <w:tblGrid>
        <w:gridCol w:w="843"/>
        <w:gridCol w:w="6556"/>
        <w:gridCol w:w="1815"/>
      </w:tblGrid>
      <w:tr w:rsidR="009478FA" w:rsidRPr="00D41AE6" w:rsidTr="003D58F4">
        <w:trPr>
          <w:trHeight w:val="630"/>
        </w:trPr>
        <w:tc>
          <w:tcPr>
            <w:tcW w:w="843" w:type="dxa"/>
            <w:shd w:val="clear" w:color="000000" w:fill="auto"/>
            <w:vAlign w:val="center"/>
          </w:tcPr>
          <w:p w:rsidR="009478FA" w:rsidRPr="00D41AE6" w:rsidRDefault="009478FA" w:rsidP="009478FA">
            <w:pPr>
              <w:shd w:val="clear" w:color="auto" w:fill="FFFFFF"/>
              <w:suppressAutoHyphens/>
              <w:spacing w:after="0" w:line="240" w:lineRule="auto"/>
              <w:jc w:val="center"/>
              <w:rPr>
                <w:rFonts w:ascii="Times New Roman" w:eastAsia="Times New Roman" w:hAnsi="Times New Roman" w:cs="Times New Roman"/>
                <w:bCs/>
                <w:sz w:val="25"/>
                <w:szCs w:val="25"/>
                <w:lang w:eastAsia="ar-SA"/>
              </w:rPr>
            </w:pPr>
            <w:r w:rsidRPr="00D41AE6">
              <w:rPr>
                <w:rFonts w:ascii="Times New Roman" w:eastAsia="Times New Roman" w:hAnsi="Times New Roman" w:cs="Times New Roman"/>
                <w:sz w:val="25"/>
                <w:szCs w:val="25"/>
                <w:lang w:eastAsia="ar-SA"/>
              </w:rPr>
              <w:t>№№ п\п</w:t>
            </w:r>
          </w:p>
        </w:tc>
        <w:tc>
          <w:tcPr>
            <w:tcW w:w="6556" w:type="dxa"/>
            <w:shd w:val="clear" w:color="000000" w:fill="auto"/>
            <w:vAlign w:val="center"/>
          </w:tcPr>
          <w:p w:rsidR="009478FA" w:rsidRPr="00D41AE6" w:rsidRDefault="009478FA" w:rsidP="009478FA">
            <w:pPr>
              <w:shd w:val="clear" w:color="auto" w:fill="FFFFFF"/>
              <w:suppressAutoHyphens/>
              <w:spacing w:after="0" w:line="240" w:lineRule="auto"/>
              <w:jc w:val="center"/>
              <w:rPr>
                <w:rFonts w:ascii="Times New Roman" w:eastAsia="Times New Roman" w:hAnsi="Times New Roman" w:cs="Times New Roman"/>
                <w:bCs/>
                <w:sz w:val="25"/>
                <w:szCs w:val="25"/>
                <w:lang w:eastAsia="ar-SA"/>
              </w:rPr>
            </w:pPr>
            <w:r w:rsidRPr="00D41AE6">
              <w:rPr>
                <w:rFonts w:ascii="Times New Roman" w:eastAsia="Times New Roman" w:hAnsi="Times New Roman" w:cs="Times New Roman"/>
                <w:sz w:val="25"/>
                <w:szCs w:val="25"/>
                <w:lang w:eastAsia="ar-SA"/>
              </w:rPr>
              <w:t>Наименование</w:t>
            </w:r>
          </w:p>
        </w:tc>
        <w:tc>
          <w:tcPr>
            <w:tcW w:w="1815" w:type="dxa"/>
            <w:shd w:val="clear" w:color="000000" w:fill="auto"/>
            <w:vAlign w:val="center"/>
          </w:tcPr>
          <w:p w:rsidR="009478FA" w:rsidRPr="00D41AE6" w:rsidRDefault="009478FA" w:rsidP="009478FA">
            <w:pPr>
              <w:suppressAutoHyphens/>
              <w:spacing w:after="0" w:line="240" w:lineRule="auto"/>
              <w:jc w:val="center"/>
              <w:rPr>
                <w:rFonts w:ascii="Times New Roman" w:eastAsia="Times New Roman" w:hAnsi="Times New Roman" w:cs="Times New Roman"/>
                <w:bCs/>
                <w:sz w:val="25"/>
                <w:szCs w:val="25"/>
                <w:lang w:eastAsia="ar-SA"/>
              </w:rPr>
            </w:pPr>
            <w:r w:rsidRPr="00D41AE6">
              <w:rPr>
                <w:rFonts w:ascii="Times New Roman" w:eastAsia="Times New Roman" w:hAnsi="Times New Roman" w:cs="Times New Roman"/>
                <w:sz w:val="25"/>
                <w:szCs w:val="25"/>
                <w:lang w:eastAsia="ar-SA"/>
              </w:rPr>
              <w:t>Кол-во</w:t>
            </w:r>
          </w:p>
          <w:p w:rsidR="009478FA" w:rsidRPr="00D41AE6" w:rsidRDefault="009478FA" w:rsidP="009478FA">
            <w:pPr>
              <w:shd w:val="clear" w:color="auto" w:fill="FFFFFF"/>
              <w:suppressAutoHyphens/>
              <w:spacing w:after="0" w:line="240" w:lineRule="auto"/>
              <w:jc w:val="center"/>
              <w:rPr>
                <w:rFonts w:ascii="Times New Roman" w:eastAsia="Times New Roman" w:hAnsi="Times New Roman" w:cs="Times New Roman"/>
                <w:bCs/>
                <w:sz w:val="25"/>
                <w:szCs w:val="25"/>
                <w:lang w:eastAsia="ar-SA"/>
              </w:rPr>
            </w:pPr>
            <w:r w:rsidRPr="00D41AE6">
              <w:rPr>
                <w:rFonts w:ascii="Times New Roman" w:eastAsia="Times New Roman" w:hAnsi="Times New Roman" w:cs="Times New Roman"/>
                <w:sz w:val="25"/>
                <w:szCs w:val="25"/>
                <w:lang w:eastAsia="ar-SA"/>
              </w:rPr>
              <w:t>страниц</w:t>
            </w:r>
          </w:p>
        </w:tc>
      </w:tr>
      <w:tr w:rsidR="009478FA" w:rsidRPr="00D41AE6" w:rsidTr="003D58F4">
        <w:trPr>
          <w:trHeight w:val="332"/>
        </w:trPr>
        <w:tc>
          <w:tcPr>
            <w:tcW w:w="843" w:type="dxa"/>
            <w:shd w:val="clear" w:color="000000" w:fill="auto"/>
            <w:vAlign w:val="center"/>
          </w:tcPr>
          <w:p w:rsidR="009478FA" w:rsidRPr="00D41AE6" w:rsidRDefault="009478FA" w:rsidP="009478FA">
            <w:pPr>
              <w:shd w:val="clear" w:color="auto" w:fill="FFFFFF"/>
              <w:suppressAutoHyphens/>
              <w:spacing w:after="0" w:line="240" w:lineRule="auto"/>
              <w:jc w:val="center"/>
              <w:rPr>
                <w:rFonts w:ascii="Times New Roman" w:eastAsia="Times New Roman" w:hAnsi="Times New Roman" w:cs="Times New Roman"/>
                <w:bCs/>
                <w:sz w:val="25"/>
                <w:szCs w:val="25"/>
                <w:lang w:eastAsia="ar-SA"/>
              </w:rPr>
            </w:pPr>
          </w:p>
        </w:tc>
        <w:tc>
          <w:tcPr>
            <w:tcW w:w="6556" w:type="dxa"/>
            <w:shd w:val="clear" w:color="000000" w:fill="auto"/>
            <w:vAlign w:val="center"/>
          </w:tcPr>
          <w:p w:rsidR="009478FA" w:rsidRPr="00D41AE6" w:rsidRDefault="009478FA" w:rsidP="009478FA">
            <w:pPr>
              <w:shd w:val="clear" w:color="auto" w:fill="FFFFFF"/>
              <w:suppressAutoHyphens/>
              <w:spacing w:after="0" w:line="240" w:lineRule="auto"/>
              <w:jc w:val="center"/>
              <w:rPr>
                <w:rFonts w:ascii="Times New Roman" w:eastAsia="Times New Roman" w:hAnsi="Times New Roman" w:cs="Times New Roman"/>
                <w:bCs/>
                <w:sz w:val="25"/>
                <w:szCs w:val="25"/>
                <w:lang w:eastAsia="ar-SA"/>
              </w:rPr>
            </w:pPr>
          </w:p>
        </w:tc>
        <w:tc>
          <w:tcPr>
            <w:tcW w:w="1815" w:type="dxa"/>
            <w:shd w:val="clear" w:color="000000" w:fill="auto"/>
            <w:vAlign w:val="center"/>
          </w:tcPr>
          <w:p w:rsidR="009478FA" w:rsidRPr="00D41AE6" w:rsidRDefault="009478FA" w:rsidP="009478FA">
            <w:pPr>
              <w:shd w:val="clear" w:color="auto" w:fill="FFFFFF"/>
              <w:suppressAutoHyphens/>
              <w:spacing w:after="0" w:line="240" w:lineRule="auto"/>
              <w:jc w:val="center"/>
              <w:rPr>
                <w:rFonts w:ascii="Times New Roman" w:eastAsia="Times New Roman" w:hAnsi="Times New Roman" w:cs="Times New Roman"/>
                <w:bCs/>
                <w:sz w:val="25"/>
                <w:szCs w:val="25"/>
                <w:lang w:eastAsia="ar-SA"/>
              </w:rPr>
            </w:pPr>
          </w:p>
        </w:tc>
      </w:tr>
      <w:tr w:rsidR="009478FA" w:rsidRPr="00D41AE6" w:rsidTr="003D58F4">
        <w:trPr>
          <w:trHeight w:val="314"/>
        </w:trPr>
        <w:tc>
          <w:tcPr>
            <w:tcW w:w="843" w:type="dxa"/>
            <w:shd w:val="clear" w:color="000000" w:fill="auto"/>
            <w:vAlign w:val="center"/>
          </w:tcPr>
          <w:p w:rsidR="009478FA" w:rsidRPr="00D41AE6" w:rsidRDefault="009478FA" w:rsidP="009478FA">
            <w:pPr>
              <w:shd w:val="clear" w:color="auto" w:fill="FFFFFF"/>
              <w:suppressAutoHyphens/>
              <w:spacing w:after="0" w:line="240" w:lineRule="auto"/>
              <w:jc w:val="center"/>
              <w:rPr>
                <w:rFonts w:ascii="Times New Roman" w:eastAsia="Times New Roman" w:hAnsi="Times New Roman" w:cs="Times New Roman"/>
                <w:bCs/>
                <w:sz w:val="25"/>
                <w:szCs w:val="25"/>
                <w:lang w:eastAsia="ar-SA"/>
              </w:rPr>
            </w:pPr>
          </w:p>
        </w:tc>
        <w:tc>
          <w:tcPr>
            <w:tcW w:w="6556" w:type="dxa"/>
            <w:shd w:val="clear" w:color="000000" w:fill="auto"/>
            <w:vAlign w:val="center"/>
          </w:tcPr>
          <w:p w:rsidR="009478FA" w:rsidRPr="00D41AE6" w:rsidRDefault="009478FA" w:rsidP="009478FA">
            <w:pPr>
              <w:shd w:val="clear" w:color="auto" w:fill="FFFFFF"/>
              <w:suppressAutoHyphens/>
              <w:spacing w:after="0" w:line="240" w:lineRule="auto"/>
              <w:jc w:val="center"/>
              <w:rPr>
                <w:rFonts w:ascii="Times New Roman" w:eastAsia="Times New Roman" w:hAnsi="Times New Roman" w:cs="Times New Roman"/>
                <w:bCs/>
                <w:sz w:val="25"/>
                <w:szCs w:val="25"/>
                <w:lang w:eastAsia="ar-SA"/>
              </w:rPr>
            </w:pPr>
          </w:p>
        </w:tc>
        <w:tc>
          <w:tcPr>
            <w:tcW w:w="1815" w:type="dxa"/>
            <w:shd w:val="clear" w:color="000000" w:fill="auto"/>
            <w:vAlign w:val="center"/>
          </w:tcPr>
          <w:p w:rsidR="009478FA" w:rsidRPr="00D41AE6" w:rsidRDefault="009478FA" w:rsidP="009478FA">
            <w:pPr>
              <w:shd w:val="clear" w:color="auto" w:fill="FFFFFF"/>
              <w:suppressAutoHyphens/>
              <w:spacing w:after="0" w:line="240" w:lineRule="auto"/>
              <w:jc w:val="center"/>
              <w:rPr>
                <w:rFonts w:ascii="Times New Roman" w:eastAsia="Times New Roman" w:hAnsi="Times New Roman" w:cs="Times New Roman"/>
                <w:bCs/>
                <w:sz w:val="25"/>
                <w:szCs w:val="25"/>
                <w:lang w:eastAsia="ar-SA"/>
              </w:rPr>
            </w:pPr>
          </w:p>
        </w:tc>
      </w:tr>
      <w:tr w:rsidR="009478FA" w:rsidRPr="00D41AE6" w:rsidTr="003D58F4">
        <w:trPr>
          <w:trHeight w:val="314"/>
        </w:trPr>
        <w:tc>
          <w:tcPr>
            <w:tcW w:w="843" w:type="dxa"/>
            <w:shd w:val="clear" w:color="000000" w:fill="auto"/>
            <w:vAlign w:val="center"/>
          </w:tcPr>
          <w:p w:rsidR="009478FA" w:rsidRPr="00D41AE6" w:rsidRDefault="009478FA" w:rsidP="009478FA">
            <w:pPr>
              <w:shd w:val="clear" w:color="auto" w:fill="FFFFFF"/>
              <w:suppressAutoHyphens/>
              <w:spacing w:after="0" w:line="240" w:lineRule="auto"/>
              <w:jc w:val="center"/>
              <w:rPr>
                <w:rFonts w:ascii="Times New Roman" w:eastAsia="Times New Roman" w:hAnsi="Times New Roman" w:cs="Times New Roman"/>
                <w:bCs/>
                <w:sz w:val="25"/>
                <w:szCs w:val="25"/>
                <w:lang w:eastAsia="ar-SA"/>
              </w:rPr>
            </w:pPr>
          </w:p>
        </w:tc>
        <w:tc>
          <w:tcPr>
            <w:tcW w:w="6556" w:type="dxa"/>
            <w:shd w:val="clear" w:color="000000" w:fill="auto"/>
            <w:vAlign w:val="center"/>
          </w:tcPr>
          <w:p w:rsidR="009478FA" w:rsidRPr="00D41AE6" w:rsidRDefault="009478FA" w:rsidP="009478FA">
            <w:pPr>
              <w:shd w:val="clear" w:color="auto" w:fill="FFFFFF"/>
              <w:suppressAutoHyphens/>
              <w:spacing w:after="0" w:line="240" w:lineRule="auto"/>
              <w:jc w:val="center"/>
              <w:rPr>
                <w:rFonts w:ascii="Times New Roman" w:eastAsia="Times New Roman" w:hAnsi="Times New Roman" w:cs="Times New Roman"/>
                <w:bCs/>
                <w:sz w:val="25"/>
                <w:szCs w:val="25"/>
                <w:lang w:eastAsia="ar-SA"/>
              </w:rPr>
            </w:pPr>
          </w:p>
        </w:tc>
        <w:tc>
          <w:tcPr>
            <w:tcW w:w="1815" w:type="dxa"/>
            <w:shd w:val="clear" w:color="000000" w:fill="auto"/>
            <w:vAlign w:val="center"/>
          </w:tcPr>
          <w:p w:rsidR="009478FA" w:rsidRPr="00D41AE6" w:rsidRDefault="009478FA" w:rsidP="009478FA">
            <w:pPr>
              <w:shd w:val="clear" w:color="auto" w:fill="FFFFFF"/>
              <w:suppressAutoHyphens/>
              <w:spacing w:after="0" w:line="240" w:lineRule="auto"/>
              <w:jc w:val="center"/>
              <w:rPr>
                <w:rFonts w:ascii="Times New Roman" w:eastAsia="Times New Roman" w:hAnsi="Times New Roman" w:cs="Times New Roman"/>
                <w:bCs/>
                <w:sz w:val="25"/>
                <w:szCs w:val="25"/>
                <w:lang w:eastAsia="ar-SA"/>
              </w:rPr>
            </w:pPr>
          </w:p>
        </w:tc>
      </w:tr>
      <w:tr w:rsidR="009478FA" w:rsidRPr="00D41AE6" w:rsidTr="003D58F4">
        <w:trPr>
          <w:trHeight w:val="314"/>
        </w:trPr>
        <w:tc>
          <w:tcPr>
            <w:tcW w:w="843" w:type="dxa"/>
            <w:shd w:val="clear" w:color="000000" w:fill="auto"/>
            <w:vAlign w:val="center"/>
          </w:tcPr>
          <w:p w:rsidR="009478FA" w:rsidRPr="00D41AE6" w:rsidRDefault="009478FA" w:rsidP="009478FA">
            <w:pPr>
              <w:shd w:val="clear" w:color="auto" w:fill="FFFFFF"/>
              <w:suppressAutoHyphens/>
              <w:spacing w:after="0" w:line="240" w:lineRule="auto"/>
              <w:jc w:val="center"/>
              <w:rPr>
                <w:rFonts w:ascii="Times New Roman" w:eastAsia="Times New Roman" w:hAnsi="Times New Roman" w:cs="Times New Roman"/>
                <w:bCs/>
                <w:sz w:val="25"/>
                <w:szCs w:val="25"/>
                <w:lang w:eastAsia="ar-SA"/>
              </w:rPr>
            </w:pPr>
          </w:p>
        </w:tc>
        <w:tc>
          <w:tcPr>
            <w:tcW w:w="6556" w:type="dxa"/>
            <w:shd w:val="clear" w:color="000000" w:fill="auto"/>
            <w:vAlign w:val="center"/>
          </w:tcPr>
          <w:p w:rsidR="009478FA" w:rsidRPr="00D41AE6" w:rsidRDefault="009478FA" w:rsidP="009478FA">
            <w:pPr>
              <w:shd w:val="clear" w:color="auto" w:fill="FFFFFF"/>
              <w:suppressAutoHyphens/>
              <w:spacing w:after="0" w:line="240" w:lineRule="auto"/>
              <w:jc w:val="center"/>
              <w:rPr>
                <w:rFonts w:ascii="Times New Roman" w:eastAsia="Times New Roman" w:hAnsi="Times New Roman" w:cs="Times New Roman"/>
                <w:bCs/>
                <w:sz w:val="25"/>
                <w:szCs w:val="25"/>
                <w:lang w:eastAsia="ar-SA"/>
              </w:rPr>
            </w:pPr>
          </w:p>
        </w:tc>
        <w:tc>
          <w:tcPr>
            <w:tcW w:w="1815" w:type="dxa"/>
            <w:shd w:val="clear" w:color="000000" w:fill="auto"/>
            <w:vAlign w:val="center"/>
          </w:tcPr>
          <w:p w:rsidR="009478FA" w:rsidRPr="00D41AE6" w:rsidRDefault="009478FA" w:rsidP="009478FA">
            <w:pPr>
              <w:shd w:val="clear" w:color="auto" w:fill="FFFFFF"/>
              <w:suppressAutoHyphens/>
              <w:spacing w:after="0" w:line="240" w:lineRule="auto"/>
              <w:jc w:val="center"/>
              <w:rPr>
                <w:rFonts w:ascii="Times New Roman" w:eastAsia="Times New Roman" w:hAnsi="Times New Roman" w:cs="Times New Roman"/>
                <w:bCs/>
                <w:sz w:val="25"/>
                <w:szCs w:val="25"/>
                <w:lang w:eastAsia="ar-SA"/>
              </w:rPr>
            </w:pPr>
          </w:p>
        </w:tc>
      </w:tr>
      <w:tr w:rsidR="009478FA" w:rsidRPr="00D41AE6" w:rsidTr="003D58F4">
        <w:trPr>
          <w:trHeight w:val="314"/>
        </w:trPr>
        <w:tc>
          <w:tcPr>
            <w:tcW w:w="843" w:type="dxa"/>
            <w:shd w:val="clear" w:color="000000" w:fill="auto"/>
            <w:vAlign w:val="center"/>
          </w:tcPr>
          <w:p w:rsidR="009478FA" w:rsidRPr="00D41AE6" w:rsidRDefault="009478FA" w:rsidP="009478FA">
            <w:pPr>
              <w:shd w:val="clear" w:color="auto" w:fill="FFFFFF"/>
              <w:suppressAutoHyphens/>
              <w:spacing w:after="0" w:line="240" w:lineRule="auto"/>
              <w:jc w:val="center"/>
              <w:rPr>
                <w:rFonts w:ascii="Times New Roman" w:eastAsia="Times New Roman" w:hAnsi="Times New Roman" w:cs="Times New Roman"/>
                <w:bCs/>
                <w:sz w:val="25"/>
                <w:szCs w:val="25"/>
                <w:lang w:eastAsia="ar-SA"/>
              </w:rPr>
            </w:pPr>
          </w:p>
        </w:tc>
        <w:tc>
          <w:tcPr>
            <w:tcW w:w="6556" w:type="dxa"/>
            <w:shd w:val="clear" w:color="000000" w:fill="auto"/>
            <w:vAlign w:val="center"/>
          </w:tcPr>
          <w:p w:rsidR="009478FA" w:rsidRPr="00D41AE6" w:rsidRDefault="009478FA" w:rsidP="009478FA">
            <w:pPr>
              <w:shd w:val="clear" w:color="auto" w:fill="FFFFFF"/>
              <w:suppressAutoHyphens/>
              <w:spacing w:after="0" w:line="240" w:lineRule="auto"/>
              <w:jc w:val="center"/>
              <w:rPr>
                <w:rFonts w:ascii="Times New Roman" w:eastAsia="Times New Roman" w:hAnsi="Times New Roman" w:cs="Times New Roman"/>
                <w:bCs/>
                <w:sz w:val="25"/>
                <w:szCs w:val="25"/>
                <w:lang w:eastAsia="ar-SA"/>
              </w:rPr>
            </w:pPr>
          </w:p>
        </w:tc>
        <w:tc>
          <w:tcPr>
            <w:tcW w:w="1815" w:type="dxa"/>
            <w:shd w:val="clear" w:color="000000" w:fill="auto"/>
            <w:vAlign w:val="center"/>
          </w:tcPr>
          <w:p w:rsidR="009478FA" w:rsidRPr="00D41AE6" w:rsidRDefault="009478FA" w:rsidP="009478FA">
            <w:pPr>
              <w:shd w:val="clear" w:color="auto" w:fill="FFFFFF"/>
              <w:suppressAutoHyphens/>
              <w:spacing w:after="0" w:line="240" w:lineRule="auto"/>
              <w:jc w:val="center"/>
              <w:rPr>
                <w:rFonts w:ascii="Times New Roman" w:eastAsia="Times New Roman" w:hAnsi="Times New Roman" w:cs="Times New Roman"/>
                <w:bCs/>
                <w:sz w:val="25"/>
                <w:szCs w:val="25"/>
                <w:lang w:eastAsia="ar-SA"/>
              </w:rPr>
            </w:pPr>
          </w:p>
        </w:tc>
      </w:tr>
      <w:tr w:rsidR="009478FA" w:rsidRPr="00D41AE6" w:rsidTr="003D58F4">
        <w:trPr>
          <w:trHeight w:val="314"/>
        </w:trPr>
        <w:tc>
          <w:tcPr>
            <w:tcW w:w="843" w:type="dxa"/>
            <w:shd w:val="clear" w:color="000000" w:fill="auto"/>
            <w:vAlign w:val="center"/>
          </w:tcPr>
          <w:p w:rsidR="009478FA" w:rsidRPr="00D41AE6" w:rsidRDefault="009478FA" w:rsidP="009478FA">
            <w:pPr>
              <w:shd w:val="clear" w:color="auto" w:fill="FFFFFF"/>
              <w:suppressAutoHyphens/>
              <w:spacing w:after="0" w:line="240" w:lineRule="auto"/>
              <w:jc w:val="center"/>
              <w:rPr>
                <w:rFonts w:ascii="Times New Roman" w:eastAsia="Times New Roman" w:hAnsi="Times New Roman" w:cs="Times New Roman"/>
                <w:bCs/>
                <w:sz w:val="25"/>
                <w:szCs w:val="25"/>
                <w:lang w:eastAsia="ar-SA"/>
              </w:rPr>
            </w:pPr>
          </w:p>
        </w:tc>
        <w:tc>
          <w:tcPr>
            <w:tcW w:w="6556" w:type="dxa"/>
            <w:shd w:val="clear" w:color="000000" w:fill="auto"/>
            <w:vAlign w:val="center"/>
          </w:tcPr>
          <w:p w:rsidR="009478FA" w:rsidRPr="00D41AE6" w:rsidRDefault="009478FA" w:rsidP="009478FA">
            <w:pPr>
              <w:shd w:val="clear" w:color="auto" w:fill="FFFFFF"/>
              <w:suppressAutoHyphens/>
              <w:spacing w:after="0" w:line="240" w:lineRule="auto"/>
              <w:jc w:val="center"/>
              <w:rPr>
                <w:rFonts w:ascii="Times New Roman" w:eastAsia="Times New Roman" w:hAnsi="Times New Roman" w:cs="Times New Roman"/>
                <w:bCs/>
                <w:sz w:val="25"/>
                <w:szCs w:val="25"/>
                <w:lang w:eastAsia="ar-SA"/>
              </w:rPr>
            </w:pPr>
          </w:p>
        </w:tc>
        <w:tc>
          <w:tcPr>
            <w:tcW w:w="1815" w:type="dxa"/>
            <w:shd w:val="clear" w:color="000000" w:fill="auto"/>
            <w:vAlign w:val="center"/>
          </w:tcPr>
          <w:p w:rsidR="009478FA" w:rsidRPr="00D41AE6" w:rsidRDefault="009478FA" w:rsidP="009478FA">
            <w:pPr>
              <w:shd w:val="clear" w:color="auto" w:fill="FFFFFF"/>
              <w:suppressAutoHyphens/>
              <w:spacing w:after="0" w:line="240" w:lineRule="auto"/>
              <w:jc w:val="center"/>
              <w:rPr>
                <w:rFonts w:ascii="Times New Roman" w:eastAsia="Times New Roman" w:hAnsi="Times New Roman" w:cs="Times New Roman"/>
                <w:bCs/>
                <w:sz w:val="25"/>
                <w:szCs w:val="25"/>
                <w:lang w:eastAsia="ar-SA"/>
              </w:rPr>
            </w:pPr>
          </w:p>
        </w:tc>
      </w:tr>
      <w:tr w:rsidR="009478FA" w:rsidRPr="00D41AE6" w:rsidTr="003D58F4">
        <w:trPr>
          <w:trHeight w:val="314"/>
        </w:trPr>
        <w:tc>
          <w:tcPr>
            <w:tcW w:w="843" w:type="dxa"/>
            <w:shd w:val="clear" w:color="000000" w:fill="auto"/>
            <w:vAlign w:val="center"/>
          </w:tcPr>
          <w:p w:rsidR="009478FA" w:rsidRPr="00D41AE6" w:rsidRDefault="009478FA" w:rsidP="009478FA">
            <w:pPr>
              <w:shd w:val="clear" w:color="auto" w:fill="FFFFFF"/>
              <w:suppressAutoHyphens/>
              <w:spacing w:after="0" w:line="240" w:lineRule="auto"/>
              <w:jc w:val="center"/>
              <w:rPr>
                <w:rFonts w:ascii="Times New Roman" w:eastAsia="Times New Roman" w:hAnsi="Times New Roman" w:cs="Times New Roman"/>
                <w:bCs/>
                <w:sz w:val="25"/>
                <w:szCs w:val="25"/>
                <w:lang w:eastAsia="ar-SA"/>
              </w:rPr>
            </w:pPr>
          </w:p>
        </w:tc>
        <w:tc>
          <w:tcPr>
            <w:tcW w:w="6556" w:type="dxa"/>
            <w:shd w:val="clear" w:color="000000" w:fill="auto"/>
            <w:vAlign w:val="center"/>
          </w:tcPr>
          <w:p w:rsidR="009478FA" w:rsidRPr="00D41AE6" w:rsidRDefault="009478FA" w:rsidP="009478FA">
            <w:pPr>
              <w:shd w:val="clear" w:color="auto" w:fill="FFFFFF"/>
              <w:suppressAutoHyphens/>
              <w:spacing w:after="0" w:line="240" w:lineRule="auto"/>
              <w:jc w:val="center"/>
              <w:rPr>
                <w:rFonts w:ascii="Times New Roman" w:eastAsia="Times New Roman" w:hAnsi="Times New Roman" w:cs="Times New Roman"/>
                <w:bCs/>
                <w:sz w:val="25"/>
                <w:szCs w:val="25"/>
                <w:lang w:eastAsia="ar-SA"/>
              </w:rPr>
            </w:pPr>
          </w:p>
        </w:tc>
        <w:tc>
          <w:tcPr>
            <w:tcW w:w="1815" w:type="dxa"/>
            <w:shd w:val="clear" w:color="000000" w:fill="auto"/>
            <w:vAlign w:val="center"/>
          </w:tcPr>
          <w:p w:rsidR="009478FA" w:rsidRPr="00D41AE6" w:rsidRDefault="009478FA" w:rsidP="009478FA">
            <w:pPr>
              <w:shd w:val="clear" w:color="auto" w:fill="FFFFFF"/>
              <w:suppressAutoHyphens/>
              <w:spacing w:after="0" w:line="240" w:lineRule="auto"/>
              <w:jc w:val="center"/>
              <w:rPr>
                <w:rFonts w:ascii="Times New Roman" w:eastAsia="Times New Roman" w:hAnsi="Times New Roman" w:cs="Times New Roman"/>
                <w:bCs/>
                <w:sz w:val="25"/>
                <w:szCs w:val="25"/>
                <w:lang w:eastAsia="ar-SA"/>
              </w:rPr>
            </w:pPr>
          </w:p>
        </w:tc>
      </w:tr>
    </w:tbl>
    <w:p w:rsidR="009478FA" w:rsidRPr="00D41AE6" w:rsidRDefault="009478FA" w:rsidP="009478FA">
      <w:pPr>
        <w:suppressAutoHyphens/>
        <w:spacing w:after="0" w:line="240" w:lineRule="auto"/>
        <w:ind w:firstLine="567"/>
        <w:jc w:val="center"/>
        <w:rPr>
          <w:rFonts w:ascii="Times New Roman" w:eastAsia="Times New Roman" w:hAnsi="Times New Roman" w:cs="Times New Roman"/>
          <w:b/>
          <w:bCs/>
          <w:sz w:val="25"/>
          <w:szCs w:val="25"/>
          <w:lang w:eastAsia="ar-SA"/>
        </w:rPr>
      </w:pPr>
    </w:p>
    <w:p w:rsidR="009478FA" w:rsidRPr="00D41AE6" w:rsidRDefault="009478FA" w:rsidP="009478FA">
      <w:pPr>
        <w:suppressAutoHyphens/>
        <w:spacing w:after="0" w:line="240" w:lineRule="auto"/>
        <w:ind w:firstLine="567"/>
        <w:jc w:val="center"/>
        <w:rPr>
          <w:rFonts w:ascii="Times New Roman" w:eastAsia="Times New Roman" w:hAnsi="Times New Roman" w:cs="Times New Roman"/>
          <w:b/>
          <w:bCs/>
          <w:sz w:val="25"/>
          <w:szCs w:val="25"/>
          <w:lang w:eastAsia="ar-SA"/>
        </w:rPr>
      </w:pPr>
    </w:p>
    <w:p w:rsidR="009478FA" w:rsidRPr="00D41AE6" w:rsidRDefault="009478FA" w:rsidP="009478FA">
      <w:pPr>
        <w:suppressAutoHyphens/>
        <w:spacing w:after="0" w:line="240" w:lineRule="auto"/>
        <w:ind w:firstLine="567"/>
        <w:jc w:val="center"/>
        <w:rPr>
          <w:rFonts w:ascii="Times New Roman" w:eastAsia="Times New Roman" w:hAnsi="Times New Roman" w:cs="Times New Roman"/>
          <w:b/>
          <w:bCs/>
          <w:sz w:val="25"/>
          <w:szCs w:val="25"/>
          <w:lang w:eastAsia="ar-SA"/>
        </w:rPr>
      </w:pPr>
    </w:p>
    <w:p w:rsidR="009478FA" w:rsidRPr="00D41AE6" w:rsidRDefault="009478FA" w:rsidP="009478FA">
      <w:pPr>
        <w:suppressAutoHyphens/>
        <w:spacing w:after="0" w:line="240" w:lineRule="auto"/>
        <w:ind w:firstLine="567"/>
        <w:jc w:val="center"/>
        <w:rPr>
          <w:rFonts w:ascii="Times New Roman" w:eastAsia="Times New Roman" w:hAnsi="Times New Roman" w:cs="Times New Roman"/>
          <w:b/>
          <w:bCs/>
          <w:sz w:val="25"/>
          <w:szCs w:val="25"/>
          <w:lang w:eastAsia="ar-SA"/>
        </w:rPr>
      </w:pPr>
    </w:p>
    <w:p w:rsidR="009478FA" w:rsidRPr="00D41AE6" w:rsidRDefault="009478FA" w:rsidP="009478FA">
      <w:pPr>
        <w:suppressAutoHyphens/>
        <w:spacing w:after="0" w:line="240" w:lineRule="auto"/>
        <w:ind w:firstLine="567"/>
        <w:jc w:val="center"/>
        <w:rPr>
          <w:rFonts w:ascii="Times New Roman" w:eastAsia="Times New Roman" w:hAnsi="Times New Roman" w:cs="Times New Roman"/>
          <w:b/>
          <w:bCs/>
          <w:sz w:val="25"/>
          <w:szCs w:val="25"/>
          <w:lang w:eastAsia="ar-SA"/>
        </w:rPr>
      </w:pPr>
    </w:p>
    <w:p w:rsidR="009478FA" w:rsidRPr="00D41AE6" w:rsidRDefault="009478FA" w:rsidP="009478FA">
      <w:pPr>
        <w:suppressAutoHyphens/>
        <w:spacing w:after="0" w:line="240" w:lineRule="auto"/>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Должность                                                 _________________ И.О. Фамилия</w:t>
      </w:r>
    </w:p>
    <w:p w:rsidR="009478FA" w:rsidRPr="00D41AE6" w:rsidRDefault="009478FA" w:rsidP="009478FA">
      <w:pPr>
        <w:suppressAutoHyphens/>
        <w:spacing w:after="0" w:line="240" w:lineRule="auto"/>
        <w:ind w:firstLine="567"/>
        <w:jc w:val="both"/>
        <w:rPr>
          <w:rFonts w:ascii="Times New Roman" w:eastAsia="Times New Roman" w:hAnsi="Times New Roman" w:cs="Times New Roman"/>
          <w:sz w:val="25"/>
          <w:szCs w:val="25"/>
          <w:lang w:eastAsia="ar-SA"/>
        </w:rPr>
      </w:pPr>
    </w:p>
    <w:p w:rsidR="009478FA" w:rsidRPr="00D41AE6" w:rsidRDefault="009478FA" w:rsidP="009478FA">
      <w:pPr>
        <w:suppressAutoHyphens/>
        <w:spacing w:after="0" w:line="240" w:lineRule="auto"/>
        <w:ind w:firstLine="567"/>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                                                                                      МП</w:t>
      </w:r>
    </w:p>
    <w:p w:rsidR="009478FA" w:rsidRPr="00D41AE6" w:rsidRDefault="009478FA" w:rsidP="009478FA">
      <w:pPr>
        <w:spacing w:after="0" w:line="240" w:lineRule="auto"/>
        <w:rPr>
          <w:rFonts w:ascii="Times New Roman" w:eastAsia="Times New Roman" w:hAnsi="Times New Roman" w:cs="Times New Roman"/>
          <w:b/>
          <w:bCs/>
          <w:sz w:val="25"/>
          <w:szCs w:val="25"/>
          <w:lang w:eastAsia="ar-SA"/>
        </w:rPr>
      </w:pPr>
      <w:r w:rsidRPr="00D41AE6">
        <w:rPr>
          <w:rFonts w:ascii="Times New Roman" w:eastAsia="Times New Roman" w:hAnsi="Times New Roman" w:cs="Times New Roman"/>
          <w:sz w:val="25"/>
          <w:szCs w:val="25"/>
          <w:lang w:eastAsia="ar-SA"/>
        </w:rPr>
        <w:br w:type="page"/>
      </w:r>
    </w:p>
    <w:p w:rsidR="009478FA" w:rsidRPr="00D41AE6" w:rsidRDefault="009478FA" w:rsidP="009478FA">
      <w:pPr>
        <w:suppressAutoHyphens/>
        <w:spacing w:after="0" w:line="240" w:lineRule="auto"/>
        <w:ind w:left="3540" w:firstLine="708"/>
        <w:jc w:val="right"/>
        <w:rPr>
          <w:rFonts w:ascii="Times New Roman" w:eastAsia="Times New Roman" w:hAnsi="Times New Roman" w:cs="Times New Roman"/>
          <w:b/>
          <w:bCs/>
          <w:sz w:val="25"/>
          <w:szCs w:val="25"/>
          <w:lang w:eastAsia="ar-SA"/>
        </w:rPr>
      </w:pPr>
      <w:r w:rsidRPr="00D41AE6">
        <w:rPr>
          <w:rFonts w:ascii="Times New Roman" w:eastAsia="Times New Roman" w:hAnsi="Times New Roman" w:cs="Times New Roman"/>
          <w:b/>
          <w:bCs/>
          <w:sz w:val="25"/>
          <w:szCs w:val="25"/>
          <w:lang w:eastAsia="ar-SA"/>
        </w:rPr>
        <w:t>Форма заявки на участие в аукционе</w:t>
      </w:r>
    </w:p>
    <w:p w:rsidR="009478FA" w:rsidRPr="00D41AE6" w:rsidRDefault="009478FA" w:rsidP="009478FA">
      <w:pPr>
        <w:suppressAutoHyphens/>
        <w:spacing w:after="0" w:line="240" w:lineRule="auto"/>
        <w:ind w:left="4248" w:firstLine="708"/>
        <w:jc w:val="right"/>
        <w:rPr>
          <w:rFonts w:ascii="Times New Roman" w:eastAsia="Times New Roman" w:hAnsi="Times New Roman" w:cs="Times New Roman"/>
          <w:b/>
          <w:bCs/>
          <w:sz w:val="25"/>
          <w:szCs w:val="25"/>
          <w:lang w:eastAsia="ar-SA"/>
        </w:rPr>
      </w:pPr>
      <w:r w:rsidRPr="00D41AE6">
        <w:rPr>
          <w:rFonts w:ascii="Times New Roman" w:eastAsia="Times New Roman" w:hAnsi="Times New Roman" w:cs="Times New Roman"/>
          <w:b/>
          <w:bCs/>
          <w:sz w:val="25"/>
          <w:szCs w:val="25"/>
          <w:lang w:eastAsia="ar-SA"/>
        </w:rPr>
        <w:t>БЛАНК ПРЕТЕНДЕНТА</w:t>
      </w:r>
    </w:p>
    <w:p w:rsidR="009478FA" w:rsidRPr="00D41AE6" w:rsidRDefault="009478FA" w:rsidP="009478FA">
      <w:pPr>
        <w:suppressAutoHyphens/>
        <w:spacing w:after="0" w:line="240" w:lineRule="auto"/>
        <w:ind w:left="4248" w:firstLine="708"/>
        <w:jc w:val="right"/>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(если имеется фирменный бланк)</w:t>
      </w:r>
    </w:p>
    <w:tbl>
      <w:tblPr>
        <w:tblW w:w="0" w:type="auto"/>
        <w:tblLayout w:type="fixed"/>
        <w:tblLook w:val="0000" w:firstRow="0" w:lastRow="0" w:firstColumn="0" w:lastColumn="0" w:noHBand="0" w:noVBand="0"/>
      </w:tblPr>
      <w:tblGrid>
        <w:gridCol w:w="4968"/>
        <w:gridCol w:w="4680"/>
      </w:tblGrid>
      <w:tr w:rsidR="009478FA" w:rsidRPr="00D41AE6" w:rsidTr="003D58F4">
        <w:tc>
          <w:tcPr>
            <w:tcW w:w="4968" w:type="dxa"/>
            <w:shd w:val="clear" w:color="auto" w:fill="auto"/>
          </w:tcPr>
          <w:p w:rsidR="009478FA" w:rsidRPr="00D41AE6" w:rsidRDefault="009478FA" w:rsidP="009478FA">
            <w:pPr>
              <w:suppressAutoHyphens/>
              <w:snapToGrid w:val="0"/>
              <w:spacing w:after="0" w:line="240" w:lineRule="auto"/>
              <w:ind w:firstLine="567"/>
              <w:jc w:val="right"/>
              <w:rPr>
                <w:rFonts w:ascii="Times New Roman" w:eastAsia="Times New Roman" w:hAnsi="Times New Roman" w:cs="Times New Roman"/>
                <w:sz w:val="25"/>
                <w:szCs w:val="25"/>
                <w:lang w:eastAsia="ar-SA"/>
              </w:rPr>
            </w:pPr>
          </w:p>
        </w:tc>
        <w:tc>
          <w:tcPr>
            <w:tcW w:w="4680" w:type="dxa"/>
            <w:shd w:val="clear" w:color="auto" w:fill="auto"/>
          </w:tcPr>
          <w:p w:rsidR="009478FA" w:rsidRPr="00D41AE6" w:rsidRDefault="009478FA" w:rsidP="009478FA">
            <w:pPr>
              <w:tabs>
                <w:tab w:val="left" w:pos="1220"/>
              </w:tabs>
              <w:suppressAutoHyphens/>
              <w:spacing w:after="0" w:line="240" w:lineRule="auto"/>
              <w:ind w:firstLine="567"/>
              <w:jc w:val="right"/>
              <w:rPr>
                <w:rFonts w:ascii="Times New Roman" w:eastAsia="Times New Roman" w:hAnsi="Times New Roman" w:cs="Times New Roman"/>
                <w:bCs/>
                <w:sz w:val="25"/>
                <w:szCs w:val="25"/>
                <w:lang w:eastAsia="ar-SA"/>
              </w:rPr>
            </w:pPr>
            <w:r w:rsidRPr="00D41AE6">
              <w:rPr>
                <w:rFonts w:ascii="Times New Roman" w:eastAsia="Times New Roman" w:hAnsi="Times New Roman" w:cs="Times New Roman"/>
                <w:bCs/>
                <w:sz w:val="25"/>
                <w:szCs w:val="25"/>
                <w:lang w:eastAsia="ar-SA"/>
              </w:rPr>
              <w:t>Межрегиональное территориальное управление Федерального агентства по управлению государственным имуществом в Челябинской и Курганской областях</w:t>
            </w:r>
          </w:p>
        </w:tc>
      </w:tr>
    </w:tbl>
    <w:p w:rsidR="009478FA" w:rsidRPr="00D41AE6" w:rsidRDefault="009478FA" w:rsidP="009478FA">
      <w:pPr>
        <w:suppressAutoHyphens/>
        <w:spacing w:after="0" w:line="240" w:lineRule="auto"/>
        <w:ind w:firstLine="567"/>
        <w:jc w:val="center"/>
        <w:rPr>
          <w:rFonts w:ascii="Times New Roman" w:eastAsia="Times New Roman" w:hAnsi="Times New Roman" w:cs="Times New Roman"/>
          <w:b/>
          <w:sz w:val="25"/>
          <w:szCs w:val="25"/>
          <w:lang w:eastAsia="ar-SA"/>
        </w:rPr>
      </w:pPr>
    </w:p>
    <w:p w:rsidR="009478FA" w:rsidRPr="00D41AE6" w:rsidRDefault="009478FA" w:rsidP="009478FA">
      <w:pPr>
        <w:keepNext/>
        <w:tabs>
          <w:tab w:val="num" w:pos="0"/>
        </w:tabs>
        <w:suppressAutoHyphens/>
        <w:spacing w:after="0" w:line="240" w:lineRule="auto"/>
        <w:ind w:firstLine="567"/>
        <w:jc w:val="center"/>
        <w:outlineLvl w:val="1"/>
        <w:rPr>
          <w:rFonts w:ascii="Times New Roman" w:eastAsia="Times New Roman" w:hAnsi="Times New Roman" w:cs="Times New Roman"/>
          <w:b/>
          <w:sz w:val="25"/>
          <w:szCs w:val="25"/>
          <w:lang w:eastAsia="ar-SA"/>
        </w:rPr>
      </w:pPr>
      <w:r w:rsidRPr="00D41AE6">
        <w:rPr>
          <w:rFonts w:ascii="Times New Roman" w:eastAsia="Times New Roman" w:hAnsi="Times New Roman" w:cs="Times New Roman"/>
          <w:b/>
          <w:sz w:val="25"/>
          <w:szCs w:val="25"/>
          <w:lang w:eastAsia="ar-SA"/>
        </w:rPr>
        <w:t xml:space="preserve">Заявка на участие в </w:t>
      </w:r>
      <w:r w:rsidR="00D41AE6" w:rsidRPr="00D41AE6">
        <w:rPr>
          <w:rFonts w:ascii="Times New Roman" w:eastAsia="Times New Roman" w:hAnsi="Times New Roman" w:cs="Times New Roman"/>
          <w:b/>
          <w:sz w:val="25"/>
          <w:szCs w:val="25"/>
          <w:lang w:eastAsia="ar-SA"/>
        </w:rPr>
        <w:t>электронном аукционе</w:t>
      </w:r>
    </w:p>
    <w:p w:rsidR="009478FA" w:rsidRPr="00D41AE6" w:rsidRDefault="009478FA" w:rsidP="009478FA">
      <w:pPr>
        <w:suppressAutoHyphens/>
        <w:autoSpaceDE w:val="0"/>
        <w:spacing w:after="0" w:line="240" w:lineRule="auto"/>
        <w:ind w:right="-6" w:firstLine="567"/>
        <w:jc w:val="both"/>
        <w:rPr>
          <w:rFonts w:ascii="Times New Roman" w:eastAsia="Arial" w:hAnsi="Times New Roman" w:cs="Times New Roman"/>
          <w:sz w:val="25"/>
          <w:szCs w:val="25"/>
          <w:lang w:eastAsia="ar-SA"/>
        </w:rPr>
      </w:pPr>
      <w:r w:rsidRPr="00D41AE6">
        <w:rPr>
          <w:rFonts w:ascii="Times New Roman" w:eastAsia="Arial" w:hAnsi="Times New Roman" w:cs="Times New Roman"/>
          <w:sz w:val="25"/>
          <w:szCs w:val="25"/>
          <w:lang w:eastAsia="ar-SA"/>
        </w:rPr>
        <w:t xml:space="preserve">Ознакомившись с извещением и документацией об аукционе на право заключения договоров аренды объектов недвижимости, расположенных на территории Челябинской области, учтенных в государственной казне Российской </w:t>
      </w:r>
      <w:proofErr w:type="gramStart"/>
      <w:r w:rsidRPr="00D41AE6">
        <w:rPr>
          <w:rFonts w:ascii="Times New Roman" w:eastAsia="Arial" w:hAnsi="Times New Roman" w:cs="Times New Roman"/>
          <w:sz w:val="25"/>
          <w:szCs w:val="25"/>
          <w:lang w:eastAsia="ar-SA"/>
        </w:rPr>
        <w:t>Федерации  _</w:t>
      </w:r>
      <w:proofErr w:type="gramEnd"/>
      <w:r w:rsidRPr="00D41AE6">
        <w:rPr>
          <w:rFonts w:ascii="Times New Roman" w:eastAsia="Arial" w:hAnsi="Times New Roman" w:cs="Times New Roman"/>
          <w:sz w:val="25"/>
          <w:szCs w:val="25"/>
          <w:lang w:eastAsia="ar-SA"/>
        </w:rPr>
        <w:t>______________________________________</w:t>
      </w:r>
    </w:p>
    <w:p w:rsidR="009478FA" w:rsidRPr="00D41AE6" w:rsidRDefault="009478FA" w:rsidP="009478FA">
      <w:pPr>
        <w:suppressAutoHyphens/>
        <w:spacing w:after="0" w:line="240" w:lineRule="auto"/>
        <w:jc w:val="center"/>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(наименование претендента на участие в аукционе)</w:t>
      </w:r>
    </w:p>
    <w:tbl>
      <w:tblPr>
        <w:tblW w:w="99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10"/>
        <w:gridCol w:w="2170"/>
        <w:gridCol w:w="3436"/>
      </w:tblGrid>
      <w:tr w:rsidR="009478FA" w:rsidRPr="00D41AE6" w:rsidTr="003D58F4">
        <w:trPr>
          <w:trHeight w:val="453"/>
        </w:trPr>
        <w:tc>
          <w:tcPr>
            <w:tcW w:w="6480" w:type="dxa"/>
            <w:gridSpan w:val="2"/>
            <w:tcBorders>
              <w:top w:val="single" w:sz="4" w:space="0" w:color="auto"/>
              <w:left w:val="single" w:sz="4" w:space="0" w:color="auto"/>
              <w:bottom w:val="single" w:sz="4" w:space="0" w:color="auto"/>
              <w:right w:val="single" w:sz="4" w:space="0" w:color="auto"/>
            </w:tcBorders>
            <w:vAlign w:val="center"/>
          </w:tcPr>
          <w:p w:rsidR="009478FA" w:rsidRPr="00D41AE6" w:rsidRDefault="009478FA" w:rsidP="009478FA">
            <w:pPr>
              <w:suppressAutoHyphens/>
              <w:spacing w:after="0" w:line="240" w:lineRule="auto"/>
              <w:rPr>
                <w:rFonts w:ascii="Times New Roman" w:eastAsia="Times New Roman" w:hAnsi="Times New Roman" w:cs="Times New Roman"/>
                <w:bCs/>
                <w:sz w:val="25"/>
                <w:szCs w:val="25"/>
                <w:lang w:eastAsia="ar-SA"/>
              </w:rPr>
            </w:pPr>
            <w:r w:rsidRPr="00D41AE6">
              <w:rPr>
                <w:rFonts w:ascii="Times New Roman" w:eastAsia="Times New Roman" w:hAnsi="Times New Roman" w:cs="Times New Roman"/>
                <w:sz w:val="25"/>
                <w:szCs w:val="25"/>
                <w:lang w:eastAsia="ar-SA"/>
              </w:rPr>
              <w:t>1.Полное фирменное наименование (для юридических лиц)</w:t>
            </w:r>
          </w:p>
          <w:p w:rsidR="009478FA" w:rsidRPr="00D41AE6" w:rsidRDefault="009478FA" w:rsidP="009478FA">
            <w:pPr>
              <w:shd w:val="clear" w:color="auto" w:fill="FFFFFF"/>
              <w:suppressAutoHyphens/>
              <w:spacing w:after="0" w:line="240" w:lineRule="auto"/>
              <w:rPr>
                <w:rFonts w:ascii="Times New Roman" w:eastAsia="Times New Roman" w:hAnsi="Times New Roman" w:cs="Times New Roman"/>
                <w:bCs/>
                <w:sz w:val="25"/>
                <w:szCs w:val="25"/>
                <w:lang w:eastAsia="ar-SA"/>
              </w:rPr>
            </w:pPr>
            <w:r w:rsidRPr="00D41AE6">
              <w:rPr>
                <w:rFonts w:ascii="Times New Roman" w:eastAsia="Times New Roman" w:hAnsi="Times New Roman" w:cs="Times New Roman"/>
                <w:sz w:val="25"/>
                <w:szCs w:val="25"/>
                <w:lang w:eastAsia="ar-SA"/>
              </w:rPr>
              <w:t>Ф.И.О. (для физического лица)</w:t>
            </w:r>
          </w:p>
        </w:tc>
        <w:tc>
          <w:tcPr>
            <w:tcW w:w="3436" w:type="dxa"/>
            <w:tcBorders>
              <w:top w:val="single" w:sz="4" w:space="0" w:color="auto"/>
              <w:left w:val="single" w:sz="4" w:space="0" w:color="auto"/>
              <w:bottom w:val="single" w:sz="4" w:space="0" w:color="auto"/>
              <w:right w:val="single" w:sz="4" w:space="0" w:color="auto"/>
            </w:tcBorders>
            <w:vAlign w:val="center"/>
          </w:tcPr>
          <w:p w:rsidR="009478FA" w:rsidRPr="00D41AE6" w:rsidRDefault="009478FA" w:rsidP="009478FA">
            <w:pPr>
              <w:shd w:val="clear" w:color="auto" w:fill="FFFFFF"/>
              <w:suppressAutoHyphens/>
              <w:spacing w:after="0" w:line="240" w:lineRule="auto"/>
              <w:rPr>
                <w:rFonts w:ascii="Times New Roman" w:eastAsia="Times New Roman" w:hAnsi="Times New Roman" w:cs="Times New Roman"/>
                <w:bCs/>
                <w:sz w:val="25"/>
                <w:szCs w:val="25"/>
                <w:lang w:eastAsia="ar-SA"/>
              </w:rPr>
            </w:pPr>
          </w:p>
        </w:tc>
      </w:tr>
      <w:tr w:rsidR="009478FA" w:rsidRPr="00D41AE6" w:rsidTr="003D58F4">
        <w:trPr>
          <w:trHeight w:val="221"/>
        </w:trPr>
        <w:tc>
          <w:tcPr>
            <w:tcW w:w="6480" w:type="dxa"/>
            <w:gridSpan w:val="2"/>
            <w:tcBorders>
              <w:top w:val="single" w:sz="4" w:space="0" w:color="auto"/>
              <w:left w:val="single" w:sz="4" w:space="0" w:color="auto"/>
              <w:bottom w:val="single" w:sz="4" w:space="0" w:color="auto"/>
              <w:right w:val="single" w:sz="4" w:space="0" w:color="auto"/>
            </w:tcBorders>
            <w:vAlign w:val="center"/>
          </w:tcPr>
          <w:p w:rsidR="009478FA" w:rsidRPr="00D41AE6" w:rsidRDefault="009478FA" w:rsidP="009478FA">
            <w:pPr>
              <w:shd w:val="clear" w:color="auto" w:fill="FFFFFF"/>
              <w:suppressAutoHyphens/>
              <w:spacing w:after="0" w:line="240" w:lineRule="auto"/>
              <w:rPr>
                <w:rFonts w:ascii="Times New Roman" w:eastAsia="Times New Roman" w:hAnsi="Times New Roman" w:cs="Times New Roman"/>
                <w:bCs/>
                <w:sz w:val="25"/>
                <w:szCs w:val="25"/>
                <w:lang w:eastAsia="ar-SA"/>
              </w:rPr>
            </w:pPr>
            <w:r w:rsidRPr="00D41AE6">
              <w:rPr>
                <w:rFonts w:ascii="Times New Roman" w:eastAsia="Times New Roman" w:hAnsi="Times New Roman" w:cs="Times New Roman"/>
                <w:sz w:val="25"/>
                <w:szCs w:val="25"/>
                <w:lang w:eastAsia="ar-SA"/>
              </w:rPr>
              <w:t>2. Организационно-правовая форма</w:t>
            </w:r>
          </w:p>
        </w:tc>
        <w:tc>
          <w:tcPr>
            <w:tcW w:w="3436" w:type="dxa"/>
            <w:tcBorders>
              <w:top w:val="single" w:sz="4" w:space="0" w:color="auto"/>
              <w:left w:val="single" w:sz="4" w:space="0" w:color="auto"/>
              <w:bottom w:val="single" w:sz="4" w:space="0" w:color="auto"/>
              <w:right w:val="single" w:sz="4" w:space="0" w:color="auto"/>
            </w:tcBorders>
            <w:vAlign w:val="center"/>
          </w:tcPr>
          <w:p w:rsidR="009478FA" w:rsidRPr="00D41AE6" w:rsidRDefault="009478FA" w:rsidP="009478FA">
            <w:pPr>
              <w:shd w:val="clear" w:color="auto" w:fill="FFFFFF"/>
              <w:suppressAutoHyphens/>
              <w:spacing w:after="0" w:line="240" w:lineRule="auto"/>
              <w:rPr>
                <w:rFonts w:ascii="Times New Roman" w:eastAsia="Times New Roman" w:hAnsi="Times New Roman" w:cs="Times New Roman"/>
                <w:bCs/>
                <w:sz w:val="25"/>
                <w:szCs w:val="25"/>
                <w:lang w:eastAsia="ar-SA"/>
              </w:rPr>
            </w:pPr>
          </w:p>
        </w:tc>
      </w:tr>
      <w:tr w:rsidR="009478FA" w:rsidRPr="00D41AE6" w:rsidTr="003D58F4">
        <w:trPr>
          <w:cantSplit/>
          <w:trHeight w:val="449"/>
        </w:trPr>
        <w:tc>
          <w:tcPr>
            <w:tcW w:w="4310" w:type="dxa"/>
            <w:tcBorders>
              <w:top w:val="single" w:sz="4" w:space="0" w:color="auto"/>
              <w:left w:val="single" w:sz="4" w:space="0" w:color="auto"/>
              <w:bottom w:val="single" w:sz="4" w:space="0" w:color="auto"/>
              <w:right w:val="single" w:sz="4" w:space="0" w:color="auto"/>
            </w:tcBorders>
            <w:vAlign w:val="center"/>
          </w:tcPr>
          <w:p w:rsidR="009478FA" w:rsidRPr="00D41AE6" w:rsidRDefault="009478FA" w:rsidP="009478FA">
            <w:pPr>
              <w:shd w:val="clear" w:color="auto" w:fill="FFFFFF"/>
              <w:suppressAutoHyphens/>
              <w:spacing w:after="0" w:line="240" w:lineRule="auto"/>
              <w:rPr>
                <w:rFonts w:ascii="Times New Roman" w:eastAsia="Times New Roman" w:hAnsi="Times New Roman" w:cs="Times New Roman"/>
                <w:bCs/>
                <w:sz w:val="25"/>
                <w:szCs w:val="25"/>
                <w:lang w:eastAsia="ar-SA"/>
              </w:rPr>
            </w:pPr>
            <w:r w:rsidRPr="00D41AE6">
              <w:rPr>
                <w:rFonts w:ascii="Times New Roman" w:eastAsia="Times New Roman" w:hAnsi="Times New Roman" w:cs="Times New Roman"/>
                <w:sz w:val="25"/>
                <w:szCs w:val="25"/>
                <w:lang w:eastAsia="ar-SA"/>
              </w:rPr>
              <w:t xml:space="preserve">3. Юридический адрес/место жительства </w:t>
            </w:r>
          </w:p>
        </w:tc>
        <w:tc>
          <w:tcPr>
            <w:tcW w:w="5606" w:type="dxa"/>
            <w:gridSpan w:val="2"/>
            <w:tcBorders>
              <w:top w:val="single" w:sz="4" w:space="0" w:color="auto"/>
              <w:left w:val="single" w:sz="4" w:space="0" w:color="auto"/>
              <w:right w:val="single" w:sz="4" w:space="0" w:color="auto"/>
            </w:tcBorders>
            <w:vAlign w:val="center"/>
          </w:tcPr>
          <w:p w:rsidR="009478FA" w:rsidRPr="00D41AE6" w:rsidRDefault="009478FA" w:rsidP="009478FA">
            <w:pPr>
              <w:shd w:val="clear" w:color="auto" w:fill="FFFFFF"/>
              <w:suppressAutoHyphens/>
              <w:spacing w:after="0" w:line="240" w:lineRule="auto"/>
              <w:rPr>
                <w:rFonts w:ascii="Times New Roman" w:eastAsia="Times New Roman" w:hAnsi="Times New Roman" w:cs="Times New Roman"/>
                <w:bCs/>
                <w:sz w:val="25"/>
                <w:szCs w:val="25"/>
                <w:lang w:eastAsia="ar-SA"/>
              </w:rPr>
            </w:pPr>
            <w:r w:rsidRPr="00D41AE6">
              <w:rPr>
                <w:rFonts w:ascii="Times New Roman" w:eastAsia="Times New Roman" w:hAnsi="Times New Roman" w:cs="Times New Roman"/>
                <w:sz w:val="25"/>
                <w:szCs w:val="25"/>
                <w:lang w:eastAsia="ar-SA"/>
              </w:rPr>
              <w:t>Адрес</w:t>
            </w:r>
          </w:p>
        </w:tc>
      </w:tr>
      <w:tr w:rsidR="009478FA" w:rsidRPr="00D41AE6" w:rsidTr="003D58F4">
        <w:trPr>
          <w:cantSplit/>
          <w:trHeight w:val="56"/>
        </w:trPr>
        <w:tc>
          <w:tcPr>
            <w:tcW w:w="4310" w:type="dxa"/>
            <w:vMerge w:val="restart"/>
            <w:tcBorders>
              <w:top w:val="single" w:sz="4" w:space="0" w:color="auto"/>
              <w:left w:val="single" w:sz="4" w:space="0" w:color="auto"/>
              <w:bottom w:val="single" w:sz="4" w:space="0" w:color="auto"/>
              <w:right w:val="single" w:sz="4" w:space="0" w:color="auto"/>
            </w:tcBorders>
            <w:vAlign w:val="center"/>
          </w:tcPr>
          <w:p w:rsidR="009478FA" w:rsidRPr="00D41AE6" w:rsidRDefault="009478FA" w:rsidP="009478FA">
            <w:pPr>
              <w:shd w:val="clear" w:color="auto" w:fill="FFFFFF"/>
              <w:suppressAutoHyphens/>
              <w:spacing w:after="0" w:line="240" w:lineRule="auto"/>
              <w:rPr>
                <w:rFonts w:ascii="Times New Roman" w:eastAsia="Times New Roman" w:hAnsi="Times New Roman" w:cs="Times New Roman"/>
                <w:bCs/>
                <w:sz w:val="25"/>
                <w:szCs w:val="25"/>
                <w:lang w:eastAsia="ar-SA"/>
              </w:rPr>
            </w:pPr>
            <w:r w:rsidRPr="00D41AE6">
              <w:rPr>
                <w:rFonts w:ascii="Times New Roman" w:eastAsia="Times New Roman" w:hAnsi="Times New Roman" w:cs="Times New Roman"/>
                <w:sz w:val="25"/>
                <w:szCs w:val="25"/>
                <w:lang w:eastAsia="ar-SA"/>
              </w:rPr>
              <w:t>4. Почтовый адрес</w:t>
            </w:r>
          </w:p>
        </w:tc>
        <w:tc>
          <w:tcPr>
            <w:tcW w:w="5606" w:type="dxa"/>
            <w:gridSpan w:val="2"/>
            <w:tcBorders>
              <w:top w:val="single" w:sz="4" w:space="0" w:color="auto"/>
              <w:left w:val="single" w:sz="4" w:space="0" w:color="auto"/>
              <w:bottom w:val="single" w:sz="4" w:space="0" w:color="auto"/>
              <w:right w:val="single" w:sz="4" w:space="0" w:color="auto"/>
            </w:tcBorders>
            <w:vAlign w:val="center"/>
          </w:tcPr>
          <w:p w:rsidR="009478FA" w:rsidRPr="00D41AE6" w:rsidRDefault="009478FA" w:rsidP="009478FA">
            <w:pPr>
              <w:shd w:val="clear" w:color="auto" w:fill="FFFFFF"/>
              <w:suppressAutoHyphens/>
              <w:spacing w:after="0" w:line="240" w:lineRule="auto"/>
              <w:rPr>
                <w:rFonts w:ascii="Times New Roman" w:eastAsia="Times New Roman" w:hAnsi="Times New Roman" w:cs="Times New Roman"/>
                <w:bCs/>
                <w:sz w:val="25"/>
                <w:szCs w:val="25"/>
                <w:lang w:eastAsia="ar-SA"/>
              </w:rPr>
            </w:pPr>
            <w:r w:rsidRPr="00D41AE6">
              <w:rPr>
                <w:rFonts w:ascii="Times New Roman" w:eastAsia="Times New Roman" w:hAnsi="Times New Roman" w:cs="Times New Roman"/>
                <w:sz w:val="25"/>
                <w:szCs w:val="25"/>
                <w:lang w:eastAsia="ar-SA"/>
              </w:rPr>
              <w:t>Индекс</w:t>
            </w:r>
          </w:p>
        </w:tc>
      </w:tr>
      <w:tr w:rsidR="009478FA" w:rsidRPr="00D41AE6" w:rsidTr="003D58F4">
        <w:trPr>
          <w:cantSplit/>
          <w:trHeight w:val="54"/>
        </w:trPr>
        <w:tc>
          <w:tcPr>
            <w:tcW w:w="4310" w:type="dxa"/>
            <w:vMerge/>
            <w:tcBorders>
              <w:top w:val="single" w:sz="4" w:space="0" w:color="auto"/>
              <w:left w:val="single" w:sz="4" w:space="0" w:color="auto"/>
              <w:bottom w:val="single" w:sz="4" w:space="0" w:color="auto"/>
              <w:right w:val="single" w:sz="4" w:space="0" w:color="auto"/>
            </w:tcBorders>
            <w:vAlign w:val="center"/>
          </w:tcPr>
          <w:p w:rsidR="009478FA" w:rsidRPr="00D41AE6" w:rsidRDefault="009478FA" w:rsidP="009478FA">
            <w:pPr>
              <w:suppressAutoHyphens/>
              <w:spacing w:after="0" w:line="240" w:lineRule="auto"/>
              <w:rPr>
                <w:rFonts w:ascii="Times New Roman" w:eastAsia="Times New Roman" w:hAnsi="Times New Roman" w:cs="Times New Roman"/>
                <w:bCs/>
                <w:sz w:val="25"/>
                <w:szCs w:val="25"/>
                <w:lang w:eastAsia="ar-SA"/>
              </w:rPr>
            </w:pPr>
          </w:p>
        </w:tc>
        <w:tc>
          <w:tcPr>
            <w:tcW w:w="5606" w:type="dxa"/>
            <w:gridSpan w:val="2"/>
            <w:tcBorders>
              <w:top w:val="single" w:sz="4" w:space="0" w:color="auto"/>
              <w:left w:val="single" w:sz="4" w:space="0" w:color="auto"/>
              <w:bottom w:val="single" w:sz="4" w:space="0" w:color="auto"/>
              <w:right w:val="single" w:sz="4" w:space="0" w:color="auto"/>
            </w:tcBorders>
            <w:vAlign w:val="center"/>
          </w:tcPr>
          <w:p w:rsidR="009478FA" w:rsidRPr="00D41AE6" w:rsidRDefault="009478FA" w:rsidP="009478FA">
            <w:pPr>
              <w:shd w:val="clear" w:color="auto" w:fill="FFFFFF"/>
              <w:suppressAutoHyphens/>
              <w:spacing w:after="0" w:line="240" w:lineRule="auto"/>
              <w:rPr>
                <w:rFonts w:ascii="Times New Roman" w:eastAsia="Times New Roman" w:hAnsi="Times New Roman" w:cs="Times New Roman"/>
                <w:bCs/>
                <w:sz w:val="25"/>
                <w:szCs w:val="25"/>
                <w:lang w:eastAsia="ar-SA"/>
              </w:rPr>
            </w:pPr>
            <w:r w:rsidRPr="00D41AE6">
              <w:rPr>
                <w:rFonts w:ascii="Times New Roman" w:eastAsia="Times New Roman" w:hAnsi="Times New Roman" w:cs="Times New Roman"/>
                <w:sz w:val="25"/>
                <w:szCs w:val="25"/>
                <w:lang w:eastAsia="ar-SA"/>
              </w:rPr>
              <w:t>Адрес</w:t>
            </w:r>
          </w:p>
        </w:tc>
      </w:tr>
      <w:tr w:rsidR="009478FA" w:rsidRPr="00D41AE6" w:rsidTr="003D58F4">
        <w:trPr>
          <w:cantSplit/>
          <w:trHeight w:val="54"/>
        </w:trPr>
        <w:tc>
          <w:tcPr>
            <w:tcW w:w="4310" w:type="dxa"/>
            <w:vMerge/>
            <w:tcBorders>
              <w:top w:val="single" w:sz="4" w:space="0" w:color="auto"/>
              <w:left w:val="single" w:sz="4" w:space="0" w:color="auto"/>
              <w:bottom w:val="single" w:sz="4" w:space="0" w:color="auto"/>
              <w:right w:val="single" w:sz="4" w:space="0" w:color="auto"/>
            </w:tcBorders>
            <w:vAlign w:val="center"/>
          </w:tcPr>
          <w:p w:rsidR="009478FA" w:rsidRPr="00D41AE6" w:rsidRDefault="009478FA" w:rsidP="009478FA">
            <w:pPr>
              <w:suppressAutoHyphens/>
              <w:spacing w:after="0" w:line="240" w:lineRule="auto"/>
              <w:rPr>
                <w:rFonts w:ascii="Times New Roman" w:eastAsia="Times New Roman" w:hAnsi="Times New Roman" w:cs="Times New Roman"/>
                <w:bCs/>
                <w:sz w:val="25"/>
                <w:szCs w:val="25"/>
                <w:lang w:eastAsia="ar-SA"/>
              </w:rPr>
            </w:pPr>
          </w:p>
        </w:tc>
        <w:tc>
          <w:tcPr>
            <w:tcW w:w="5606" w:type="dxa"/>
            <w:gridSpan w:val="2"/>
            <w:tcBorders>
              <w:top w:val="single" w:sz="4" w:space="0" w:color="auto"/>
              <w:left w:val="single" w:sz="4" w:space="0" w:color="auto"/>
              <w:bottom w:val="single" w:sz="4" w:space="0" w:color="auto"/>
              <w:right w:val="single" w:sz="4" w:space="0" w:color="auto"/>
            </w:tcBorders>
            <w:vAlign w:val="center"/>
          </w:tcPr>
          <w:p w:rsidR="009478FA" w:rsidRPr="00D41AE6" w:rsidRDefault="009478FA" w:rsidP="009478FA">
            <w:pPr>
              <w:shd w:val="clear" w:color="auto" w:fill="FFFFFF"/>
              <w:suppressAutoHyphens/>
              <w:spacing w:after="0" w:line="240" w:lineRule="auto"/>
              <w:rPr>
                <w:rFonts w:ascii="Times New Roman" w:eastAsia="Times New Roman" w:hAnsi="Times New Roman" w:cs="Times New Roman"/>
                <w:bCs/>
                <w:sz w:val="25"/>
                <w:szCs w:val="25"/>
                <w:lang w:eastAsia="ar-SA"/>
              </w:rPr>
            </w:pPr>
            <w:r w:rsidRPr="00D41AE6">
              <w:rPr>
                <w:rFonts w:ascii="Times New Roman" w:eastAsia="Times New Roman" w:hAnsi="Times New Roman" w:cs="Times New Roman"/>
                <w:sz w:val="25"/>
                <w:szCs w:val="25"/>
                <w:lang w:eastAsia="ar-SA"/>
              </w:rPr>
              <w:t>Телефон</w:t>
            </w:r>
          </w:p>
        </w:tc>
      </w:tr>
      <w:tr w:rsidR="009478FA" w:rsidRPr="00D41AE6" w:rsidTr="003D58F4">
        <w:trPr>
          <w:cantSplit/>
          <w:trHeight w:val="54"/>
        </w:trPr>
        <w:tc>
          <w:tcPr>
            <w:tcW w:w="4310" w:type="dxa"/>
            <w:vMerge/>
            <w:tcBorders>
              <w:top w:val="single" w:sz="4" w:space="0" w:color="auto"/>
              <w:left w:val="single" w:sz="4" w:space="0" w:color="auto"/>
              <w:bottom w:val="single" w:sz="4" w:space="0" w:color="auto"/>
              <w:right w:val="single" w:sz="4" w:space="0" w:color="auto"/>
            </w:tcBorders>
            <w:vAlign w:val="center"/>
          </w:tcPr>
          <w:p w:rsidR="009478FA" w:rsidRPr="00D41AE6" w:rsidRDefault="009478FA" w:rsidP="009478FA">
            <w:pPr>
              <w:suppressAutoHyphens/>
              <w:spacing w:after="0" w:line="240" w:lineRule="auto"/>
              <w:rPr>
                <w:rFonts w:ascii="Times New Roman" w:eastAsia="Times New Roman" w:hAnsi="Times New Roman" w:cs="Times New Roman"/>
                <w:bCs/>
                <w:sz w:val="25"/>
                <w:szCs w:val="25"/>
                <w:lang w:eastAsia="ar-SA"/>
              </w:rPr>
            </w:pPr>
          </w:p>
        </w:tc>
        <w:tc>
          <w:tcPr>
            <w:tcW w:w="5606" w:type="dxa"/>
            <w:gridSpan w:val="2"/>
            <w:tcBorders>
              <w:top w:val="single" w:sz="4" w:space="0" w:color="auto"/>
              <w:left w:val="single" w:sz="4" w:space="0" w:color="auto"/>
              <w:bottom w:val="single" w:sz="4" w:space="0" w:color="auto"/>
              <w:right w:val="single" w:sz="4" w:space="0" w:color="auto"/>
            </w:tcBorders>
            <w:vAlign w:val="center"/>
          </w:tcPr>
          <w:p w:rsidR="009478FA" w:rsidRPr="00D41AE6" w:rsidRDefault="009478FA" w:rsidP="009478FA">
            <w:pPr>
              <w:shd w:val="clear" w:color="auto" w:fill="FFFFFF"/>
              <w:suppressAutoHyphens/>
              <w:spacing w:after="0" w:line="240" w:lineRule="auto"/>
              <w:rPr>
                <w:rFonts w:ascii="Times New Roman" w:eastAsia="Times New Roman" w:hAnsi="Times New Roman" w:cs="Times New Roman"/>
                <w:bCs/>
                <w:sz w:val="25"/>
                <w:szCs w:val="25"/>
                <w:lang w:eastAsia="ar-SA"/>
              </w:rPr>
            </w:pPr>
            <w:r w:rsidRPr="00D41AE6">
              <w:rPr>
                <w:rFonts w:ascii="Times New Roman" w:eastAsia="Times New Roman" w:hAnsi="Times New Roman" w:cs="Times New Roman"/>
                <w:sz w:val="25"/>
                <w:szCs w:val="25"/>
                <w:lang w:eastAsia="ar-SA"/>
              </w:rPr>
              <w:t xml:space="preserve">Факс </w:t>
            </w:r>
          </w:p>
        </w:tc>
      </w:tr>
      <w:tr w:rsidR="009478FA" w:rsidRPr="00D41AE6" w:rsidTr="003D58F4">
        <w:trPr>
          <w:cantSplit/>
          <w:trHeight w:val="54"/>
        </w:trPr>
        <w:tc>
          <w:tcPr>
            <w:tcW w:w="4310" w:type="dxa"/>
            <w:tcBorders>
              <w:top w:val="single" w:sz="4" w:space="0" w:color="auto"/>
              <w:left w:val="single" w:sz="4" w:space="0" w:color="auto"/>
              <w:bottom w:val="single" w:sz="4" w:space="0" w:color="auto"/>
              <w:right w:val="single" w:sz="4" w:space="0" w:color="auto"/>
            </w:tcBorders>
            <w:vAlign w:val="center"/>
          </w:tcPr>
          <w:p w:rsidR="009478FA" w:rsidRPr="00D41AE6" w:rsidRDefault="009478FA" w:rsidP="009478FA">
            <w:pPr>
              <w:shd w:val="clear" w:color="auto" w:fill="FFFFFF"/>
              <w:suppressAutoHyphens/>
              <w:spacing w:after="0" w:line="240" w:lineRule="auto"/>
              <w:rPr>
                <w:rFonts w:ascii="Times New Roman" w:eastAsia="Times New Roman" w:hAnsi="Times New Roman" w:cs="Times New Roman"/>
                <w:bCs/>
                <w:sz w:val="25"/>
                <w:szCs w:val="25"/>
                <w:lang w:eastAsia="ar-SA"/>
              </w:rPr>
            </w:pPr>
            <w:r w:rsidRPr="00D41AE6">
              <w:rPr>
                <w:rFonts w:ascii="Times New Roman" w:eastAsia="Times New Roman" w:hAnsi="Times New Roman" w:cs="Times New Roman"/>
                <w:sz w:val="25"/>
                <w:szCs w:val="25"/>
                <w:lang w:eastAsia="ar-SA"/>
              </w:rPr>
              <w:t xml:space="preserve">5. Реквизиты заявителя </w:t>
            </w:r>
          </w:p>
        </w:tc>
        <w:tc>
          <w:tcPr>
            <w:tcW w:w="5606" w:type="dxa"/>
            <w:gridSpan w:val="2"/>
            <w:tcBorders>
              <w:top w:val="single" w:sz="4" w:space="0" w:color="auto"/>
              <w:left w:val="single" w:sz="4" w:space="0" w:color="auto"/>
              <w:bottom w:val="single" w:sz="4" w:space="0" w:color="auto"/>
              <w:right w:val="single" w:sz="4" w:space="0" w:color="auto"/>
            </w:tcBorders>
            <w:vAlign w:val="center"/>
          </w:tcPr>
          <w:p w:rsidR="009478FA" w:rsidRPr="00D41AE6" w:rsidRDefault="009478FA" w:rsidP="009478FA">
            <w:pPr>
              <w:suppressAutoHyphens/>
              <w:spacing w:after="0" w:line="240" w:lineRule="auto"/>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ИНН</w:t>
            </w:r>
          </w:p>
          <w:p w:rsidR="009478FA" w:rsidRPr="00D41AE6" w:rsidRDefault="009478FA" w:rsidP="009478FA">
            <w:pPr>
              <w:suppressAutoHyphens/>
              <w:spacing w:after="0" w:line="240" w:lineRule="auto"/>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ОГРН</w:t>
            </w:r>
          </w:p>
          <w:p w:rsidR="009478FA" w:rsidRPr="00D41AE6" w:rsidRDefault="009478FA" w:rsidP="009478FA">
            <w:pPr>
              <w:shd w:val="clear" w:color="auto" w:fill="FFFFFF"/>
              <w:suppressAutoHyphens/>
              <w:spacing w:after="0" w:line="240" w:lineRule="auto"/>
              <w:rPr>
                <w:rFonts w:ascii="Times New Roman" w:eastAsia="Times New Roman" w:hAnsi="Times New Roman" w:cs="Times New Roman"/>
                <w:bCs/>
                <w:sz w:val="25"/>
                <w:szCs w:val="25"/>
                <w:lang w:eastAsia="ar-SA"/>
              </w:rPr>
            </w:pPr>
            <w:r w:rsidRPr="00D41AE6">
              <w:rPr>
                <w:rFonts w:ascii="Times New Roman" w:eastAsia="Times New Roman" w:hAnsi="Times New Roman" w:cs="Times New Roman"/>
                <w:sz w:val="25"/>
                <w:szCs w:val="25"/>
                <w:lang w:eastAsia="ar-SA"/>
              </w:rPr>
              <w:t>КПП</w:t>
            </w:r>
          </w:p>
        </w:tc>
      </w:tr>
    </w:tbl>
    <w:p w:rsidR="009478FA" w:rsidRPr="00D41AE6" w:rsidRDefault="009478FA" w:rsidP="009478FA">
      <w:pPr>
        <w:suppressAutoHyphens/>
        <w:spacing w:after="0" w:line="240" w:lineRule="auto"/>
        <w:jc w:val="center"/>
        <w:rPr>
          <w:rFonts w:ascii="Times New Roman" w:eastAsia="Times New Roman" w:hAnsi="Times New Roman" w:cs="Times New Roman"/>
          <w:sz w:val="25"/>
          <w:szCs w:val="25"/>
          <w:lang w:eastAsia="ar-SA"/>
        </w:rPr>
      </w:pPr>
    </w:p>
    <w:p w:rsidR="009478FA" w:rsidRPr="00D41AE6" w:rsidRDefault="009478FA" w:rsidP="009478FA">
      <w:pPr>
        <w:suppressAutoHyphens/>
        <w:spacing w:after="0" w:line="240" w:lineRule="auto"/>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в лице, __________________________________________________________________</w:t>
      </w:r>
    </w:p>
    <w:p w:rsidR="009478FA" w:rsidRPr="00D41AE6" w:rsidRDefault="009478FA" w:rsidP="009478FA">
      <w:pPr>
        <w:suppressAutoHyphens/>
        <w:spacing w:after="0" w:line="240" w:lineRule="auto"/>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(наименование должности, Ф.И.О руководителя, уполномоченного лица для юридического лица)</w:t>
      </w:r>
    </w:p>
    <w:p w:rsidR="009478FA" w:rsidRPr="00D41AE6" w:rsidRDefault="009478FA" w:rsidP="009478FA">
      <w:pPr>
        <w:suppressAutoHyphens/>
        <w:spacing w:after="0" w:line="240" w:lineRule="auto"/>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сообщаем о согласии участвовать в аукционе </w:t>
      </w:r>
      <w:r w:rsidRPr="00D41AE6">
        <w:rPr>
          <w:rFonts w:ascii="Times New Roman" w:eastAsia="Times New Roman" w:hAnsi="Times New Roman" w:cs="Times New Roman"/>
          <w:b/>
          <w:sz w:val="25"/>
          <w:szCs w:val="25"/>
          <w:lang w:eastAsia="ar-SA"/>
        </w:rPr>
        <w:t>по лоту № ____ (</w:t>
      </w:r>
      <w:r w:rsidR="00D41AE6" w:rsidRPr="00D41AE6">
        <w:rPr>
          <w:rFonts w:ascii="Times New Roman" w:eastAsia="Times New Roman" w:hAnsi="Times New Roman" w:cs="Times New Roman"/>
          <w:b/>
          <w:sz w:val="25"/>
          <w:szCs w:val="25"/>
          <w:lang w:eastAsia="ar-SA"/>
        </w:rPr>
        <w:t>наименование лота с начальной ценой</w:t>
      </w:r>
      <w:r w:rsidRPr="00D41AE6">
        <w:rPr>
          <w:rFonts w:ascii="Times New Roman" w:eastAsia="Times New Roman" w:hAnsi="Times New Roman" w:cs="Times New Roman"/>
          <w:b/>
          <w:sz w:val="25"/>
          <w:szCs w:val="25"/>
          <w:lang w:eastAsia="ar-SA"/>
        </w:rPr>
        <w:t>)</w:t>
      </w:r>
      <w:r w:rsidRPr="00D41AE6">
        <w:rPr>
          <w:rFonts w:ascii="Times New Roman" w:eastAsia="Times New Roman" w:hAnsi="Times New Roman" w:cs="Times New Roman"/>
          <w:sz w:val="25"/>
          <w:szCs w:val="25"/>
          <w:lang w:eastAsia="ar-SA"/>
        </w:rPr>
        <w:t xml:space="preserve"> на условиях, указанных в извещении о проведении аукциона и документации об аукционе, и направляем настоящую заявку.</w:t>
      </w:r>
    </w:p>
    <w:p w:rsidR="009478FA" w:rsidRPr="00D41AE6" w:rsidRDefault="009478FA" w:rsidP="009478FA">
      <w:pPr>
        <w:suppressAutoHyphens/>
        <w:autoSpaceDE w:val="0"/>
        <w:spacing w:after="0" w:line="240" w:lineRule="auto"/>
        <w:ind w:right="-6" w:firstLine="567"/>
        <w:jc w:val="both"/>
        <w:rPr>
          <w:rFonts w:ascii="Times New Roman" w:eastAsia="Arial" w:hAnsi="Times New Roman" w:cs="Times New Roman"/>
          <w:sz w:val="25"/>
          <w:szCs w:val="25"/>
          <w:lang w:eastAsia="ar-SA"/>
        </w:rPr>
      </w:pPr>
      <w:r w:rsidRPr="00D41AE6">
        <w:rPr>
          <w:rFonts w:ascii="Times New Roman" w:eastAsia="Arial" w:hAnsi="Times New Roman" w:cs="Times New Roman"/>
          <w:sz w:val="25"/>
          <w:szCs w:val="25"/>
          <w:lang w:eastAsia="ar-SA"/>
        </w:rPr>
        <w:t>Обязуемся соблюдать порядок проведения аукциона, указанный                                в документации об аукционе, а в случае победы в аукционе заключить договор аренды на условиях предложенного проекта договора и итогов аукциона.</w:t>
      </w:r>
    </w:p>
    <w:p w:rsidR="00C5169A" w:rsidRPr="00D41AE6" w:rsidRDefault="009478FA" w:rsidP="00C5169A">
      <w:pPr>
        <w:suppressAutoHyphens/>
        <w:spacing w:after="0" w:line="240" w:lineRule="auto"/>
        <w:ind w:firstLine="540"/>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В случае если наши предложения будут лучшими после предложений победителя аукциона, а победитель аукциона будет признан уклонившийся </w:t>
      </w:r>
      <w:r w:rsidR="00C5169A" w:rsidRPr="00D41AE6">
        <w:rPr>
          <w:rFonts w:ascii="Times New Roman" w:eastAsia="Times New Roman" w:hAnsi="Times New Roman" w:cs="Times New Roman"/>
          <w:sz w:val="25"/>
          <w:szCs w:val="25"/>
          <w:lang w:eastAsia="ar-SA"/>
        </w:rPr>
        <w:t>от заключения договора аренды, мы обязуемся подписать данный договор в соответствии с требованиями документации об аукционе.</w:t>
      </w:r>
    </w:p>
    <w:p w:rsidR="009478FA" w:rsidRPr="00D41AE6" w:rsidRDefault="00C5169A" w:rsidP="009478FA">
      <w:pPr>
        <w:suppressAutoHyphens/>
        <w:spacing w:after="0" w:line="240" w:lineRule="auto"/>
        <w:ind w:firstLine="540"/>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М</w:t>
      </w:r>
      <w:r w:rsidR="009478FA" w:rsidRPr="00D41AE6">
        <w:rPr>
          <w:rFonts w:ascii="Times New Roman" w:eastAsia="Times New Roman" w:hAnsi="Times New Roman" w:cs="Times New Roman"/>
          <w:sz w:val="25"/>
          <w:szCs w:val="25"/>
          <w:lang w:eastAsia="ar-SA"/>
        </w:rPr>
        <w:t>ы осведомлены о том, что указание нами в заявке недостоверных сведений является основанием для отстранения нас от участия в аукционе на любом этапе их проведения.</w:t>
      </w:r>
    </w:p>
    <w:p w:rsidR="009478FA" w:rsidRPr="00D41AE6" w:rsidRDefault="009478FA" w:rsidP="009478FA">
      <w:pPr>
        <w:suppressAutoHyphens/>
        <w:spacing w:after="0" w:line="240" w:lineRule="auto"/>
        <w:ind w:firstLine="540"/>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Неотъемлемой частью настоящей заявки являются: документы согласно представленной описи на ____стр.</w:t>
      </w:r>
    </w:p>
    <w:p w:rsidR="009478FA" w:rsidRPr="00D41AE6" w:rsidRDefault="009478FA" w:rsidP="009478FA">
      <w:pPr>
        <w:suppressAutoHyphens/>
        <w:autoSpaceDE w:val="0"/>
        <w:spacing w:after="0" w:line="240" w:lineRule="auto"/>
        <w:ind w:right="-6" w:firstLine="567"/>
        <w:jc w:val="both"/>
        <w:rPr>
          <w:rFonts w:ascii="Times New Roman" w:eastAsia="Arial" w:hAnsi="Times New Roman" w:cs="Times New Roman"/>
          <w:sz w:val="25"/>
          <w:szCs w:val="25"/>
          <w:lang w:eastAsia="ar-SA"/>
        </w:rPr>
      </w:pPr>
      <w:r w:rsidRPr="00D41AE6">
        <w:rPr>
          <w:rFonts w:ascii="Times New Roman" w:eastAsia="Arial" w:hAnsi="Times New Roman" w:cs="Times New Roman"/>
          <w:sz w:val="25"/>
          <w:szCs w:val="25"/>
          <w:lang w:eastAsia="ar-SA"/>
        </w:rPr>
        <w:t xml:space="preserve">Настоящей заявкой на участие в </w:t>
      </w:r>
      <w:r w:rsidR="00D41AE6" w:rsidRPr="00D41AE6">
        <w:rPr>
          <w:rFonts w:ascii="Times New Roman" w:eastAsia="Arial" w:hAnsi="Times New Roman" w:cs="Times New Roman"/>
          <w:sz w:val="25"/>
          <w:szCs w:val="25"/>
          <w:lang w:eastAsia="ar-SA"/>
        </w:rPr>
        <w:t xml:space="preserve">электронном аукционе </w:t>
      </w:r>
      <w:r w:rsidRPr="00D41AE6">
        <w:rPr>
          <w:rFonts w:ascii="Times New Roman" w:eastAsia="Arial" w:hAnsi="Times New Roman" w:cs="Times New Roman"/>
          <w:sz w:val="25"/>
          <w:szCs w:val="25"/>
          <w:lang w:eastAsia="ar-SA"/>
        </w:rPr>
        <w:t>сообщаем, что в отношении _____________________ не проводится процедура ликвидации, отсутствует решение арбитражного суда о признании банкротом и об открытии конкурсного производства, деятельность не приостановлена.</w:t>
      </w:r>
    </w:p>
    <w:p w:rsidR="009478FA" w:rsidRPr="00D41AE6" w:rsidRDefault="009478FA" w:rsidP="009478FA">
      <w:pPr>
        <w:suppressAutoHyphens/>
        <w:autoSpaceDE w:val="0"/>
        <w:spacing w:after="0" w:line="360" w:lineRule="auto"/>
        <w:ind w:right="-6" w:firstLine="567"/>
        <w:jc w:val="both"/>
        <w:rPr>
          <w:rFonts w:ascii="Times New Roman" w:eastAsia="Arial" w:hAnsi="Times New Roman" w:cs="Times New Roman"/>
          <w:sz w:val="25"/>
          <w:szCs w:val="25"/>
          <w:lang w:eastAsia="ar-SA"/>
        </w:rPr>
      </w:pPr>
      <w:r w:rsidRPr="00D41AE6">
        <w:rPr>
          <w:rFonts w:ascii="Times New Roman" w:eastAsia="Arial" w:hAnsi="Times New Roman" w:cs="Times New Roman"/>
          <w:sz w:val="25"/>
          <w:szCs w:val="25"/>
          <w:lang w:eastAsia="ar-SA"/>
        </w:rPr>
        <w:t>Контактное лицо от претендента: __________________, тел._______, факс _________.</w:t>
      </w:r>
    </w:p>
    <w:p w:rsidR="009478FA" w:rsidRPr="00D41AE6" w:rsidRDefault="009478FA" w:rsidP="009478FA">
      <w:pPr>
        <w:suppressAutoHyphens/>
        <w:autoSpaceDE w:val="0"/>
        <w:spacing w:after="0" w:line="240" w:lineRule="auto"/>
        <w:ind w:right="-6" w:firstLine="567"/>
        <w:jc w:val="both"/>
        <w:rPr>
          <w:rFonts w:ascii="Times New Roman" w:eastAsia="Arial" w:hAnsi="Times New Roman" w:cs="Times New Roman"/>
          <w:sz w:val="25"/>
          <w:szCs w:val="25"/>
          <w:lang w:eastAsia="ar-SA"/>
        </w:rPr>
      </w:pPr>
      <w:r w:rsidRPr="00D41AE6">
        <w:rPr>
          <w:rFonts w:ascii="Times New Roman" w:eastAsia="Arial" w:hAnsi="Times New Roman" w:cs="Times New Roman"/>
          <w:sz w:val="25"/>
          <w:szCs w:val="25"/>
          <w:lang w:eastAsia="ar-SA"/>
        </w:rPr>
        <w:t>Реквизиты для возврата задатка:</w:t>
      </w:r>
    </w:p>
    <w:p w:rsidR="009478FA" w:rsidRPr="00D41AE6" w:rsidRDefault="009478FA" w:rsidP="009478FA">
      <w:pPr>
        <w:suppressAutoHyphens/>
        <w:autoSpaceDE w:val="0"/>
        <w:spacing w:after="0" w:line="240" w:lineRule="auto"/>
        <w:ind w:right="-6"/>
        <w:jc w:val="both"/>
        <w:rPr>
          <w:rFonts w:ascii="Times New Roman" w:eastAsia="Arial" w:hAnsi="Times New Roman" w:cs="Times New Roman"/>
          <w:sz w:val="25"/>
          <w:szCs w:val="25"/>
          <w:lang w:eastAsia="ar-SA"/>
        </w:rPr>
      </w:pPr>
      <w:r w:rsidRPr="00D41AE6">
        <w:rPr>
          <w:rFonts w:ascii="Times New Roman" w:eastAsia="Arial" w:hAnsi="Times New Roman" w:cs="Times New Roman"/>
          <w:sz w:val="25"/>
          <w:szCs w:val="25"/>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478FA" w:rsidRPr="00D41AE6" w:rsidRDefault="009478FA" w:rsidP="009478FA">
      <w:pPr>
        <w:suppressAutoHyphens/>
        <w:autoSpaceDE w:val="0"/>
        <w:spacing w:after="0" w:line="360" w:lineRule="auto"/>
        <w:ind w:right="-6" w:firstLine="567"/>
        <w:jc w:val="both"/>
        <w:rPr>
          <w:rFonts w:ascii="Times New Roman" w:eastAsia="Arial" w:hAnsi="Times New Roman" w:cs="Times New Roman"/>
          <w:sz w:val="25"/>
          <w:szCs w:val="25"/>
          <w:lang w:eastAsia="ar-SA"/>
        </w:rPr>
      </w:pPr>
    </w:p>
    <w:p w:rsidR="009478FA" w:rsidRPr="00D41AE6" w:rsidRDefault="009478FA" w:rsidP="009478FA">
      <w:pPr>
        <w:suppressAutoHyphens/>
        <w:spacing w:after="0" w:line="240" w:lineRule="auto"/>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Директор                                                 _________________ ________________</w:t>
      </w:r>
    </w:p>
    <w:p w:rsidR="009478FA" w:rsidRPr="00D41AE6" w:rsidRDefault="009478FA" w:rsidP="009478FA">
      <w:pPr>
        <w:suppressAutoHyphens/>
        <w:spacing w:after="0" w:line="240" w:lineRule="auto"/>
        <w:ind w:firstLine="567"/>
        <w:jc w:val="both"/>
        <w:rPr>
          <w:rFonts w:ascii="Times New Roman" w:eastAsia="Times New Roman" w:hAnsi="Times New Roman" w:cs="Times New Roman"/>
          <w:sz w:val="25"/>
          <w:szCs w:val="25"/>
          <w:lang w:eastAsia="ar-SA"/>
        </w:rPr>
      </w:pPr>
      <w:r w:rsidRPr="00D41AE6">
        <w:rPr>
          <w:rFonts w:ascii="Times New Roman" w:eastAsia="Times New Roman" w:hAnsi="Times New Roman" w:cs="Times New Roman"/>
          <w:sz w:val="25"/>
          <w:szCs w:val="25"/>
          <w:lang w:eastAsia="ar-SA"/>
        </w:rPr>
        <w:t xml:space="preserve">                                                                                      МП</w:t>
      </w:r>
    </w:p>
    <w:p w:rsidR="00F52825" w:rsidRPr="00247DD8" w:rsidRDefault="00F52825">
      <w:pPr>
        <w:rPr>
          <w:sz w:val="25"/>
          <w:szCs w:val="25"/>
        </w:rPr>
      </w:pPr>
    </w:p>
    <w:sectPr w:rsidR="00F52825" w:rsidRPr="00247DD8" w:rsidSect="00F746C2">
      <w:headerReference w:type="even" r:id="rId25"/>
      <w:headerReference w:type="default" r:id="rId26"/>
      <w:footerReference w:type="even" r:id="rId2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7F9" w:rsidRDefault="004B47F9">
      <w:pPr>
        <w:spacing w:after="0" w:line="240" w:lineRule="auto"/>
      </w:pPr>
      <w:r>
        <w:separator/>
      </w:r>
    </w:p>
  </w:endnote>
  <w:endnote w:type="continuationSeparator" w:id="0">
    <w:p w:rsidR="004B47F9" w:rsidRDefault="004B4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7F9" w:rsidRDefault="004B47F9" w:rsidP="003D58F4">
    <w:pPr>
      <w:pStyle w:val="af8"/>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4B47F9" w:rsidRDefault="004B47F9">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7F9" w:rsidRDefault="004B47F9">
      <w:pPr>
        <w:spacing w:after="0" w:line="240" w:lineRule="auto"/>
      </w:pPr>
      <w:r>
        <w:separator/>
      </w:r>
    </w:p>
  </w:footnote>
  <w:footnote w:type="continuationSeparator" w:id="0">
    <w:p w:rsidR="004B47F9" w:rsidRDefault="004B47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7F9" w:rsidRDefault="004B47F9" w:rsidP="003D58F4">
    <w:pPr>
      <w:pStyle w:val="af0"/>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4B47F9" w:rsidRDefault="004B47F9" w:rsidP="003D58F4">
    <w:pPr>
      <w:pStyle w:val="af0"/>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7F9" w:rsidRDefault="004B47F9" w:rsidP="003D58F4">
    <w:pPr>
      <w:pStyle w:val="af0"/>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87FF6"/>
    <w:multiLevelType w:val="multilevel"/>
    <w:tmpl w:val="B216A92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108E57C9"/>
    <w:multiLevelType w:val="multilevel"/>
    <w:tmpl w:val="12FA4382"/>
    <w:lvl w:ilvl="0">
      <w:start w:val="1"/>
      <w:numFmt w:val="decimal"/>
      <w:lvlText w:val="%1."/>
      <w:lvlJc w:val="left"/>
      <w:pPr>
        <w:tabs>
          <w:tab w:val="num" w:pos="510"/>
        </w:tabs>
        <w:ind w:left="510" w:hanging="510"/>
      </w:pPr>
    </w:lvl>
    <w:lvl w:ilvl="1">
      <w:start w:val="1"/>
      <w:numFmt w:val="decimal"/>
      <w:lvlText w:val="%1.%2."/>
      <w:lvlJc w:val="left"/>
      <w:pPr>
        <w:tabs>
          <w:tab w:val="num" w:pos="510"/>
        </w:tabs>
        <w:ind w:left="510" w:hanging="51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32D24EF8"/>
    <w:multiLevelType w:val="multilevel"/>
    <w:tmpl w:val="A540F40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571"/>
        </w:tabs>
        <w:ind w:left="1571"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41687295"/>
    <w:multiLevelType w:val="multilevel"/>
    <w:tmpl w:val="09C05C5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486E688C"/>
    <w:multiLevelType w:val="multilevel"/>
    <w:tmpl w:val="2E9801C8"/>
    <w:lvl w:ilvl="0">
      <w:start w:val="4"/>
      <w:numFmt w:val="decimal"/>
      <w:lvlText w:val="%1."/>
      <w:lvlJc w:val="left"/>
      <w:pPr>
        <w:tabs>
          <w:tab w:val="num" w:pos="360"/>
        </w:tabs>
        <w:ind w:left="360" w:hanging="360"/>
      </w:pPr>
      <w:rPr>
        <w:rFonts w:hint="default"/>
        <w:sz w:val="24"/>
      </w:rPr>
    </w:lvl>
    <w:lvl w:ilvl="1">
      <w:start w:val="1"/>
      <w:numFmt w:val="decimal"/>
      <w:lvlText w:val="%1.%2."/>
      <w:lvlJc w:val="left"/>
      <w:pPr>
        <w:tabs>
          <w:tab w:val="num" w:pos="360"/>
        </w:tabs>
        <w:ind w:left="360" w:hanging="360"/>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5">
    <w:nsid w:val="4ED34D26"/>
    <w:multiLevelType w:val="hybridMultilevel"/>
    <w:tmpl w:val="C652F34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8905F5B"/>
    <w:multiLevelType w:val="hybridMultilevel"/>
    <w:tmpl w:val="BEF07E3A"/>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5B5D4DD2"/>
    <w:multiLevelType w:val="hybridMultilevel"/>
    <w:tmpl w:val="260AC7E6"/>
    <w:lvl w:ilvl="0" w:tplc="72A8F77E">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8">
    <w:nsid w:val="7663084D"/>
    <w:multiLevelType w:val="multilevel"/>
    <w:tmpl w:val="237CC97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0"/>
  </w:num>
  <w:num w:numId="3">
    <w:abstractNumId w:val="2"/>
  </w:num>
  <w:num w:numId="4">
    <w:abstractNumId w:val="4"/>
  </w:num>
  <w:num w:numId="5">
    <w:abstractNumId w:val="3"/>
  </w:num>
  <w:num w:numId="6">
    <w:abstractNumId w:val="8"/>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8FA"/>
    <w:rsid w:val="00000C0D"/>
    <w:rsid w:val="0000290D"/>
    <w:rsid w:val="000046BD"/>
    <w:rsid w:val="00005A9A"/>
    <w:rsid w:val="0000628C"/>
    <w:rsid w:val="000112AC"/>
    <w:rsid w:val="00013275"/>
    <w:rsid w:val="0001399A"/>
    <w:rsid w:val="00014A13"/>
    <w:rsid w:val="0002071E"/>
    <w:rsid w:val="00023228"/>
    <w:rsid w:val="000273E9"/>
    <w:rsid w:val="000301F3"/>
    <w:rsid w:val="0003128C"/>
    <w:rsid w:val="00032811"/>
    <w:rsid w:val="0003450D"/>
    <w:rsid w:val="00034D6E"/>
    <w:rsid w:val="00036DD0"/>
    <w:rsid w:val="00043E39"/>
    <w:rsid w:val="00044580"/>
    <w:rsid w:val="0004576C"/>
    <w:rsid w:val="00045CB0"/>
    <w:rsid w:val="00051A76"/>
    <w:rsid w:val="00065A82"/>
    <w:rsid w:val="00066E0C"/>
    <w:rsid w:val="00070A85"/>
    <w:rsid w:val="000751D4"/>
    <w:rsid w:val="000851BC"/>
    <w:rsid w:val="000872B2"/>
    <w:rsid w:val="000924E5"/>
    <w:rsid w:val="000929A3"/>
    <w:rsid w:val="0009622B"/>
    <w:rsid w:val="00097AD5"/>
    <w:rsid w:val="000A136E"/>
    <w:rsid w:val="000A221C"/>
    <w:rsid w:val="000A355B"/>
    <w:rsid w:val="000A64FB"/>
    <w:rsid w:val="000B0793"/>
    <w:rsid w:val="000B6475"/>
    <w:rsid w:val="000B7FF7"/>
    <w:rsid w:val="000C1667"/>
    <w:rsid w:val="000C17A8"/>
    <w:rsid w:val="000C2CDF"/>
    <w:rsid w:val="000C39E0"/>
    <w:rsid w:val="000C7ADB"/>
    <w:rsid w:val="000D072D"/>
    <w:rsid w:val="000D2D46"/>
    <w:rsid w:val="000D4DE6"/>
    <w:rsid w:val="000E1001"/>
    <w:rsid w:val="000E203E"/>
    <w:rsid w:val="000E36C4"/>
    <w:rsid w:val="000E7367"/>
    <w:rsid w:val="000F0251"/>
    <w:rsid w:val="000F1DCD"/>
    <w:rsid w:val="000F1FC8"/>
    <w:rsid w:val="000F4C62"/>
    <w:rsid w:val="000F7EC0"/>
    <w:rsid w:val="001017A8"/>
    <w:rsid w:val="00106F9B"/>
    <w:rsid w:val="0011002C"/>
    <w:rsid w:val="00110CCA"/>
    <w:rsid w:val="00114F83"/>
    <w:rsid w:val="00116055"/>
    <w:rsid w:val="00121542"/>
    <w:rsid w:val="0012188B"/>
    <w:rsid w:val="00130143"/>
    <w:rsid w:val="0013051F"/>
    <w:rsid w:val="0013162E"/>
    <w:rsid w:val="00135DE2"/>
    <w:rsid w:val="00136348"/>
    <w:rsid w:val="001418DF"/>
    <w:rsid w:val="00145229"/>
    <w:rsid w:val="001467F2"/>
    <w:rsid w:val="001501B8"/>
    <w:rsid w:val="00155909"/>
    <w:rsid w:val="00162BDD"/>
    <w:rsid w:val="00162D5C"/>
    <w:rsid w:val="0016649C"/>
    <w:rsid w:val="00167F52"/>
    <w:rsid w:val="001701EE"/>
    <w:rsid w:val="0017070A"/>
    <w:rsid w:val="0017215B"/>
    <w:rsid w:val="001752E0"/>
    <w:rsid w:val="00175806"/>
    <w:rsid w:val="0018147F"/>
    <w:rsid w:val="00182988"/>
    <w:rsid w:val="00183E21"/>
    <w:rsid w:val="00184BE9"/>
    <w:rsid w:val="00190D68"/>
    <w:rsid w:val="00191D3A"/>
    <w:rsid w:val="00197AC0"/>
    <w:rsid w:val="00197C8C"/>
    <w:rsid w:val="001A2C5B"/>
    <w:rsid w:val="001A41E7"/>
    <w:rsid w:val="001B1554"/>
    <w:rsid w:val="001B19CC"/>
    <w:rsid w:val="001B3B2D"/>
    <w:rsid w:val="001B7190"/>
    <w:rsid w:val="001C032D"/>
    <w:rsid w:val="001C0FFC"/>
    <w:rsid w:val="001C128D"/>
    <w:rsid w:val="001C7697"/>
    <w:rsid w:val="001D0C79"/>
    <w:rsid w:val="001D143C"/>
    <w:rsid w:val="001D362D"/>
    <w:rsid w:val="001E0657"/>
    <w:rsid w:val="001E2B32"/>
    <w:rsid w:val="001E2D54"/>
    <w:rsid w:val="001E343C"/>
    <w:rsid w:val="001E3A0D"/>
    <w:rsid w:val="001E4FAF"/>
    <w:rsid w:val="001E68C2"/>
    <w:rsid w:val="001E7DF7"/>
    <w:rsid w:val="001F09C7"/>
    <w:rsid w:val="001F5FA5"/>
    <w:rsid w:val="00201135"/>
    <w:rsid w:val="00205D51"/>
    <w:rsid w:val="002074B8"/>
    <w:rsid w:val="002109A6"/>
    <w:rsid w:val="00211DD9"/>
    <w:rsid w:val="00217C2F"/>
    <w:rsid w:val="002225DF"/>
    <w:rsid w:val="002246FD"/>
    <w:rsid w:val="002308F5"/>
    <w:rsid w:val="002347D4"/>
    <w:rsid w:val="00235729"/>
    <w:rsid w:val="00237F11"/>
    <w:rsid w:val="002422E8"/>
    <w:rsid w:val="00242D33"/>
    <w:rsid w:val="002441E6"/>
    <w:rsid w:val="00247DD8"/>
    <w:rsid w:val="00251311"/>
    <w:rsid w:val="002526F1"/>
    <w:rsid w:val="00252986"/>
    <w:rsid w:val="002539AF"/>
    <w:rsid w:val="0025526E"/>
    <w:rsid w:val="002561B2"/>
    <w:rsid w:val="0025675E"/>
    <w:rsid w:val="00257707"/>
    <w:rsid w:val="00260110"/>
    <w:rsid w:val="00261D89"/>
    <w:rsid w:val="002651F0"/>
    <w:rsid w:val="00270BB1"/>
    <w:rsid w:val="00273811"/>
    <w:rsid w:val="00275626"/>
    <w:rsid w:val="00276553"/>
    <w:rsid w:val="00277A94"/>
    <w:rsid w:val="00281584"/>
    <w:rsid w:val="0028274C"/>
    <w:rsid w:val="00282CBB"/>
    <w:rsid w:val="0028350D"/>
    <w:rsid w:val="00284914"/>
    <w:rsid w:val="00290FCD"/>
    <w:rsid w:val="0029732A"/>
    <w:rsid w:val="002A0D5B"/>
    <w:rsid w:val="002A176F"/>
    <w:rsid w:val="002A30D0"/>
    <w:rsid w:val="002A5CBE"/>
    <w:rsid w:val="002A73E3"/>
    <w:rsid w:val="002B1871"/>
    <w:rsid w:val="002B19BE"/>
    <w:rsid w:val="002B679D"/>
    <w:rsid w:val="002D4146"/>
    <w:rsid w:val="002D75AA"/>
    <w:rsid w:val="002E01F7"/>
    <w:rsid w:val="002E0CA6"/>
    <w:rsid w:val="002E0DFD"/>
    <w:rsid w:val="002E4084"/>
    <w:rsid w:val="002E62A1"/>
    <w:rsid w:val="002E7CBC"/>
    <w:rsid w:val="002F016E"/>
    <w:rsid w:val="002F30E5"/>
    <w:rsid w:val="002F7845"/>
    <w:rsid w:val="003036DF"/>
    <w:rsid w:val="00305242"/>
    <w:rsid w:val="0030706E"/>
    <w:rsid w:val="00312ACD"/>
    <w:rsid w:val="00312D6A"/>
    <w:rsid w:val="0031422A"/>
    <w:rsid w:val="00314274"/>
    <w:rsid w:val="00322920"/>
    <w:rsid w:val="00324632"/>
    <w:rsid w:val="00324E87"/>
    <w:rsid w:val="00327E91"/>
    <w:rsid w:val="00331DAF"/>
    <w:rsid w:val="00332456"/>
    <w:rsid w:val="00336299"/>
    <w:rsid w:val="003363DD"/>
    <w:rsid w:val="0034007A"/>
    <w:rsid w:val="00341C53"/>
    <w:rsid w:val="00341D6C"/>
    <w:rsid w:val="0034488B"/>
    <w:rsid w:val="003448A7"/>
    <w:rsid w:val="00345B17"/>
    <w:rsid w:val="00351B77"/>
    <w:rsid w:val="00352539"/>
    <w:rsid w:val="003543C2"/>
    <w:rsid w:val="003569F7"/>
    <w:rsid w:val="003577C8"/>
    <w:rsid w:val="00357DCE"/>
    <w:rsid w:val="00365E24"/>
    <w:rsid w:val="00367014"/>
    <w:rsid w:val="003715C4"/>
    <w:rsid w:val="00373447"/>
    <w:rsid w:val="003775B5"/>
    <w:rsid w:val="00380FF1"/>
    <w:rsid w:val="003819CE"/>
    <w:rsid w:val="00381DD6"/>
    <w:rsid w:val="00385856"/>
    <w:rsid w:val="00391C08"/>
    <w:rsid w:val="003968DC"/>
    <w:rsid w:val="00396F62"/>
    <w:rsid w:val="00397066"/>
    <w:rsid w:val="00397383"/>
    <w:rsid w:val="003A14C6"/>
    <w:rsid w:val="003B523E"/>
    <w:rsid w:val="003B5D2D"/>
    <w:rsid w:val="003B6AE9"/>
    <w:rsid w:val="003B7AED"/>
    <w:rsid w:val="003C2CF1"/>
    <w:rsid w:val="003C42DE"/>
    <w:rsid w:val="003C7015"/>
    <w:rsid w:val="003D0B63"/>
    <w:rsid w:val="003D1928"/>
    <w:rsid w:val="003D1FAA"/>
    <w:rsid w:val="003D247D"/>
    <w:rsid w:val="003D2C61"/>
    <w:rsid w:val="003D5586"/>
    <w:rsid w:val="003D58C6"/>
    <w:rsid w:val="003D58F4"/>
    <w:rsid w:val="003D65D8"/>
    <w:rsid w:val="003E0D60"/>
    <w:rsid w:val="003E2512"/>
    <w:rsid w:val="003E2C2F"/>
    <w:rsid w:val="003E4D30"/>
    <w:rsid w:val="003E4F6E"/>
    <w:rsid w:val="003F00BE"/>
    <w:rsid w:val="003F0758"/>
    <w:rsid w:val="003F2270"/>
    <w:rsid w:val="003F4192"/>
    <w:rsid w:val="003F6568"/>
    <w:rsid w:val="004009C1"/>
    <w:rsid w:val="00401695"/>
    <w:rsid w:val="00401BB0"/>
    <w:rsid w:val="00404E3E"/>
    <w:rsid w:val="0041753C"/>
    <w:rsid w:val="00422E53"/>
    <w:rsid w:val="00427E0B"/>
    <w:rsid w:val="004302E6"/>
    <w:rsid w:val="0043146E"/>
    <w:rsid w:val="00431EC7"/>
    <w:rsid w:val="00432F76"/>
    <w:rsid w:val="004336E8"/>
    <w:rsid w:val="004344BD"/>
    <w:rsid w:val="00434FA6"/>
    <w:rsid w:val="0043606A"/>
    <w:rsid w:val="004431AE"/>
    <w:rsid w:val="00446D55"/>
    <w:rsid w:val="004517A5"/>
    <w:rsid w:val="00451E8E"/>
    <w:rsid w:val="00455F86"/>
    <w:rsid w:val="0045718D"/>
    <w:rsid w:val="00457B09"/>
    <w:rsid w:val="00464E24"/>
    <w:rsid w:val="00465203"/>
    <w:rsid w:val="00474FC0"/>
    <w:rsid w:val="004752AF"/>
    <w:rsid w:val="00475461"/>
    <w:rsid w:val="00476F34"/>
    <w:rsid w:val="00476F40"/>
    <w:rsid w:val="00482AEB"/>
    <w:rsid w:val="00483AF3"/>
    <w:rsid w:val="004925B3"/>
    <w:rsid w:val="00494278"/>
    <w:rsid w:val="004A3BFD"/>
    <w:rsid w:val="004B00FD"/>
    <w:rsid w:val="004B1876"/>
    <w:rsid w:val="004B4313"/>
    <w:rsid w:val="004B47F9"/>
    <w:rsid w:val="004B4A45"/>
    <w:rsid w:val="004B4C13"/>
    <w:rsid w:val="004B514B"/>
    <w:rsid w:val="004B6A51"/>
    <w:rsid w:val="004C0B2C"/>
    <w:rsid w:val="004C0D97"/>
    <w:rsid w:val="004C22E7"/>
    <w:rsid w:val="004C2F1B"/>
    <w:rsid w:val="004C413E"/>
    <w:rsid w:val="004C59E0"/>
    <w:rsid w:val="004D0704"/>
    <w:rsid w:val="004D4E48"/>
    <w:rsid w:val="004D6084"/>
    <w:rsid w:val="004E3838"/>
    <w:rsid w:val="004E56DE"/>
    <w:rsid w:val="004E6622"/>
    <w:rsid w:val="004F2237"/>
    <w:rsid w:val="004F2DDD"/>
    <w:rsid w:val="004F792D"/>
    <w:rsid w:val="00503316"/>
    <w:rsid w:val="00505D6D"/>
    <w:rsid w:val="005072D0"/>
    <w:rsid w:val="005078B8"/>
    <w:rsid w:val="005102CB"/>
    <w:rsid w:val="0051438B"/>
    <w:rsid w:val="00520EA1"/>
    <w:rsid w:val="00522567"/>
    <w:rsid w:val="00523FBF"/>
    <w:rsid w:val="0052477D"/>
    <w:rsid w:val="0052585B"/>
    <w:rsid w:val="00526025"/>
    <w:rsid w:val="005312B1"/>
    <w:rsid w:val="0053193D"/>
    <w:rsid w:val="00531ACC"/>
    <w:rsid w:val="005332FD"/>
    <w:rsid w:val="00534CE3"/>
    <w:rsid w:val="005356A1"/>
    <w:rsid w:val="005361A7"/>
    <w:rsid w:val="00536901"/>
    <w:rsid w:val="0054366A"/>
    <w:rsid w:val="005437B2"/>
    <w:rsid w:val="00545B45"/>
    <w:rsid w:val="0054627F"/>
    <w:rsid w:val="005472B1"/>
    <w:rsid w:val="005515EE"/>
    <w:rsid w:val="00551782"/>
    <w:rsid w:val="005521AD"/>
    <w:rsid w:val="0055432A"/>
    <w:rsid w:val="00556791"/>
    <w:rsid w:val="00561D98"/>
    <w:rsid w:val="005639DA"/>
    <w:rsid w:val="00563CD2"/>
    <w:rsid w:val="005642DA"/>
    <w:rsid w:val="00564B9D"/>
    <w:rsid w:val="005658BE"/>
    <w:rsid w:val="005659E4"/>
    <w:rsid w:val="00567EF5"/>
    <w:rsid w:val="005735E3"/>
    <w:rsid w:val="00582C0E"/>
    <w:rsid w:val="00586093"/>
    <w:rsid w:val="005879CE"/>
    <w:rsid w:val="00591160"/>
    <w:rsid w:val="00596381"/>
    <w:rsid w:val="005A103B"/>
    <w:rsid w:val="005A7C33"/>
    <w:rsid w:val="005B1F3C"/>
    <w:rsid w:val="005B3D67"/>
    <w:rsid w:val="005B44F9"/>
    <w:rsid w:val="005B5F26"/>
    <w:rsid w:val="005C008C"/>
    <w:rsid w:val="005C79BC"/>
    <w:rsid w:val="005D0A25"/>
    <w:rsid w:val="005D517A"/>
    <w:rsid w:val="005D6818"/>
    <w:rsid w:val="005D72C8"/>
    <w:rsid w:val="005E2612"/>
    <w:rsid w:val="005E2BCC"/>
    <w:rsid w:val="005E48D2"/>
    <w:rsid w:val="005F00AC"/>
    <w:rsid w:val="005F25D0"/>
    <w:rsid w:val="005F3889"/>
    <w:rsid w:val="005F4E0E"/>
    <w:rsid w:val="005F6D41"/>
    <w:rsid w:val="005F6EF5"/>
    <w:rsid w:val="00600844"/>
    <w:rsid w:val="00603FF9"/>
    <w:rsid w:val="006117C2"/>
    <w:rsid w:val="006120A5"/>
    <w:rsid w:val="00614231"/>
    <w:rsid w:val="00620B90"/>
    <w:rsid w:val="0062277E"/>
    <w:rsid w:val="00625427"/>
    <w:rsid w:val="0063599D"/>
    <w:rsid w:val="00637C18"/>
    <w:rsid w:val="006500C3"/>
    <w:rsid w:val="0065121F"/>
    <w:rsid w:val="00651E47"/>
    <w:rsid w:val="00652276"/>
    <w:rsid w:val="00652E26"/>
    <w:rsid w:val="006536E9"/>
    <w:rsid w:val="00656AB2"/>
    <w:rsid w:val="006573F2"/>
    <w:rsid w:val="00660B5C"/>
    <w:rsid w:val="00663024"/>
    <w:rsid w:val="00664155"/>
    <w:rsid w:val="006667AE"/>
    <w:rsid w:val="00673686"/>
    <w:rsid w:val="0067515A"/>
    <w:rsid w:val="00676D28"/>
    <w:rsid w:val="00680F47"/>
    <w:rsid w:val="00681CEC"/>
    <w:rsid w:val="00683220"/>
    <w:rsid w:val="00684C35"/>
    <w:rsid w:val="006858C6"/>
    <w:rsid w:val="00690BC0"/>
    <w:rsid w:val="00690D73"/>
    <w:rsid w:val="006922E9"/>
    <w:rsid w:val="0069306A"/>
    <w:rsid w:val="00693202"/>
    <w:rsid w:val="006958BA"/>
    <w:rsid w:val="0069628C"/>
    <w:rsid w:val="006A4EA3"/>
    <w:rsid w:val="006A75C0"/>
    <w:rsid w:val="006B1916"/>
    <w:rsid w:val="006B5A0D"/>
    <w:rsid w:val="006C4FC8"/>
    <w:rsid w:val="006D433D"/>
    <w:rsid w:val="006D7A46"/>
    <w:rsid w:val="006E1F93"/>
    <w:rsid w:val="006E7468"/>
    <w:rsid w:val="006F1E1B"/>
    <w:rsid w:val="006F2CD7"/>
    <w:rsid w:val="006F382F"/>
    <w:rsid w:val="00702893"/>
    <w:rsid w:val="00707351"/>
    <w:rsid w:val="007079C9"/>
    <w:rsid w:val="007150F3"/>
    <w:rsid w:val="00721395"/>
    <w:rsid w:val="00726EF8"/>
    <w:rsid w:val="0073200A"/>
    <w:rsid w:val="007345C2"/>
    <w:rsid w:val="007367DE"/>
    <w:rsid w:val="00745238"/>
    <w:rsid w:val="00747CF9"/>
    <w:rsid w:val="0075595D"/>
    <w:rsid w:val="00757D04"/>
    <w:rsid w:val="00757EBB"/>
    <w:rsid w:val="00761682"/>
    <w:rsid w:val="0076346D"/>
    <w:rsid w:val="007644ED"/>
    <w:rsid w:val="00765108"/>
    <w:rsid w:val="00766B22"/>
    <w:rsid w:val="007672ED"/>
    <w:rsid w:val="00773B5E"/>
    <w:rsid w:val="00774024"/>
    <w:rsid w:val="007758C4"/>
    <w:rsid w:val="00777ED9"/>
    <w:rsid w:val="007800C8"/>
    <w:rsid w:val="00787A40"/>
    <w:rsid w:val="007901C9"/>
    <w:rsid w:val="00791B8E"/>
    <w:rsid w:val="00794D1F"/>
    <w:rsid w:val="00795C80"/>
    <w:rsid w:val="00796C44"/>
    <w:rsid w:val="00796F78"/>
    <w:rsid w:val="00797755"/>
    <w:rsid w:val="007A3D98"/>
    <w:rsid w:val="007A54EC"/>
    <w:rsid w:val="007A59F2"/>
    <w:rsid w:val="007B7ADE"/>
    <w:rsid w:val="007B7BB5"/>
    <w:rsid w:val="007C35B2"/>
    <w:rsid w:val="007C7905"/>
    <w:rsid w:val="007D0BC7"/>
    <w:rsid w:val="007D1B70"/>
    <w:rsid w:val="007D40A8"/>
    <w:rsid w:val="007D4D0B"/>
    <w:rsid w:val="007D6459"/>
    <w:rsid w:val="007D6A14"/>
    <w:rsid w:val="007D7D23"/>
    <w:rsid w:val="007E1A38"/>
    <w:rsid w:val="007E205D"/>
    <w:rsid w:val="007E3162"/>
    <w:rsid w:val="007E3AAD"/>
    <w:rsid w:val="00802339"/>
    <w:rsid w:val="00802F0C"/>
    <w:rsid w:val="00804BEE"/>
    <w:rsid w:val="0080659C"/>
    <w:rsid w:val="00807792"/>
    <w:rsid w:val="00811396"/>
    <w:rsid w:val="00813003"/>
    <w:rsid w:val="0081302E"/>
    <w:rsid w:val="008141D5"/>
    <w:rsid w:val="00822A96"/>
    <w:rsid w:val="00822B24"/>
    <w:rsid w:val="0082303C"/>
    <w:rsid w:val="008236E1"/>
    <w:rsid w:val="008237EF"/>
    <w:rsid w:val="008255B1"/>
    <w:rsid w:val="0082647A"/>
    <w:rsid w:val="008268BB"/>
    <w:rsid w:val="00830B96"/>
    <w:rsid w:val="008333B8"/>
    <w:rsid w:val="00833D43"/>
    <w:rsid w:val="008411E3"/>
    <w:rsid w:val="00841AF2"/>
    <w:rsid w:val="008423C1"/>
    <w:rsid w:val="008449C7"/>
    <w:rsid w:val="00845083"/>
    <w:rsid w:val="00845296"/>
    <w:rsid w:val="00845C13"/>
    <w:rsid w:val="00851EB7"/>
    <w:rsid w:val="00851ED1"/>
    <w:rsid w:val="00853155"/>
    <w:rsid w:val="00857F63"/>
    <w:rsid w:val="00866550"/>
    <w:rsid w:val="00870C50"/>
    <w:rsid w:val="00875865"/>
    <w:rsid w:val="00876F4C"/>
    <w:rsid w:val="008770EF"/>
    <w:rsid w:val="0088081D"/>
    <w:rsid w:val="0088299B"/>
    <w:rsid w:val="008851AC"/>
    <w:rsid w:val="008872BD"/>
    <w:rsid w:val="00887D03"/>
    <w:rsid w:val="00891AFF"/>
    <w:rsid w:val="00891FD0"/>
    <w:rsid w:val="00893410"/>
    <w:rsid w:val="008A0FDC"/>
    <w:rsid w:val="008A2FA3"/>
    <w:rsid w:val="008A3058"/>
    <w:rsid w:val="008A4FEE"/>
    <w:rsid w:val="008B27E5"/>
    <w:rsid w:val="008B4752"/>
    <w:rsid w:val="008B4CD8"/>
    <w:rsid w:val="008C01D2"/>
    <w:rsid w:val="008C4B6A"/>
    <w:rsid w:val="008D36A4"/>
    <w:rsid w:val="008D42B0"/>
    <w:rsid w:val="008D49CF"/>
    <w:rsid w:val="008D5875"/>
    <w:rsid w:val="008E1414"/>
    <w:rsid w:val="008E2998"/>
    <w:rsid w:val="009012E9"/>
    <w:rsid w:val="00905012"/>
    <w:rsid w:val="00912C5B"/>
    <w:rsid w:val="00921E2A"/>
    <w:rsid w:val="009238BF"/>
    <w:rsid w:val="00931586"/>
    <w:rsid w:val="009348E1"/>
    <w:rsid w:val="00937147"/>
    <w:rsid w:val="009376EC"/>
    <w:rsid w:val="00943A7A"/>
    <w:rsid w:val="00943C8D"/>
    <w:rsid w:val="00943ECD"/>
    <w:rsid w:val="009478FA"/>
    <w:rsid w:val="00951D52"/>
    <w:rsid w:val="00964A4C"/>
    <w:rsid w:val="00965D47"/>
    <w:rsid w:val="00972B6B"/>
    <w:rsid w:val="0097435F"/>
    <w:rsid w:val="009748C9"/>
    <w:rsid w:val="00982138"/>
    <w:rsid w:val="00984BAC"/>
    <w:rsid w:val="009856BC"/>
    <w:rsid w:val="00985ACD"/>
    <w:rsid w:val="00985CEB"/>
    <w:rsid w:val="00986ED1"/>
    <w:rsid w:val="00987B1B"/>
    <w:rsid w:val="009947E6"/>
    <w:rsid w:val="00994957"/>
    <w:rsid w:val="00994CA5"/>
    <w:rsid w:val="00995A0E"/>
    <w:rsid w:val="00995EA6"/>
    <w:rsid w:val="009A6C58"/>
    <w:rsid w:val="009B2739"/>
    <w:rsid w:val="009B350F"/>
    <w:rsid w:val="009B7AAE"/>
    <w:rsid w:val="009C1E25"/>
    <w:rsid w:val="009D3510"/>
    <w:rsid w:val="009D4DD4"/>
    <w:rsid w:val="009E06BD"/>
    <w:rsid w:val="009E1DE7"/>
    <w:rsid w:val="009E59C2"/>
    <w:rsid w:val="009F06DE"/>
    <w:rsid w:val="009F2481"/>
    <w:rsid w:val="009F2CC8"/>
    <w:rsid w:val="009F419F"/>
    <w:rsid w:val="009F66E8"/>
    <w:rsid w:val="009F7365"/>
    <w:rsid w:val="00A0420D"/>
    <w:rsid w:val="00A04D5A"/>
    <w:rsid w:val="00A072A2"/>
    <w:rsid w:val="00A10B2E"/>
    <w:rsid w:val="00A10D52"/>
    <w:rsid w:val="00A13320"/>
    <w:rsid w:val="00A14EA0"/>
    <w:rsid w:val="00A17B15"/>
    <w:rsid w:val="00A201C6"/>
    <w:rsid w:val="00A21467"/>
    <w:rsid w:val="00A2233D"/>
    <w:rsid w:val="00A23DAF"/>
    <w:rsid w:val="00A26C59"/>
    <w:rsid w:val="00A3128C"/>
    <w:rsid w:val="00A31E35"/>
    <w:rsid w:val="00A3503F"/>
    <w:rsid w:val="00A36976"/>
    <w:rsid w:val="00A44724"/>
    <w:rsid w:val="00A460B5"/>
    <w:rsid w:val="00A569EC"/>
    <w:rsid w:val="00A607EB"/>
    <w:rsid w:val="00A6293B"/>
    <w:rsid w:val="00A63844"/>
    <w:rsid w:val="00A66147"/>
    <w:rsid w:val="00A72ED7"/>
    <w:rsid w:val="00A76A5E"/>
    <w:rsid w:val="00A82212"/>
    <w:rsid w:val="00A85F8C"/>
    <w:rsid w:val="00A96F3E"/>
    <w:rsid w:val="00A971B9"/>
    <w:rsid w:val="00AA0B7C"/>
    <w:rsid w:val="00AA78AB"/>
    <w:rsid w:val="00AB0C80"/>
    <w:rsid w:val="00AB1BD2"/>
    <w:rsid w:val="00AB2370"/>
    <w:rsid w:val="00AB412D"/>
    <w:rsid w:val="00AB59D8"/>
    <w:rsid w:val="00AB7370"/>
    <w:rsid w:val="00AB7916"/>
    <w:rsid w:val="00AC1187"/>
    <w:rsid w:val="00AC50A2"/>
    <w:rsid w:val="00AC6871"/>
    <w:rsid w:val="00AC747E"/>
    <w:rsid w:val="00AD134F"/>
    <w:rsid w:val="00AD2DE6"/>
    <w:rsid w:val="00AD3F0E"/>
    <w:rsid w:val="00AD416F"/>
    <w:rsid w:val="00AD4433"/>
    <w:rsid w:val="00AD5903"/>
    <w:rsid w:val="00AE2B6D"/>
    <w:rsid w:val="00AE6035"/>
    <w:rsid w:val="00AE704F"/>
    <w:rsid w:val="00AF330C"/>
    <w:rsid w:val="00AF4896"/>
    <w:rsid w:val="00AF54B4"/>
    <w:rsid w:val="00AF7F6A"/>
    <w:rsid w:val="00B03732"/>
    <w:rsid w:val="00B042E2"/>
    <w:rsid w:val="00B065B7"/>
    <w:rsid w:val="00B07E7E"/>
    <w:rsid w:val="00B101A4"/>
    <w:rsid w:val="00B10569"/>
    <w:rsid w:val="00B1347F"/>
    <w:rsid w:val="00B14AA3"/>
    <w:rsid w:val="00B2162A"/>
    <w:rsid w:val="00B23721"/>
    <w:rsid w:val="00B248B9"/>
    <w:rsid w:val="00B2652A"/>
    <w:rsid w:val="00B36B04"/>
    <w:rsid w:val="00B36E05"/>
    <w:rsid w:val="00B4079B"/>
    <w:rsid w:val="00B40E3B"/>
    <w:rsid w:val="00B42B23"/>
    <w:rsid w:val="00B44AA9"/>
    <w:rsid w:val="00B44D95"/>
    <w:rsid w:val="00B53209"/>
    <w:rsid w:val="00B53AA9"/>
    <w:rsid w:val="00B56435"/>
    <w:rsid w:val="00B7150C"/>
    <w:rsid w:val="00B71D78"/>
    <w:rsid w:val="00B76A57"/>
    <w:rsid w:val="00B868F5"/>
    <w:rsid w:val="00B9044E"/>
    <w:rsid w:val="00B920F2"/>
    <w:rsid w:val="00BA0656"/>
    <w:rsid w:val="00BA2AED"/>
    <w:rsid w:val="00BB5DE2"/>
    <w:rsid w:val="00BC383F"/>
    <w:rsid w:val="00BC5E29"/>
    <w:rsid w:val="00BC79A7"/>
    <w:rsid w:val="00BC7A6C"/>
    <w:rsid w:val="00BD4423"/>
    <w:rsid w:val="00BD44A8"/>
    <w:rsid w:val="00BD47F6"/>
    <w:rsid w:val="00BD7E8D"/>
    <w:rsid w:val="00BE0299"/>
    <w:rsid w:val="00BE0502"/>
    <w:rsid w:val="00BE429E"/>
    <w:rsid w:val="00BE4BAE"/>
    <w:rsid w:val="00BF2672"/>
    <w:rsid w:val="00BF355E"/>
    <w:rsid w:val="00BF4139"/>
    <w:rsid w:val="00BF5D99"/>
    <w:rsid w:val="00BF7CC0"/>
    <w:rsid w:val="00C02CC2"/>
    <w:rsid w:val="00C02E73"/>
    <w:rsid w:val="00C04850"/>
    <w:rsid w:val="00C06550"/>
    <w:rsid w:val="00C07D14"/>
    <w:rsid w:val="00C1255E"/>
    <w:rsid w:val="00C13082"/>
    <w:rsid w:val="00C1330B"/>
    <w:rsid w:val="00C20F4A"/>
    <w:rsid w:val="00C2241D"/>
    <w:rsid w:val="00C275C0"/>
    <w:rsid w:val="00C27E7C"/>
    <w:rsid w:val="00C30E0A"/>
    <w:rsid w:val="00C31641"/>
    <w:rsid w:val="00C36CDA"/>
    <w:rsid w:val="00C3762E"/>
    <w:rsid w:val="00C4106C"/>
    <w:rsid w:val="00C4312F"/>
    <w:rsid w:val="00C43C49"/>
    <w:rsid w:val="00C45201"/>
    <w:rsid w:val="00C5047D"/>
    <w:rsid w:val="00C5169A"/>
    <w:rsid w:val="00C51800"/>
    <w:rsid w:val="00C563E9"/>
    <w:rsid w:val="00C57C4C"/>
    <w:rsid w:val="00C6206C"/>
    <w:rsid w:val="00C63745"/>
    <w:rsid w:val="00C63BA4"/>
    <w:rsid w:val="00C64CCA"/>
    <w:rsid w:val="00C77546"/>
    <w:rsid w:val="00C840BB"/>
    <w:rsid w:val="00C9111E"/>
    <w:rsid w:val="00C95A22"/>
    <w:rsid w:val="00CA26DC"/>
    <w:rsid w:val="00CA4AD0"/>
    <w:rsid w:val="00CA65D7"/>
    <w:rsid w:val="00CB0656"/>
    <w:rsid w:val="00CB2471"/>
    <w:rsid w:val="00CB7795"/>
    <w:rsid w:val="00CC0EDA"/>
    <w:rsid w:val="00CC1949"/>
    <w:rsid w:val="00CC2203"/>
    <w:rsid w:val="00CC5D44"/>
    <w:rsid w:val="00CD0DD8"/>
    <w:rsid w:val="00CD10E1"/>
    <w:rsid w:val="00CE0BA2"/>
    <w:rsid w:val="00CE13A2"/>
    <w:rsid w:val="00CE4256"/>
    <w:rsid w:val="00CE47B2"/>
    <w:rsid w:val="00CF5D02"/>
    <w:rsid w:val="00CF748D"/>
    <w:rsid w:val="00D02CF7"/>
    <w:rsid w:val="00D04DEE"/>
    <w:rsid w:val="00D10A9B"/>
    <w:rsid w:val="00D10FF5"/>
    <w:rsid w:val="00D2169D"/>
    <w:rsid w:val="00D21DAA"/>
    <w:rsid w:val="00D22366"/>
    <w:rsid w:val="00D22B60"/>
    <w:rsid w:val="00D23698"/>
    <w:rsid w:val="00D254D2"/>
    <w:rsid w:val="00D259E7"/>
    <w:rsid w:val="00D30A28"/>
    <w:rsid w:val="00D30E5B"/>
    <w:rsid w:val="00D34793"/>
    <w:rsid w:val="00D3642A"/>
    <w:rsid w:val="00D41AE6"/>
    <w:rsid w:val="00D42816"/>
    <w:rsid w:val="00D42D63"/>
    <w:rsid w:val="00D4448C"/>
    <w:rsid w:val="00D4485D"/>
    <w:rsid w:val="00D46071"/>
    <w:rsid w:val="00D468FD"/>
    <w:rsid w:val="00D511FC"/>
    <w:rsid w:val="00D52CFA"/>
    <w:rsid w:val="00D5352A"/>
    <w:rsid w:val="00D5520E"/>
    <w:rsid w:val="00D55375"/>
    <w:rsid w:val="00D609FF"/>
    <w:rsid w:val="00D64081"/>
    <w:rsid w:val="00D64123"/>
    <w:rsid w:val="00D65125"/>
    <w:rsid w:val="00D67351"/>
    <w:rsid w:val="00D7033F"/>
    <w:rsid w:val="00D743D5"/>
    <w:rsid w:val="00D74D06"/>
    <w:rsid w:val="00D827C7"/>
    <w:rsid w:val="00D83FC1"/>
    <w:rsid w:val="00D87E2A"/>
    <w:rsid w:val="00D942F6"/>
    <w:rsid w:val="00D94666"/>
    <w:rsid w:val="00DA0604"/>
    <w:rsid w:val="00DA2406"/>
    <w:rsid w:val="00DA2A78"/>
    <w:rsid w:val="00DA3252"/>
    <w:rsid w:val="00DA6C64"/>
    <w:rsid w:val="00DB26C3"/>
    <w:rsid w:val="00DB5641"/>
    <w:rsid w:val="00DB59DD"/>
    <w:rsid w:val="00DC2221"/>
    <w:rsid w:val="00DC2BE2"/>
    <w:rsid w:val="00DC3056"/>
    <w:rsid w:val="00DC4DF9"/>
    <w:rsid w:val="00DC5701"/>
    <w:rsid w:val="00DC78C4"/>
    <w:rsid w:val="00DD14DC"/>
    <w:rsid w:val="00DD33FE"/>
    <w:rsid w:val="00DD5975"/>
    <w:rsid w:val="00DD681C"/>
    <w:rsid w:val="00DE1321"/>
    <w:rsid w:val="00DE4287"/>
    <w:rsid w:val="00DE6EBB"/>
    <w:rsid w:val="00DE7A55"/>
    <w:rsid w:val="00DF2FC2"/>
    <w:rsid w:val="00DF6111"/>
    <w:rsid w:val="00DF7F2F"/>
    <w:rsid w:val="00E00127"/>
    <w:rsid w:val="00E00682"/>
    <w:rsid w:val="00E01E8C"/>
    <w:rsid w:val="00E04A9C"/>
    <w:rsid w:val="00E05663"/>
    <w:rsid w:val="00E05A11"/>
    <w:rsid w:val="00E06827"/>
    <w:rsid w:val="00E06C1D"/>
    <w:rsid w:val="00E074CD"/>
    <w:rsid w:val="00E106F0"/>
    <w:rsid w:val="00E11A1E"/>
    <w:rsid w:val="00E2734A"/>
    <w:rsid w:val="00E306B7"/>
    <w:rsid w:val="00E33FFB"/>
    <w:rsid w:val="00E4078B"/>
    <w:rsid w:val="00E412AF"/>
    <w:rsid w:val="00E57545"/>
    <w:rsid w:val="00E61136"/>
    <w:rsid w:val="00E61FA7"/>
    <w:rsid w:val="00E6405B"/>
    <w:rsid w:val="00E65CD9"/>
    <w:rsid w:val="00E70562"/>
    <w:rsid w:val="00E7080C"/>
    <w:rsid w:val="00E70C09"/>
    <w:rsid w:val="00E71234"/>
    <w:rsid w:val="00E75228"/>
    <w:rsid w:val="00E76051"/>
    <w:rsid w:val="00E76DBD"/>
    <w:rsid w:val="00E7798B"/>
    <w:rsid w:val="00E83A2F"/>
    <w:rsid w:val="00E8463F"/>
    <w:rsid w:val="00E84A87"/>
    <w:rsid w:val="00E859A4"/>
    <w:rsid w:val="00E9013A"/>
    <w:rsid w:val="00E90534"/>
    <w:rsid w:val="00E9136B"/>
    <w:rsid w:val="00EA0BBD"/>
    <w:rsid w:val="00EA146E"/>
    <w:rsid w:val="00EA448F"/>
    <w:rsid w:val="00EA7F03"/>
    <w:rsid w:val="00EB0E41"/>
    <w:rsid w:val="00EB45D2"/>
    <w:rsid w:val="00EC234F"/>
    <w:rsid w:val="00EC2BA8"/>
    <w:rsid w:val="00EC3E44"/>
    <w:rsid w:val="00EC523E"/>
    <w:rsid w:val="00EC601E"/>
    <w:rsid w:val="00ED3725"/>
    <w:rsid w:val="00ED3748"/>
    <w:rsid w:val="00ED3A7F"/>
    <w:rsid w:val="00ED4F7C"/>
    <w:rsid w:val="00ED7111"/>
    <w:rsid w:val="00ED74C3"/>
    <w:rsid w:val="00EE0508"/>
    <w:rsid w:val="00EE1B23"/>
    <w:rsid w:val="00EE5C81"/>
    <w:rsid w:val="00EE6C61"/>
    <w:rsid w:val="00EF0CBE"/>
    <w:rsid w:val="00EF1D7C"/>
    <w:rsid w:val="00EF2633"/>
    <w:rsid w:val="00EF6267"/>
    <w:rsid w:val="00F005A4"/>
    <w:rsid w:val="00F0175E"/>
    <w:rsid w:val="00F03587"/>
    <w:rsid w:val="00F05A3B"/>
    <w:rsid w:val="00F14F86"/>
    <w:rsid w:val="00F17C9B"/>
    <w:rsid w:val="00F20085"/>
    <w:rsid w:val="00F20CED"/>
    <w:rsid w:val="00F21613"/>
    <w:rsid w:val="00F22646"/>
    <w:rsid w:val="00F25028"/>
    <w:rsid w:val="00F327BA"/>
    <w:rsid w:val="00F32EE7"/>
    <w:rsid w:val="00F36FDC"/>
    <w:rsid w:val="00F458DB"/>
    <w:rsid w:val="00F471C6"/>
    <w:rsid w:val="00F52825"/>
    <w:rsid w:val="00F5424F"/>
    <w:rsid w:val="00F57BE2"/>
    <w:rsid w:val="00F57DAA"/>
    <w:rsid w:val="00F615C6"/>
    <w:rsid w:val="00F61FC6"/>
    <w:rsid w:val="00F62B6F"/>
    <w:rsid w:val="00F65F61"/>
    <w:rsid w:val="00F73C30"/>
    <w:rsid w:val="00F746C2"/>
    <w:rsid w:val="00F747AF"/>
    <w:rsid w:val="00F748A3"/>
    <w:rsid w:val="00F761CC"/>
    <w:rsid w:val="00F76CF9"/>
    <w:rsid w:val="00F8078D"/>
    <w:rsid w:val="00F822D3"/>
    <w:rsid w:val="00F85367"/>
    <w:rsid w:val="00F92B97"/>
    <w:rsid w:val="00F92BB3"/>
    <w:rsid w:val="00F958CE"/>
    <w:rsid w:val="00F97E19"/>
    <w:rsid w:val="00F97FB5"/>
    <w:rsid w:val="00FA0E0E"/>
    <w:rsid w:val="00FA0FA3"/>
    <w:rsid w:val="00FA1DD5"/>
    <w:rsid w:val="00FA3297"/>
    <w:rsid w:val="00FA7EA4"/>
    <w:rsid w:val="00FB2906"/>
    <w:rsid w:val="00FB2D72"/>
    <w:rsid w:val="00FB3D62"/>
    <w:rsid w:val="00FB3E34"/>
    <w:rsid w:val="00FB67A7"/>
    <w:rsid w:val="00FB79DC"/>
    <w:rsid w:val="00FC0E41"/>
    <w:rsid w:val="00FC62B1"/>
    <w:rsid w:val="00FD354A"/>
    <w:rsid w:val="00FE1A8E"/>
    <w:rsid w:val="00FE733F"/>
    <w:rsid w:val="00FF08F2"/>
    <w:rsid w:val="00FF5851"/>
    <w:rsid w:val="00FF69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A0C106-7A4F-4B83-872D-DB16AF455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241D"/>
  </w:style>
  <w:style w:type="paragraph" w:styleId="1">
    <w:name w:val="heading 1"/>
    <w:basedOn w:val="a"/>
    <w:next w:val="a"/>
    <w:link w:val="10"/>
    <w:qFormat/>
    <w:rsid w:val="009478FA"/>
    <w:pPr>
      <w:keepNext/>
      <w:tabs>
        <w:tab w:val="num" w:pos="0"/>
      </w:tabs>
      <w:suppressAutoHyphens/>
      <w:spacing w:after="0" w:line="240" w:lineRule="auto"/>
      <w:ind w:left="432" w:hanging="432"/>
      <w:jc w:val="center"/>
      <w:outlineLvl w:val="0"/>
    </w:pPr>
    <w:rPr>
      <w:rFonts w:ascii="Times New Roman" w:eastAsia="Times New Roman" w:hAnsi="Times New Roman" w:cs="Times New Roman"/>
      <w:b/>
      <w:sz w:val="28"/>
      <w:szCs w:val="20"/>
      <w:lang w:eastAsia="ar-SA"/>
    </w:rPr>
  </w:style>
  <w:style w:type="paragraph" w:styleId="2">
    <w:name w:val="heading 2"/>
    <w:basedOn w:val="a"/>
    <w:next w:val="a"/>
    <w:link w:val="20"/>
    <w:qFormat/>
    <w:rsid w:val="009478FA"/>
    <w:pPr>
      <w:keepNext/>
      <w:tabs>
        <w:tab w:val="num" w:pos="0"/>
      </w:tabs>
      <w:suppressAutoHyphens/>
      <w:spacing w:after="0" w:line="240" w:lineRule="auto"/>
      <w:ind w:left="576" w:hanging="576"/>
      <w:jc w:val="center"/>
      <w:outlineLvl w:val="1"/>
    </w:pPr>
    <w:rPr>
      <w:rFonts w:ascii="Times New Roman" w:eastAsia="Times New Roman" w:hAnsi="Times New Roman" w:cs="Times New Roman"/>
      <w:b/>
      <w:color w:val="000000"/>
      <w:sz w:val="24"/>
      <w:szCs w:val="20"/>
      <w:lang w:eastAsia="ar-SA"/>
    </w:rPr>
  </w:style>
  <w:style w:type="paragraph" w:styleId="3">
    <w:name w:val="heading 3"/>
    <w:basedOn w:val="a"/>
    <w:next w:val="a"/>
    <w:link w:val="30"/>
    <w:qFormat/>
    <w:rsid w:val="009478FA"/>
    <w:pPr>
      <w:keepNext/>
      <w:tabs>
        <w:tab w:val="num" w:pos="0"/>
      </w:tabs>
      <w:suppressAutoHyphens/>
      <w:spacing w:before="240" w:after="60" w:line="240" w:lineRule="auto"/>
      <w:ind w:left="720" w:hanging="720"/>
      <w:outlineLvl w:val="2"/>
    </w:pPr>
    <w:rPr>
      <w:rFonts w:ascii="Arial" w:eastAsia="Times New Roman" w:hAnsi="Arial" w:cs="Arial"/>
      <w:b/>
      <w:bCs/>
      <w:sz w:val="26"/>
      <w:szCs w:val="26"/>
      <w:lang w:eastAsia="ar-SA"/>
    </w:rPr>
  </w:style>
  <w:style w:type="paragraph" w:styleId="4">
    <w:name w:val="heading 4"/>
    <w:basedOn w:val="a"/>
    <w:next w:val="a"/>
    <w:link w:val="40"/>
    <w:qFormat/>
    <w:rsid w:val="009478FA"/>
    <w:pPr>
      <w:keepNext/>
      <w:tabs>
        <w:tab w:val="num" w:pos="0"/>
      </w:tabs>
      <w:suppressAutoHyphens/>
      <w:spacing w:before="240" w:after="60" w:line="240" w:lineRule="auto"/>
      <w:ind w:left="864" w:hanging="864"/>
      <w:outlineLvl w:val="3"/>
    </w:pPr>
    <w:rPr>
      <w:rFonts w:ascii="Times New Roman" w:eastAsia="Times New Roman" w:hAnsi="Times New Roman" w:cs="Times New Roman"/>
      <w:b/>
      <w:bCs/>
      <w:sz w:val="28"/>
      <w:szCs w:val="28"/>
      <w:lang w:eastAsia="ar-SA"/>
    </w:rPr>
  </w:style>
  <w:style w:type="paragraph" w:styleId="5">
    <w:name w:val="heading 5"/>
    <w:basedOn w:val="a"/>
    <w:next w:val="a"/>
    <w:link w:val="50"/>
    <w:qFormat/>
    <w:rsid w:val="009478FA"/>
    <w:p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6">
    <w:name w:val="heading 6"/>
    <w:basedOn w:val="a"/>
    <w:next w:val="a"/>
    <w:link w:val="60"/>
    <w:unhideWhenUsed/>
    <w:qFormat/>
    <w:rsid w:val="009478FA"/>
    <w:pPr>
      <w:keepNext/>
      <w:keepLines/>
      <w:suppressAutoHyphens/>
      <w:spacing w:before="200" w:after="0" w:line="240" w:lineRule="auto"/>
      <w:outlineLvl w:val="5"/>
    </w:pPr>
    <w:rPr>
      <w:rFonts w:ascii="Cambria" w:eastAsia="Times New Roman" w:hAnsi="Cambria" w:cs="Times New Roman"/>
      <w:i/>
      <w:iCs/>
      <w:color w:val="243F60"/>
      <w:sz w:val="24"/>
      <w:szCs w:val="24"/>
      <w:lang w:eastAsia="ar-SA"/>
    </w:rPr>
  </w:style>
  <w:style w:type="paragraph" w:styleId="7">
    <w:name w:val="heading 7"/>
    <w:basedOn w:val="a"/>
    <w:next w:val="a"/>
    <w:link w:val="70"/>
    <w:qFormat/>
    <w:rsid w:val="009478FA"/>
    <w:pPr>
      <w:tabs>
        <w:tab w:val="num" w:pos="0"/>
      </w:tabs>
      <w:suppressAutoHyphens/>
      <w:spacing w:before="240" w:after="60" w:line="240" w:lineRule="auto"/>
      <w:ind w:left="1296" w:hanging="1296"/>
      <w:outlineLvl w:val="6"/>
    </w:pPr>
    <w:rPr>
      <w:rFonts w:ascii="Times New Roman" w:eastAsia="Times New Roman" w:hAnsi="Times New Roman" w:cs="Times New Roman"/>
      <w:sz w:val="24"/>
      <w:szCs w:val="24"/>
      <w:lang w:eastAsia="ar-SA"/>
    </w:rPr>
  </w:style>
  <w:style w:type="paragraph" w:styleId="8">
    <w:name w:val="heading 8"/>
    <w:basedOn w:val="a"/>
    <w:next w:val="a"/>
    <w:link w:val="80"/>
    <w:qFormat/>
    <w:rsid w:val="009478FA"/>
    <w:pPr>
      <w:tabs>
        <w:tab w:val="num" w:pos="0"/>
      </w:tabs>
      <w:suppressAutoHyphens/>
      <w:spacing w:before="240" w:after="60" w:line="240" w:lineRule="auto"/>
      <w:ind w:left="1440" w:hanging="1440"/>
      <w:outlineLvl w:val="7"/>
    </w:pPr>
    <w:rPr>
      <w:rFonts w:ascii="Times New Roman" w:eastAsia="Times New Roman" w:hAnsi="Times New Roman" w:cs="Times New Roman"/>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478FA"/>
    <w:rPr>
      <w:rFonts w:ascii="Times New Roman" w:eastAsia="Times New Roman" w:hAnsi="Times New Roman" w:cs="Times New Roman"/>
      <w:b/>
      <w:sz w:val="28"/>
      <w:szCs w:val="20"/>
      <w:lang w:eastAsia="ar-SA"/>
    </w:rPr>
  </w:style>
  <w:style w:type="character" w:customStyle="1" w:styleId="20">
    <w:name w:val="Заголовок 2 Знак"/>
    <w:basedOn w:val="a0"/>
    <w:link w:val="2"/>
    <w:rsid w:val="009478FA"/>
    <w:rPr>
      <w:rFonts w:ascii="Times New Roman" w:eastAsia="Times New Roman" w:hAnsi="Times New Roman" w:cs="Times New Roman"/>
      <w:b/>
      <w:color w:val="000000"/>
      <w:sz w:val="24"/>
      <w:szCs w:val="20"/>
      <w:lang w:eastAsia="ar-SA"/>
    </w:rPr>
  </w:style>
  <w:style w:type="character" w:customStyle="1" w:styleId="30">
    <w:name w:val="Заголовок 3 Знак"/>
    <w:basedOn w:val="a0"/>
    <w:link w:val="3"/>
    <w:rsid w:val="009478FA"/>
    <w:rPr>
      <w:rFonts w:ascii="Arial" w:eastAsia="Times New Roman" w:hAnsi="Arial" w:cs="Arial"/>
      <w:b/>
      <w:bCs/>
      <w:sz w:val="26"/>
      <w:szCs w:val="26"/>
      <w:lang w:eastAsia="ar-SA"/>
    </w:rPr>
  </w:style>
  <w:style w:type="character" w:customStyle="1" w:styleId="40">
    <w:name w:val="Заголовок 4 Знак"/>
    <w:basedOn w:val="a0"/>
    <w:link w:val="4"/>
    <w:rsid w:val="009478FA"/>
    <w:rPr>
      <w:rFonts w:ascii="Times New Roman" w:eastAsia="Times New Roman" w:hAnsi="Times New Roman" w:cs="Times New Roman"/>
      <w:b/>
      <w:bCs/>
      <w:sz w:val="28"/>
      <w:szCs w:val="28"/>
      <w:lang w:eastAsia="ar-SA"/>
    </w:rPr>
  </w:style>
  <w:style w:type="character" w:customStyle="1" w:styleId="50">
    <w:name w:val="Заголовок 5 Знак"/>
    <w:basedOn w:val="a0"/>
    <w:link w:val="5"/>
    <w:rsid w:val="009478FA"/>
    <w:rPr>
      <w:rFonts w:ascii="Times New Roman" w:eastAsia="Times New Roman" w:hAnsi="Times New Roman" w:cs="Times New Roman"/>
      <w:b/>
      <w:bCs/>
      <w:i/>
      <w:iCs/>
      <w:sz w:val="26"/>
      <w:szCs w:val="26"/>
      <w:lang w:eastAsia="ar-SA"/>
    </w:rPr>
  </w:style>
  <w:style w:type="character" w:customStyle="1" w:styleId="60">
    <w:name w:val="Заголовок 6 Знак"/>
    <w:basedOn w:val="a0"/>
    <w:link w:val="6"/>
    <w:rsid w:val="009478FA"/>
    <w:rPr>
      <w:rFonts w:ascii="Cambria" w:eastAsia="Times New Roman" w:hAnsi="Cambria" w:cs="Times New Roman"/>
      <w:i/>
      <w:iCs/>
      <w:color w:val="243F60"/>
      <w:sz w:val="24"/>
      <w:szCs w:val="24"/>
      <w:lang w:eastAsia="ar-SA"/>
    </w:rPr>
  </w:style>
  <w:style w:type="character" w:customStyle="1" w:styleId="70">
    <w:name w:val="Заголовок 7 Знак"/>
    <w:basedOn w:val="a0"/>
    <w:link w:val="7"/>
    <w:rsid w:val="009478FA"/>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9478FA"/>
    <w:rPr>
      <w:rFonts w:ascii="Times New Roman" w:eastAsia="Times New Roman" w:hAnsi="Times New Roman" w:cs="Times New Roman"/>
      <w:i/>
      <w:iCs/>
      <w:sz w:val="24"/>
      <w:szCs w:val="24"/>
      <w:lang w:eastAsia="ar-SA"/>
    </w:rPr>
  </w:style>
  <w:style w:type="numbering" w:customStyle="1" w:styleId="11">
    <w:name w:val="Нет списка1"/>
    <w:next w:val="a2"/>
    <w:uiPriority w:val="99"/>
    <w:semiHidden/>
    <w:unhideWhenUsed/>
    <w:rsid w:val="009478FA"/>
  </w:style>
  <w:style w:type="character" w:customStyle="1" w:styleId="WW8Num2z2">
    <w:name w:val="WW8Num2z2"/>
    <w:rsid w:val="009478FA"/>
    <w:rPr>
      <w:color w:val="auto"/>
    </w:rPr>
  </w:style>
  <w:style w:type="character" w:customStyle="1" w:styleId="WW8Num3z2">
    <w:name w:val="WW8Num3z2"/>
    <w:rsid w:val="009478FA"/>
    <w:rPr>
      <w:color w:val="auto"/>
    </w:rPr>
  </w:style>
  <w:style w:type="character" w:customStyle="1" w:styleId="Absatz-Standardschriftart">
    <w:name w:val="Absatz-Standardschriftart"/>
    <w:rsid w:val="009478FA"/>
  </w:style>
  <w:style w:type="character" w:customStyle="1" w:styleId="WW8Num1z2">
    <w:name w:val="WW8Num1z2"/>
    <w:rsid w:val="009478FA"/>
    <w:rPr>
      <w:color w:val="auto"/>
    </w:rPr>
  </w:style>
  <w:style w:type="character" w:customStyle="1" w:styleId="WW8Num4z2">
    <w:name w:val="WW8Num4z2"/>
    <w:rsid w:val="009478FA"/>
    <w:rPr>
      <w:color w:val="auto"/>
    </w:rPr>
  </w:style>
  <w:style w:type="character" w:customStyle="1" w:styleId="WW8Num5z2">
    <w:name w:val="WW8Num5z2"/>
    <w:rsid w:val="009478FA"/>
    <w:rPr>
      <w:color w:val="auto"/>
    </w:rPr>
  </w:style>
  <w:style w:type="character" w:customStyle="1" w:styleId="WW8Num6z2">
    <w:name w:val="WW8Num6z2"/>
    <w:rsid w:val="009478FA"/>
    <w:rPr>
      <w:color w:val="auto"/>
    </w:rPr>
  </w:style>
  <w:style w:type="character" w:customStyle="1" w:styleId="WW8Num7z0">
    <w:name w:val="WW8Num7z0"/>
    <w:rsid w:val="009478FA"/>
    <w:rPr>
      <w:rFonts w:ascii="Symbol" w:hAnsi="Symbol"/>
    </w:rPr>
  </w:style>
  <w:style w:type="character" w:customStyle="1" w:styleId="WW8Num7z1">
    <w:name w:val="WW8Num7z1"/>
    <w:rsid w:val="009478FA"/>
    <w:rPr>
      <w:rFonts w:ascii="Courier New" w:hAnsi="Courier New" w:cs="Courier New"/>
    </w:rPr>
  </w:style>
  <w:style w:type="character" w:customStyle="1" w:styleId="WW8Num7z2">
    <w:name w:val="WW8Num7z2"/>
    <w:rsid w:val="009478FA"/>
    <w:rPr>
      <w:rFonts w:ascii="Wingdings" w:hAnsi="Wingdings"/>
    </w:rPr>
  </w:style>
  <w:style w:type="character" w:customStyle="1" w:styleId="WW8Num8z0">
    <w:name w:val="WW8Num8z0"/>
    <w:rsid w:val="009478FA"/>
    <w:rPr>
      <w:rFonts w:ascii="Symbol" w:hAnsi="Symbol"/>
    </w:rPr>
  </w:style>
  <w:style w:type="character" w:customStyle="1" w:styleId="WW8Num8z1">
    <w:name w:val="WW8Num8z1"/>
    <w:rsid w:val="009478FA"/>
    <w:rPr>
      <w:rFonts w:ascii="Courier New" w:hAnsi="Courier New" w:cs="Courier New"/>
    </w:rPr>
  </w:style>
  <w:style w:type="character" w:customStyle="1" w:styleId="WW8Num8z2">
    <w:name w:val="WW8Num8z2"/>
    <w:rsid w:val="009478FA"/>
    <w:rPr>
      <w:rFonts w:ascii="Wingdings" w:hAnsi="Wingdings"/>
    </w:rPr>
  </w:style>
  <w:style w:type="character" w:customStyle="1" w:styleId="WW8Num11z2">
    <w:name w:val="WW8Num11z2"/>
    <w:rsid w:val="009478FA"/>
    <w:rPr>
      <w:color w:val="auto"/>
    </w:rPr>
  </w:style>
  <w:style w:type="character" w:customStyle="1" w:styleId="WW8Num13z2">
    <w:name w:val="WW8Num13z2"/>
    <w:rsid w:val="009478FA"/>
    <w:rPr>
      <w:color w:val="auto"/>
    </w:rPr>
  </w:style>
  <w:style w:type="character" w:customStyle="1" w:styleId="WW8Num15z2">
    <w:name w:val="WW8Num15z2"/>
    <w:rsid w:val="009478FA"/>
    <w:rPr>
      <w:color w:val="auto"/>
    </w:rPr>
  </w:style>
  <w:style w:type="character" w:customStyle="1" w:styleId="12">
    <w:name w:val="Основной шрифт абзаца1"/>
    <w:rsid w:val="009478FA"/>
  </w:style>
  <w:style w:type="character" w:styleId="a3">
    <w:name w:val="page number"/>
    <w:basedOn w:val="12"/>
    <w:rsid w:val="009478FA"/>
  </w:style>
  <w:style w:type="character" w:styleId="a4">
    <w:name w:val="Hyperlink"/>
    <w:rsid w:val="009478FA"/>
    <w:rPr>
      <w:color w:val="0000FF"/>
      <w:u w:val="single"/>
    </w:rPr>
  </w:style>
  <w:style w:type="paragraph" w:customStyle="1" w:styleId="a5">
    <w:name w:val="Заголовок"/>
    <w:basedOn w:val="a"/>
    <w:next w:val="a6"/>
    <w:rsid w:val="009478FA"/>
    <w:pPr>
      <w:keepNext/>
      <w:suppressAutoHyphens/>
      <w:spacing w:before="240" w:after="120" w:line="240" w:lineRule="auto"/>
    </w:pPr>
    <w:rPr>
      <w:rFonts w:ascii="Arial" w:eastAsia="Lucida Sans Unicode" w:hAnsi="Arial" w:cs="Tahoma"/>
      <w:sz w:val="28"/>
      <w:szCs w:val="28"/>
      <w:lang w:eastAsia="ar-SA"/>
    </w:rPr>
  </w:style>
  <w:style w:type="paragraph" w:styleId="a6">
    <w:name w:val="Body Text"/>
    <w:basedOn w:val="a"/>
    <w:link w:val="a7"/>
    <w:rsid w:val="009478FA"/>
    <w:pPr>
      <w:tabs>
        <w:tab w:val="left" w:pos="540"/>
      </w:tabs>
      <w:suppressAutoHyphens/>
      <w:spacing w:after="0" w:line="240" w:lineRule="auto"/>
      <w:jc w:val="both"/>
    </w:pPr>
    <w:rPr>
      <w:rFonts w:ascii="Times New Roman" w:eastAsia="Times New Roman" w:hAnsi="Times New Roman" w:cs="Times New Roman"/>
      <w:b/>
      <w:bCs/>
      <w:sz w:val="26"/>
      <w:szCs w:val="26"/>
      <w:lang w:eastAsia="ar-SA"/>
    </w:rPr>
  </w:style>
  <w:style w:type="character" w:customStyle="1" w:styleId="a7">
    <w:name w:val="Основной текст Знак"/>
    <w:basedOn w:val="a0"/>
    <w:link w:val="a6"/>
    <w:rsid w:val="009478FA"/>
    <w:rPr>
      <w:rFonts w:ascii="Times New Roman" w:eastAsia="Times New Roman" w:hAnsi="Times New Roman" w:cs="Times New Roman"/>
      <w:b/>
      <w:bCs/>
      <w:sz w:val="26"/>
      <w:szCs w:val="26"/>
      <w:lang w:eastAsia="ar-SA"/>
    </w:rPr>
  </w:style>
  <w:style w:type="paragraph" w:styleId="a8">
    <w:name w:val="List"/>
    <w:basedOn w:val="a6"/>
    <w:rsid w:val="009478FA"/>
    <w:rPr>
      <w:rFonts w:cs="Tahoma"/>
    </w:rPr>
  </w:style>
  <w:style w:type="paragraph" w:customStyle="1" w:styleId="13">
    <w:name w:val="Название1"/>
    <w:basedOn w:val="a"/>
    <w:rsid w:val="009478FA"/>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4">
    <w:name w:val="Указатель1"/>
    <w:basedOn w:val="a"/>
    <w:rsid w:val="009478FA"/>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ConsPlusNormal">
    <w:name w:val="ConsPlusNormal"/>
    <w:rsid w:val="009478FA"/>
    <w:pPr>
      <w:widowControl w:val="0"/>
      <w:suppressAutoHyphens/>
      <w:autoSpaceDE w:val="0"/>
      <w:spacing w:after="0" w:line="240" w:lineRule="auto"/>
      <w:ind w:firstLine="720"/>
    </w:pPr>
    <w:rPr>
      <w:rFonts w:ascii="Arial" w:eastAsia="Arial" w:hAnsi="Arial" w:cs="Arial"/>
      <w:sz w:val="20"/>
      <w:szCs w:val="20"/>
      <w:lang w:eastAsia="ar-SA"/>
    </w:rPr>
  </w:style>
  <w:style w:type="paragraph" w:styleId="a9">
    <w:name w:val="Title"/>
    <w:basedOn w:val="a"/>
    <w:next w:val="aa"/>
    <w:link w:val="ab"/>
    <w:qFormat/>
    <w:rsid w:val="009478FA"/>
    <w:pPr>
      <w:suppressAutoHyphens/>
      <w:spacing w:after="0" w:line="240" w:lineRule="auto"/>
      <w:jc w:val="center"/>
    </w:pPr>
    <w:rPr>
      <w:rFonts w:ascii="Times New Roman" w:eastAsia="Times New Roman" w:hAnsi="Times New Roman" w:cs="Times New Roman"/>
      <w:b/>
      <w:bCs/>
      <w:sz w:val="40"/>
      <w:szCs w:val="24"/>
      <w:lang w:eastAsia="ar-SA"/>
    </w:rPr>
  </w:style>
  <w:style w:type="character" w:customStyle="1" w:styleId="ab">
    <w:name w:val="Название Знак"/>
    <w:basedOn w:val="a0"/>
    <w:link w:val="a9"/>
    <w:rsid w:val="009478FA"/>
    <w:rPr>
      <w:rFonts w:ascii="Times New Roman" w:eastAsia="Times New Roman" w:hAnsi="Times New Roman" w:cs="Times New Roman"/>
      <w:b/>
      <w:bCs/>
      <w:sz w:val="40"/>
      <w:szCs w:val="24"/>
      <w:lang w:eastAsia="ar-SA"/>
    </w:rPr>
  </w:style>
  <w:style w:type="paragraph" w:styleId="aa">
    <w:name w:val="Subtitle"/>
    <w:basedOn w:val="a5"/>
    <w:next w:val="a6"/>
    <w:link w:val="ac"/>
    <w:qFormat/>
    <w:rsid w:val="009478FA"/>
    <w:pPr>
      <w:jc w:val="center"/>
    </w:pPr>
    <w:rPr>
      <w:i/>
      <w:iCs/>
    </w:rPr>
  </w:style>
  <w:style w:type="character" w:customStyle="1" w:styleId="ac">
    <w:name w:val="Подзаголовок Знак"/>
    <w:basedOn w:val="a0"/>
    <w:link w:val="aa"/>
    <w:rsid w:val="009478FA"/>
    <w:rPr>
      <w:rFonts w:ascii="Arial" w:eastAsia="Lucida Sans Unicode" w:hAnsi="Arial" w:cs="Tahoma"/>
      <w:i/>
      <w:iCs/>
      <w:sz w:val="28"/>
      <w:szCs w:val="28"/>
      <w:lang w:eastAsia="ar-SA"/>
    </w:rPr>
  </w:style>
  <w:style w:type="paragraph" w:customStyle="1" w:styleId="21">
    <w:name w:val="Основной текст с отступом 21"/>
    <w:basedOn w:val="a"/>
    <w:rsid w:val="009478FA"/>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31">
    <w:name w:val="Основной текст с отступом 31"/>
    <w:basedOn w:val="a"/>
    <w:rsid w:val="009478FA"/>
    <w:pPr>
      <w:suppressAutoHyphens/>
      <w:spacing w:after="0" w:line="240" w:lineRule="auto"/>
      <w:ind w:firstLine="540"/>
      <w:jc w:val="both"/>
    </w:pPr>
    <w:rPr>
      <w:rFonts w:ascii="Times New Roman" w:eastAsia="Times New Roman" w:hAnsi="Times New Roman" w:cs="Times New Roman"/>
      <w:sz w:val="28"/>
      <w:szCs w:val="26"/>
      <w:lang w:eastAsia="ar-SA"/>
    </w:rPr>
  </w:style>
  <w:style w:type="paragraph" w:customStyle="1" w:styleId="ConsPlusTitle">
    <w:name w:val="ConsPlusTitle"/>
    <w:rsid w:val="009478FA"/>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210">
    <w:name w:val="Основной текст 21"/>
    <w:basedOn w:val="a"/>
    <w:rsid w:val="009478FA"/>
    <w:pPr>
      <w:suppressAutoHyphens/>
      <w:spacing w:after="120" w:line="480" w:lineRule="auto"/>
    </w:pPr>
    <w:rPr>
      <w:rFonts w:ascii="Times New Roman" w:eastAsia="Times New Roman" w:hAnsi="Times New Roman" w:cs="Times New Roman"/>
      <w:sz w:val="24"/>
      <w:szCs w:val="24"/>
      <w:lang w:eastAsia="ar-SA"/>
    </w:rPr>
  </w:style>
  <w:style w:type="paragraph" w:styleId="ad">
    <w:name w:val="Body Text Indent"/>
    <w:basedOn w:val="a"/>
    <w:link w:val="ae"/>
    <w:rsid w:val="009478FA"/>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e">
    <w:name w:val="Основной текст с отступом Знак"/>
    <w:basedOn w:val="a0"/>
    <w:link w:val="ad"/>
    <w:rsid w:val="009478FA"/>
    <w:rPr>
      <w:rFonts w:ascii="Times New Roman" w:eastAsia="Times New Roman" w:hAnsi="Times New Roman" w:cs="Times New Roman"/>
      <w:sz w:val="24"/>
      <w:szCs w:val="24"/>
      <w:lang w:eastAsia="ar-SA"/>
    </w:rPr>
  </w:style>
  <w:style w:type="paragraph" w:customStyle="1" w:styleId="af">
    <w:name w:val="Словарная статья"/>
    <w:basedOn w:val="a"/>
    <w:next w:val="a"/>
    <w:rsid w:val="009478FA"/>
    <w:pPr>
      <w:suppressAutoHyphens/>
      <w:autoSpaceDE w:val="0"/>
      <w:spacing w:after="0" w:line="240" w:lineRule="auto"/>
      <w:ind w:right="118"/>
      <w:jc w:val="both"/>
    </w:pPr>
    <w:rPr>
      <w:rFonts w:ascii="Arial" w:eastAsia="Times New Roman" w:hAnsi="Arial" w:cs="Times New Roman"/>
      <w:sz w:val="20"/>
      <w:szCs w:val="20"/>
      <w:lang w:eastAsia="ar-SA"/>
    </w:rPr>
  </w:style>
  <w:style w:type="paragraph" w:customStyle="1" w:styleId="ConsPlusNonformat">
    <w:name w:val="ConsPlusNonformat"/>
    <w:rsid w:val="009478FA"/>
    <w:pPr>
      <w:widowControl w:val="0"/>
      <w:suppressAutoHyphens/>
      <w:autoSpaceDE w:val="0"/>
      <w:spacing w:after="0" w:line="240" w:lineRule="auto"/>
    </w:pPr>
    <w:rPr>
      <w:rFonts w:ascii="Courier New" w:eastAsia="Arial" w:hAnsi="Courier New" w:cs="Courier New"/>
      <w:sz w:val="20"/>
      <w:szCs w:val="20"/>
      <w:lang w:eastAsia="ar-SA"/>
    </w:rPr>
  </w:style>
  <w:style w:type="paragraph" w:styleId="af0">
    <w:name w:val="header"/>
    <w:basedOn w:val="a"/>
    <w:link w:val="af1"/>
    <w:rsid w:val="009478FA"/>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1">
    <w:name w:val="Верхний колонтитул Знак"/>
    <w:basedOn w:val="a0"/>
    <w:link w:val="af0"/>
    <w:rsid w:val="009478FA"/>
    <w:rPr>
      <w:rFonts w:ascii="Times New Roman" w:eastAsia="Times New Roman" w:hAnsi="Times New Roman" w:cs="Times New Roman"/>
      <w:sz w:val="24"/>
      <w:szCs w:val="24"/>
      <w:lang w:eastAsia="ar-SA"/>
    </w:rPr>
  </w:style>
  <w:style w:type="paragraph" w:styleId="af2">
    <w:name w:val="Balloon Text"/>
    <w:basedOn w:val="a"/>
    <w:link w:val="af3"/>
    <w:rsid w:val="009478FA"/>
    <w:pPr>
      <w:suppressAutoHyphens/>
      <w:spacing w:after="0" w:line="240" w:lineRule="auto"/>
    </w:pPr>
    <w:rPr>
      <w:rFonts w:ascii="Tahoma" w:eastAsia="Times New Roman" w:hAnsi="Tahoma" w:cs="Tahoma"/>
      <w:sz w:val="16"/>
      <w:szCs w:val="16"/>
      <w:lang w:eastAsia="ar-SA"/>
    </w:rPr>
  </w:style>
  <w:style w:type="character" w:customStyle="1" w:styleId="af3">
    <w:name w:val="Текст выноски Знак"/>
    <w:basedOn w:val="a0"/>
    <w:link w:val="af2"/>
    <w:rsid w:val="009478FA"/>
    <w:rPr>
      <w:rFonts w:ascii="Tahoma" w:eastAsia="Times New Roman" w:hAnsi="Tahoma" w:cs="Tahoma"/>
      <w:sz w:val="16"/>
      <w:szCs w:val="16"/>
      <w:lang w:eastAsia="ar-SA"/>
    </w:rPr>
  </w:style>
  <w:style w:type="paragraph" w:customStyle="1" w:styleId="af4">
    <w:name w:val="Знак Знак Знак Знак Знак Знак Знак Знак"/>
    <w:basedOn w:val="a"/>
    <w:rsid w:val="009478FA"/>
    <w:pPr>
      <w:suppressAutoHyphens/>
      <w:spacing w:after="160" w:line="240" w:lineRule="exact"/>
    </w:pPr>
    <w:rPr>
      <w:rFonts w:ascii="Verdana" w:eastAsia="Times New Roman" w:hAnsi="Verdana" w:cs="Verdana"/>
      <w:sz w:val="20"/>
      <w:szCs w:val="20"/>
      <w:lang w:val="en-US" w:eastAsia="ar-SA"/>
    </w:rPr>
  </w:style>
  <w:style w:type="paragraph" w:customStyle="1" w:styleId="02statia2">
    <w:name w:val="02statia2"/>
    <w:basedOn w:val="a"/>
    <w:rsid w:val="009478FA"/>
    <w:pPr>
      <w:suppressAutoHyphens/>
      <w:spacing w:before="120" w:after="0" w:line="320" w:lineRule="atLeast"/>
      <w:ind w:left="2020" w:hanging="880"/>
      <w:jc w:val="both"/>
    </w:pPr>
    <w:rPr>
      <w:rFonts w:ascii="GaramondNarrowC" w:eastAsia="Times New Roman" w:hAnsi="GaramondNarrowC" w:cs="Times New Roman"/>
      <w:color w:val="000000"/>
      <w:sz w:val="21"/>
      <w:szCs w:val="21"/>
      <w:lang w:eastAsia="ar-SA"/>
    </w:rPr>
  </w:style>
  <w:style w:type="paragraph" w:customStyle="1" w:styleId="consplusnormal0">
    <w:name w:val="consplusnormal"/>
    <w:basedOn w:val="a"/>
    <w:rsid w:val="009478FA"/>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02statia1">
    <w:name w:val="02statia1"/>
    <w:basedOn w:val="a"/>
    <w:rsid w:val="009478FA"/>
    <w:pPr>
      <w:keepNext/>
      <w:suppressAutoHyphens/>
      <w:spacing w:before="280" w:after="0" w:line="320" w:lineRule="atLeast"/>
      <w:ind w:left="1134" w:right="851" w:hanging="578"/>
    </w:pPr>
    <w:rPr>
      <w:rFonts w:ascii="GaramondNarrowC" w:eastAsia="Times New Roman" w:hAnsi="GaramondNarrowC" w:cs="Times New Roman"/>
      <w:b/>
      <w:sz w:val="24"/>
      <w:szCs w:val="24"/>
      <w:lang w:eastAsia="ar-SA"/>
    </w:rPr>
  </w:style>
  <w:style w:type="paragraph" w:customStyle="1" w:styleId="02statia3">
    <w:name w:val="02statia3"/>
    <w:basedOn w:val="a"/>
    <w:rsid w:val="009478FA"/>
    <w:pPr>
      <w:suppressAutoHyphens/>
      <w:spacing w:before="120" w:after="0" w:line="320" w:lineRule="atLeast"/>
      <w:ind w:left="2900" w:hanging="880"/>
      <w:jc w:val="both"/>
    </w:pPr>
    <w:rPr>
      <w:rFonts w:ascii="GaramondNarrowC" w:eastAsia="Times New Roman" w:hAnsi="GaramondNarrowC" w:cs="Times New Roman"/>
      <w:color w:val="000000"/>
      <w:sz w:val="21"/>
      <w:szCs w:val="21"/>
      <w:lang w:eastAsia="ar-SA"/>
    </w:rPr>
  </w:style>
  <w:style w:type="paragraph" w:styleId="15">
    <w:name w:val="toc 1"/>
    <w:basedOn w:val="a"/>
    <w:next w:val="a"/>
    <w:rsid w:val="009478FA"/>
    <w:pPr>
      <w:suppressAutoHyphens/>
      <w:spacing w:before="240" w:after="120" w:line="240" w:lineRule="auto"/>
    </w:pPr>
    <w:rPr>
      <w:rFonts w:ascii="Times New Roman" w:eastAsia="Times New Roman" w:hAnsi="Times New Roman" w:cs="Times New Roman"/>
      <w:b/>
      <w:bCs/>
      <w:sz w:val="20"/>
      <w:szCs w:val="20"/>
      <w:lang w:eastAsia="ar-SA"/>
    </w:rPr>
  </w:style>
  <w:style w:type="paragraph" w:styleId="22">
    <w:name w:val="toc 2"/>
    <w:basedOn w:val="a"/>
    <w:next w:val="a"/>
    <w:rsid w:val="009478FA"/>
    <w:pPr>
      <w:suppressAutoHyphens/>
      <w:spacing w:before="120" w:after="0" w:line="240" w:lineRule="auto"/>
      <w:ind w:left="240"/>
    </w:pPr>
    <w:rPr>
      <w:rFonts w:ascii="Times New Roman" w:eastAsia="Times New Roman" w:hAnsi="Times New Roman" w:cs="Times New Roman"/>
      <w:i/>
      <w:iCs/>
      <w:sz w:val="20"/>
      <w:szCs w:val="20"/>
      <w:lang w:eastAsia="ar-SA"/>
    </w:rPr>
  </w:style>
  <w:style w:type="paragraph" w:styleId="32">
    <w:name w:val="toc 3"/>
    <w:basedOn w:val="a"/>
    <w:next w:val="a"/>
    <w:rsid w:val="009478FA"/>
    <w:pPr>
      <w:suppressAutoHyphens/>
      <w:spacing w:after="0" w:line="240" w:lineRule="auto"/>
      <w:ind w:left="480"/>
    </w:pPr>
    <w:rPr>
      <w:rFonts w:ascii="Times New Roman" w:eastAsia="Times New Roman" w:hAnsi="Times New Roman" w:cs="Times New Roman"/>
      <w:sz w:val="20"/>
      <w:szCs w:val="20"/>
      <w:lang w:eastAsia="ar-SA"/>
    </w:rPr>
  </w:style>
  <w:style w:type="paragraph" w:styleId="41">
    <w:name w:val="toc 4"/>
    <w:basedOn w:val="a"/>
    <w:next w:val="a"/>
    <w:rsid w:val="009478FA"/>
    <w:pPr>
      <w:suppressAutoHyphens/>
      <w:spacing w:after="0" w:line="240" w:lineRule="auto"/>
      <w:ind w:left="720"/>
    </w:pPr>
    <w:rPr>
      <w:rFonts w:ascii="Times New Roman" w:eastAsia="Times New Roman" w:hAnsi="Times New Roman" w:cs="Times New Roman"/>
      <w:sz w:val="20"/>
      <w:szCs w:val="20"/>
      <w:lang w:eastAsia="ar-SA"/>
    </w:rPr>
  </w:style>
  <w:style w:type="paragraph" w:styleId="51">
    <w:name w:val="toc 5"/>
    <w:basedOn w:val="a"/>
    <w:next w:val="a"/>
    <w:rsid w:val="009478FA"/>
    <w:pPr>
      <w:suppressAutoHyphens/>
      <w:spacing w:after="0" w:line="240" w:lineRule="auto"/>
      <w:ind w:left="960"/>
    </w:pPr>
    <w:rPr>
      <w:rFonts w:ascii="Times New Roman" w:eastAsia="Times New Roman" w:hAnsi="Times New Roman" w:cs="Times New Roman"/>
      <w:sz w:val="20"/>
      <w:szCs w:val="20"/>
      <w:lang w:eastAsia="ar-SA"/>
    </w:rPr>
  </w:style>
  <w:style w:type="paragraph" w:styleId="61">
    <w:name w:val="toc 6"/>
    <w:basedOn w:val="a"/>
    <w:next w:val="a"/>
    <w:rsid w:val="009478FA"/>
    <w:pPr>
      <w:suppressAutoHyphens/>
      <w:spacing w:after="0" w:line="240" w:lineRule="auto"/>
      <w:ind w:left="1200"/>
    </w:pPr>
    <w:rPr>
      <w:rFonts w:ascii="Times New Roman" w:eastAsia="Times New Roman" w:hAnsi="Times New Roman" w:cs="Times New Roman"/>
      <w:sz w:val="20"/>
      <w:szCs w:val="20"/>
      <w:lang w:eastAsia="ar-SA"/>
    </w:rPr>
  </w:style>
  <w:style w:type="paragraph" w:styleId="71">
    <w:name w:val="toc 7"/>
    <w:basedOn w:val="a"/>
    <w:next w:val="a"/>
    <w:rsid w:val="009478FA"/>
    <w:pPr>
      <w:suppressAutoHyphens/>
      <w:spacing w:after="0" w:line="240" w:lineRule="auto"/>
      <w:ind w:left="1440"/>
    </w:pPr>
    <w:rPr>
      <w:rFonts w:ascii="Times New Roman" w:eastAsia="Times New Roman" w:hAnsi="Times New Roman" w:cs="Times New Roman"/>
      <w:sz w:val="20"/>
      <w:szCs w:val="20"/>
      <w:lang w:eastAsia="ar-SA"/>
    </w:rPr>
  </w:style>
  <w:style w:type="paragraph" w:styleId="81">
    <w:name w:val="toc 8"/>
    <w:basedOn w:val="a"/>
    <w:next w:val="a"/>
    <w:rsid w:val="009478FA"/>
    <w:pPr>
      <w:suppressAutoHyphens/>
      <w:spacing w:after="0" w:line="240" w:lineRule="auto"/>
      <w:ind w:left="1680"/>
    </w:pPr>
    <w:rPr>
      <w:rFonts w:ascii="Times New Roman" w:eastAsia="Times New Roman" w:hAnsi="Times New Roman" w:cs="Times New Roman"/>
      <w:sz w:val="20"/>
      <w:szCs w:val="20"/>
      <w:lang w:eastAsia="ar-SA"/>
    </w:rPr>
  </w:style>
  <w:style w:type="paragraph" w:styleId="9">
    <w:name w:val="toc 9"/>
    <w:basedOn w:val="a"/>
    <w:next w:val="a"/>
    <w:rsid w:val="009478FA"/>
    <w:pPr>
      <w:suppressAutoHyphens/>
      <w:spacing w:after="0" w:line="240" w:lineRule="auto"/>
      <w:ind w:left="1920"/>
    </w:pPr>
    <w:rPr>
      <w:rFonts w:ascii="Times New Roman" w:eastAsia="Times New Roman" w:hAnsi="Times New Roman" w:cs="Times New Roman"/>
      <w:sz w:val="20"/>
      <w:szCs w:val="20"/>
      <w:lang w:eastAsia="ar-SA"/>
    </w:rPr>
  </w:style>
  <w:style w:type="paragraph" w:customStyle="1" w:styleId="310">
    <w:name w:val="Основной текст 31"/>
    <w:basedOn w:val="a"/>
    <w:rsid w:val="009478FA"/>
    <w:pPr>
      <w:suppressAutoHyphens/>
      <w:spacing w:after="120" w:line="240" w:lineRule="auto"/>
    </w:pPr>
    <w:rPr>
      <w:rFonts w:ascii="Times New Roman" w:eastAsia="Times New Roman" w:hAnsi="Times New Roman" w:cs="Times New Roman"/>
      <w:sz w:val="16"/>
      <w:szCs w:val="16"/>
      <w:lang w:eastAsia="ar-SA"/>
    </w:rPr>
  </w:style>
  <w:style w:type="paragraph" w:customStyle="1" w:styleId="af5">
    <w:name w:val="Содержимое таблицы"/>
    <w:basedOn w:val="a"/>
    <w:rsid w:val="009478FA"/>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6">
    <w:name w:val="Заголовок таблицы"/>
    <w:basedOn w:val="af5"/>
    <w:rsid w:val="009478FA"/>
    <w:pPr>
      <w:jc w:val="center"/>
    </w:pPr>
    <w:rPr>
      <w:b/>
      <w:bCs/>
    </w:rPr>
  </w:style>
  <w:style w:type="paragraph" w:customStyle="1" w:styleId="af7">
    <w:name w:val="Содержимое врезки"/>
    <w:basedOn w:val="a6"/>
    <w:rsid w:val="009478FA"/>
  </w:style>
  <w:style w:type="paragraph" w:styleId="af8">
    <w:name w:val="footer"/>
    <w:basedOn w:val="a"/>
    <w:link w:val="af9"/>
    <w:rsid w:val="009478FA"/>
    <w:pPr>
      <w:suppressLineNumbers/>
      <w:tabs>
        <w:tab w:val="center" w:pos="4819"/>
        <w:tab w:val="right" w:pos="9638"/>
      </w:tabs>
      <w:suppressAutoHyphens/>
      <w:spacing w:after="0" w:line="240" w:lineRule="auto"/>
    </w:pPr>
    <w:rPr>
      <w:rFonts w:ascii="Times New Roman" w:eastAsia="Times New Roman" w:hAnsi="Times New Roman" w:cs="Times New Roman"/>
      <w:sz w:val="24"/>
      <w:szCs w:val="24"/>
      <w:lang w:eastAsia="ar-SA"/>
    </w:rPr>
  </w:style>
  <w:style w:type="character" w:customStyle="1" w:styleId="af9">
    <w:name w:val="Нижний колонтитул Знак"/>
    <w:basedOn w:val="a0"/>
    <w:link w:val="af8"/>
    <w:rsid w:val="009478FA"/>
    <w:rPr>
      <w:rFonts w:ascii="Times New Roman" w:eastAsia="Times New Roman" w:hAnsi="Times New Roman" w:cs="Times New Roman"/>
      <w:sz w:val="24"/>
      <w:szCs w:val="24"/>
      <w:lang w:eastAsia="ar-SA"/>
    </w:rPr>
  </w:style>
  <w:style w:type="paragraph" w:styleId="33">
    <w:name w:val="Body Text 3"/>
    <w:basedOn w:val="a"/>
    <w:link w:val="34"/>
    <w:rsid w:val="009478FA"/>
    <w:pPr>
      <w:suppressAutoHyphens/>
      <w:spacing w:after="120" w:line="240" w:lineRule="auto"/>
    </w:pPr>
    <w:rPr>
      <w:rFonts w:ascii="Times New Roman" w:eastAsia="Times New Roman" w:hAnsi="Times New Roman" w:cs="Times New Roman"/>
      <w:sz w:val="16"/>
      <w:szCs w:val="16"/>
      <w:lang w:eastAsia="ar-SA"/>
    </w:rPr>
  </w:style>
  <w:style w:type="character" w:customStyle="1" w:styleId="34">
    <w:name w:val="Основной текст 3 Знак"/>
    <w:basedOn w:val="a0"/>
    <w:link w:val="33"/>
    <w:rsid w:val="009478FA"/>
    <w:rPr>
      <w:rFonts w:ascii="Times New Roman" w:eastAsia="Times New Roman" w:hAnsi="Times New Roman" w:cs="Times New Roman"/>
      <w:sz w:val="16"/>
      <w:szCs w:val="16"/>
      <w:lang w:eastAsia="ar-SA"/>
    </w:rPr>
  </w:style>
  <w:style w:type="table" w:styleId="afa">
    <w:name w:val="Table Grid"/>
    <w:basedOn w:val="a1"/>
    <w:rsid w:val="009478F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478FA"/>
    <w:pPr>
      <w:spacing w:before="100" w:beforeAutospacing="1" w:after="100" w:afterAutospacing="1" w:line="240" w:lineRule="auto"/>
    </w:pPr>
    <w:rPr>
      <w:rFonts w:ascii="Tahoma" w:eastAsia="Times New Roman" w:hAnsi="Tahoma" w:cs="Times New Roman"/>
      <w:sz w:val="20"/>
      <w:szCs w:val="20"/>
      <w:lang w:val="en-US"/>
    </w:rPr>
  </w:style>
  <w:style w:type="paragraph" w:styleId="23">
    <w:name w:val="Body Text Indent 2"/>
    <w:basedOn w:val="a"/>
    <w:link w:val="24"/>
    <w:rsid w:val="009478FA"/>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rsid w:val="009478FA"/>
    <w:rPr>
      <w:rFonts w:ascii="Times New Roman" w:eastAsia="Times New Roman" w:hAnsi="Times New Roman" w:cs="Times New Roman"/>
      <w:sz w:val="24"/>
      <w:szCs w:val="24"/>
      <w:lang w:eastAsia="ru-RU"/>
    </w:rPr>
  </w:style>
  <w:style w:type="paragraph" w:customStyle="1" w:styleId="52">
    <w:name w:val="Знак5 Знак Знак Знак"/>
    <w:basedOn w:val="a"/>
    <w:rsid w:val="009478F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b">
    <w:name w:val="Знак"/>
    <w:basedOn w:val="a"/>
    <w:rsid w:val="009478FA"/>
    <w:pPr>
      <w:spacing w:after="160" w:line="240" w:lineRule="exact"/>
    </w:pPr>
    <w:rPr>
      <w:rFonts w:ascii="Times New Roman" w:eastAsia="Calibri" w:hAnsi="Times New Roman" w:cs="Times New Roman"/>
      <w:sz w:val="20"/>
      <w:szCs w:val="20"/>
      <w:lang w:eastAsia="zh-CN"/>
    </w:rPr>
  </w:style>
  <w:style w:type="paragraph" w:styleId="25">
    <w:name w:val="Body Text 2"/>
    <w:basedOn w:val="a"/>
    <w:link w:val="26"/>
    <w:rsid w:val="009478FA"/>
    <w:pPr>
      <w:suppressAutoHyphens/>
      <w:spacing w:after="120" w:line="480" w:lineRule="auto"/>
    </w:pPr>
    <w:rPr>
      <w:rFonts w:ascii="Times New Roman" w:eastAsia="Times New Roman" w:hAnsi="Times New Roman" w:cs="Times New Roman"/>
      <w:sz w:val="24"/>
      <w:szCs w:val="24"/>
      <w:lang w:eastAsia="ar-SA"/>
    </w:rPr>
  </w:style>
  <w:style w:type="character" w:customStyle="1" w:styleId="26">
    <w:name w:val="Основной текст 2 Знак"/>
    <w:basedOn w:val="a0"/>
    <w:link w:val="25"/>
    <w:rsid w:val="009478FA"/>
    <w:rPr>
      <w:rFonts w:ascii="Times New Roman" w:eastAsia="Times New Roman" w:hAnsi="Times New Roman" w:cs="Times New Roman"/>
      <w:sz w:val="24"/>
      <w:szCs w:val="24"/>
      <w:lang w:eastAsia="ar-SA"/>
    </w:rPr>
  </w:style>
  <w:style w:type="paragraph" w:styleId="afc">
    <w:name w:val="List Paragraph"/>
    <w:basedOn w:val="a"/>
    <w:uiPriority w:val="34"/>
    <w:qFormat/>
    <w:rsid w:val="009478FA"/>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53">
    <w:name w:val="Знак5 Знак Знак"/>
    <w:basedOn w:val="a"/>
    <w:rsid w:val="009478FA"/>
    <w:pPr>
      <w:spacing w:before="100" w:beforeAutospacing="1" w:after="100" w:afterAutospacing="1" w:line="240" w:lineRule="auto"/>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3016">
      <w:bodyDiv w:val="1"/>
      <w:marLeft w:val="0"/>
      <w:marRight w:val="0"/>
      <w:marTop w:val="0"/>
      <w:marBottom w:val="0"/>
      <w:divBdr>
        <w:top w:val="none" w:sz="0" w:space="0" w:color="auto"/>
        <w:left w:val="none" w:sz="0" w:space="0" w:color="auto"/>
        <w:bottom w:val="none" w:sz="0" w:space="0" w:color="auto"/>
        <w:right w:val="none" w:sz="0" w:space="0" w:color="auto"/>
      </w:divBdr>
    </w:div>
    <w:div w:id="101731188">
      <w:bodyDiv w:val="1"/>
      <w:marLeft w:val="0"/>
      <w:marRight w:val="0"/>
      <w:marTop w:val="0"/>
      <w:marBottom w:val="0"/>
      <w:divBdr>
        <w:top w:val="none" w:sz="0" w:space="0" w:color="auto"/>
        <w:left w:val="none" w:sz="0" w:space="0" w:color="auto"/>
        <w:bottom w:val="none" w:sz="0" w:space="0" w:color="auto"/>
        <w:right w:val="none" w:sz="0" w:space="0" w:color="auto"/>
      </w:divBdr>
    </w:div>
    <w:div w:id="328871000">
      <w:bodyDiv w:val="1"/>
      <w:marLeft w:val="0"/>
      <w:marRight w:val="0"/>
      <w:marTop w:val="0"/>
      <w:marBottom w:val="0"/>
      <w:divBdr>
        <w:top w:val="none" w:sz="0" w:space="0" w:color="auto"/>
        <w:left w:val="none" w:sz="0" w:space="0" w:color="auto"/>
        <w:bottom w:val="none" w:sz="0" w:space="0" w:color="auto"/>
        <w:right w:val="none" w:sz="0" w:space="0" w:color="auto"/>
      </w:divBdr>
    </w:div>
    <w:div w:id="600451017">
      <w:bodyDiv w:val="1"/>
      <w:marLeft w:val="0"/>
      <w:marRight w:val="0"/>
      <w:marTop w:val="0"/>
      <w:marBottom w:val="0"/>
      <w:divBdr>
        <w:top w:val="none" w:sz="0" w:space="0" w:color="auto"/>
        <w:left w:val="none" w:sz="0" w:space="0" w:color="auto"/>
        <w:bottom w:val="none" w:sz="0" w:space="0" w:color="auto"/>
        <w:right w:val="none" w:sz="0" w:space="0" w:color="auto"/>
      </w:divBdr>
    </w:div>
    <w:div w:id="641233452">
      <w:bodyDiv w:val="1"/>
      <w:marLeft w:val="0"/>
      <w:marRight w:val="0"/>
      <w:marTop w:val="0"/>
      <w:marBottom w:val="0"/>
      <w:divBdr>
        <w:top w:val="none" w:sz="0" w:space="0" w:color="auto"/>
        <w:left w:val="none" w:sz="0" w:space="0" w:color="auto"/>
        <w:bottom w:val="none" w:sz="0" w:space="0" w:color="auto"/>
        <w:right w:val="none" w:sz="0" w:space="0" w:color="auto"/>
      </w:divBdr>
    </w:div>
    <w:div w:id="669261706">
      <w:bodyDiv w:val="1"/>
      <w:marLeft w:val="0"/>
      <w:marRight w:val="0"/>
      <w:marTop w:val="0"/>
      <w:marBottom w:val="0"/>
      <w:divBdr>
        <w:top w:val="none" w:sz="0" w:space="0" w:color="auto"/>
        <w:left w:val="none" w:sz="0" w:space="0" w:color="auto"/>
        <w:bottom w:val="none" w:sz="0" w:space="0" w:color="auto"/>
        <w:right w:val="none" w:sz="0" w:space="0" w:color="auto"/>
      </w:divBdr>
    </w:div>
    <w:div w:id="991906954">
      <w:bodyDiv w:val="1"/>
      <w:marLeft w:val="0"/>
      <w:marRight w:val="0"/>
      <w:marTop w:val="0"/>
      <w:marBottom w:val="0"/>
      <w:divBdr>
        <w:top w:val="none" w:sz="0" w:space="0" w:color="auto"/>
        <w:left w:val="none" w:sz="0" w:space="0" w:color="auto"/>
        <w:bottom w:val="none" w:sz="0" w:space="0" w:color="auto"/>
        <w:right w:val="none" w:sz="0" w:space="0" w:color="auto"/>
      </w:divBdr>
    </w:div>
    <w:div w:id="998773189">
      <w:bodyDiv w:val="1"/>
      <w:marLeft w:val="0"/>
      <w:marRight w:val="0"/>
      <w:marTop w:val="0"/>
      <w:marBottom w:val="0"/>
      <w:divBdr>
        <w:top w:val="none" w:sz="0" w:space="0" w:color="auto"/>
        <w:left w:val="none" w:sz="0" w:space="0" w:color="auto"/>
        <w:bottom w:val="none" w:sz="0" w:space="0" w:color="auto"/>
        <w:right w:val="none" w:sz="0" w:space="0" w:color="auto"/>
      </w:divBdr>
    </w:div>
    <w:div w:id="1351252511">
      <w:bodyDiv w:val="1"/>
      <w:marLeft w:val="0"/>
      <w:marRight w:val="0"/>
      <w:marTop w:val="0"/>
      <w:marBottom w:val="0"/>
      <w:divBdr>
        <w:top w:val="none" w:sz="0" w:space="0" w:color="auto"/>
        <w:left w:val="none" w:sz="0" w:space="0" w:color="auto"/>
        <w:bottom w:val="none" w:sz="0" w:space="0" w:color="auto"/>
        <w:right w:val="none" w:sz="0" w:space="0" w:color="auto"/>
      </w:divBdr>
    </w:div>
    <w:div w:id="1352027303">
      <w:bodyDiv w:val="1"/>
      <w:marLeft w:val="0"/>
      <w:marRight w:val="0"/>
      <w:marTop w:val="0"/>
      <w:marBottom w:val="0"/>
      <w:divBdr>
        <w:top w:val="none" w:sz="0" w:space="0" w:color="auto"/>
        <w:left w:val="none" w:sz="0" w:space="0" w:color="auto"/>
        <w:bottom w:val="none" w:sz="0" w:space="0" w:color="auto"/>
        <w:right w:val="none" w:sz="0" w:space="0" w:color="auto"/>
      </w:divBdr>
    </w:div>
    <w:div w:id="1425492647">
      <w:bodyDiv w:val="1"/>
      <w:marLeft w:val="0"/>
      <w:marRight w:val="0"/>
      <w:marTop w:val="0"/>
      <w:marBottom w:val="0"/>
      <w:divBdr>
        <w:top w:val="none" w:sz="0" w:space="0" w:color="auto"/>
        <w:left w:val="none" w:sz="0" w:space="0" w:color="auto"/>
        <w:bottom w:val="none" w:sz="0" w:space="0" w:color="auto"/>
        <w:right w:val="none" w:sz="0" w:space="0" w:color="auto"/>
      </w:divBdr>
    </w:div>
    <w:div w:id="1547139556">
      <w:bodyDiv w:val="1"/>
      <w:marLeft w:val="0"/>
      <w:marRight w:val="0"/>
      <w:marTop w:val="0"/>
      <w:marBottom w:val="0"/>
      <w:divBdr>
        <w:top w:val="none" w:sz="0" w:space="0" w:color="auto"/>
        <w:left w:val="none" w:sz="0" w:space="0" w:color="auto"/>
        <w:bottom w:val="none" w:sz="0" w:space="0" w:color="auto"/>
        <w:right w:val="none" w:sz="0" w:space="0" w:color="auto"/>
      </w:divBdr>
    </w:div>
    <w:div w:id="1562711380">
      <w:bodyDiv w:val="1"/>
      <w:marLeft w:val="0"/>
      <w:marRight w:val="0"/>
      <w:marTop w:val="0"/>
      <w:marBottom w:val="0"/>
      <w:divBdr>
        <w:top w:val="none" w:sz="0" w:space="0" w:color="auto"/>
        <w:left w:val="none" w:sz="0" w:space="0" w:color="auto"/>
        <w:bottom w:val="none" w:sz="0" w:space="0" w:color="auto"/>
        <w:right w:val="none" w:sz="0" w:space="0" w:color="auto"/>
      </w:divBdr>
    </w:div>
    <w:div w:id="1649630731">
      <w:bodyDiv w:val="1"/>
      <w:marLeft w:val="0"/>
      <w:marRight w:val="0"/>
      <w:marTop w:val="0"/>
      <w:marBottom w:val="0"/>
      <w:divBdr>
        <w:top w:val="none" w:sz="0" w:space="0" w:color="auto"/>
        <w:left w:val="none" w:sz="0" w:space="0" w:color="auto"/>
        <w:bottom w:val="none" w:sz="0" w:space="0" w:color="auto"/>
        <w:right w:val="none" w:sz="0" w:space="0" w:color="auto"/>
      </w:divBdr>
    </w:div>
    <w:div w:id="177081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74.rosim.ru" TargetMode="External"/><Relationship Id="rId13" Type="http://schemas.openxmlformats.org/officeDocument/2006/relationships/hyperlink" Target="http://www.tu74.rosim.ru" TargetMode="External"/><Relationship Id="rId18" Type="http://schemas.openxmlformats.org/officeDocument/2006/relationships/hyperlink" Target="http://www.torgi.gov.ru"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sberbank-ast.ru/" TargetMode="Externa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hyperlink" Target="consultantplus://offline/ref=DDA45F8839AA543CEAC2ECC85A693D2837111D8665CF9E2949D37CBF049BD0932D5107301BBB72251A58D"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DDA45F8839AA543CEAC2ECC85A693D2837111D8665CF9E2949D37CBF049BD0932D5107301BBB72221A54D" TargetMode="External"/><Relationship Id="rId20" Type="http://schemas.openxmlformats.org/officeDocument/2006/relationships/hyperlink" Target="http://www.sberbank-ast.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erbank-ast.ru/" TargetMode="External"/><Relationship Id="rId24" Type="http://schemas.openxmlformats.org/officeDocument/2006/relationships/hyperlink" Target="http://www.tu74.rosim.ru" TargetMode="External"/><Relationship Id="rId5" Type="http://schemas.openxmlformats.org/officeDocument/2006/relationships/webSettings" Target="webSettings.xml"/><Relationship Id="rId15" Type="http://schemas.openxmlformats.org/officeDocument/2006/relationships/hyperlink" Target="http://utp.sberbank-ast.ru" TargetMode="External"/><Relationship Id="rId23" Type="http://schemas.openxmlformats.org/officeDocument/2006/relationships/hyperlink" Target="http://www.torgi.gov.ru" TargetMode="External"/><Relationship Id="rId28" Type="http://schemas.openxmlformats.org/officeDocument/2006/relationships/fontTable" Target="fontTable.xml"/><Relationship Id="rId10" Type="http://schemas.openxmlformats.org/officeDocument/2006/relationships/hyperlink" Target="http://www.sberbank-ast.ru/" TargetMode="External"/><Relationship Id="rId19"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www.sberbank-ast.ru/" TargetMode="External"/><Relationship Id="rId14" Type="http://schemas.openxmlformats.org/officeDocument/2006/relationships/hyperlink" Target="http://utp.sberbank-ast.ru" TargetMode="External"/><Relationship Id="rId22" Type="http://schemas.openxmlformats.org/officeDocument/2006/relationships/hyperlink" Target="http://www.sberbank-ast.ru/" TargetMode="External"/><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B15E0-2B60-40F6-967C-E748E8A6C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19997</TotalTime>
  <Pages>29</Pages>
  <Words>8994</Words>
  <Characters>51266</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Буров</dc:creator>
  <cp:lastModifiedBy>Бузыкина Татьяна Олеговна (МТУ в Челябинской и Курганской областях)</cp:lastModifiedBy>
  <cp:revision>372</cp:revision>
  <cp:lastPrinted>2023-02-07T07:54:00Z</cp:lastPrinted>
  <dcterms:created xsi:type="dcterms:W3CDTF">2018-10-17T18:11:00Z</dcterms:created>
  <dcterms:modified xsi:type="dcterms:W3CDTF">2023-02-09T09:23:00Z</dcterms:modified>
</cp:coreProperties>
</file>