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E" w:rsidRDefault="00B0678D" w:rsidP="00EB177B">
      <w:pPr>
        <w:spacing w:after="0" w:line="240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7B" w:rsidRDefault="00EB177B" w:rsidP="00EB177B">
      <w:pPr>
        <w:spacing w:after="0" w:line="240" w:lineRule="auto"/>
        <w:jc w:val="center"/>
        <w:rPr>
          <w:sz w:val="28"/>
          <w:szCs w:val="24"/>
        </w:rPr>
      </w:pPr>
    </w:p>
    <w:p w:rsidR="00EB177B" w:rsidRPr="009D1C5E" w:rsidRDefault="00EB177B" w:rsidP="00EB177B">
      <w:pPr>
        <w:spacing w:after="0" w:line="240" w:lineRule="auto"/>
        <w:jc w:val="center"/>
        <w:rPr>
          <w:sz w:val="28"/>
          <w:szCs w:val="24"/>
        </w:rPr>
      </w:pPr>
    </w:p>
    <w:p w:rsidR="00B0678D" w:rsidRDefault="00B0678D" w:rsidP="00EB17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EB17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EB17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EB177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0678D" w:rsidRDefault="00B0678D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5E4672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 марта 2018  года № 46</w:t>
      </w:r>
    </w:p>
    <w:p w:rsidR="00B0678D" w:rsidRPr="00EB177B" w:rsidRDefault="00B0678D" w:rsidP="00B0678D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8"/>
          <w:szCs w:val="28"/>
        </w:rPr>
      </w:pPr>
      <w:r w:rsidRPr="00EB177B">
        <w:rPr>
          <w:rFonts w:ascii="Times New Roman" w:eastAsia="Times New Roman" w:hAnsi="Times New Roman"/>
          <w:sz w:val="28"/>
          <w:szCs w:val="28"/>
        </w:rPr>
        <w:t>Об утверждении Положения о порядке сообщения лицами, замещающими муниципальные должности, и муниципальными служащими аппарата Совета депутатов Карталинского городского поселения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9D1C5E" w:rsidRP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РФ от 9 января 2014 г. 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>№ 10 «</w:t>
      </w:r>
      <w:r w:rsidR="009D1C5E" w:rsidRP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>в, вырученных от его реализации», Федеральным</w:t>
      </w:r>
      <w:r w:rsidR="00EB7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B7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B7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октября</w:t>
      </w:r>
      <w:proofErr w:type="gramEnd"/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 г. №131-ФЗ «Об общих принципах организации местного самоуправления в Российской Федерации»,</w:t>
      </w:r>
      <w:r w:rsidR="00EB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</w:t>
      </w:r>
      <w:r w:rsidR="00EB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EB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2008 г. №273-ФЗ «О противодействии коррупции», </w:t>
      </w:r>
      <w:r w:rsid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Карталинского городского поселения, </w:t>
      </w:r>
    </w:p>
    <w:p w:rsidR="009D1C5E" w:rsidRDefault="009D1C5E" w:rsidP="00B0678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Совет депутатов Карталинского городского поселения </w:t>
      </w:r>
      <w:r w:rsidR="00EB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9D1C5E" w:rsidRDefault="009D1C5E" w:rsidP="009D1C5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 w:rsidRPr="009D1C5E">
        <w:rPr>
          <w:rFonts w:ascii="Times New Roman" w:eastAsia="Times New Roman" w:hAnsi="Times New Roman"/>
          <w:sz w:val="28"/>
          <w:szCs w:val="28"/>
        </w:rPr>
        <w:t>Положени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D1C5E">
        <w:rPr>
          <w:rFonts w:ascii="Times New Roman" w:eastAsia="Times New Roman" w:hAnsi="Times New Roman"/>
          <w:sz w:val="28"/>
          <w:szCs w:val="28"/>
        </w:rPr>
        <w:t xml:space="preserve"> о порядке сообщения лицами, замещающими муниципальные должности, и муниципальными служащими аппарата Совета депутатов Карталинского городского поселения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1C5E" w:rsidRDefault="009D1C5E" w:rsidP="009D1C5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 xml:space="preserve">Назначить Комиссию по приему подарков, полученных в связи с должностным положением или исполнением должностных обязанностей лицами, замещающими муниципальные должности, муниципальными служащими аппарата Совета депутатов </w:t>
      </w:r>
      <w:r w:rsidR="004614A3">
        <w:rPr>
          <w:rFonts w:ascii="Times New Roman" w:eastAsia="Times New Roman" w:hAnsi="Times New Roman"/>
          <w:sz w:val="28"/>
          <w:szCs w:val="28"/>
        </w:rPr>
        <w:t>Карталинского городского поселения</w:t>
      </w:r>
      <w:r w:rsidRPr="009D1C5E">
        <w:rPr>
          <w:rFonts w:ascii="Times New Roman" w:eastAsia="Times New Roman" w:hAnsi="Times New Roman"/>
          <w:sz w:val="28"/>
          <w:szCs w:val="28"/>
        </w:rPr>
        <w:t xml:space="preserve"> (приложение 2).</w:t>
      </w:r>
    </w:p>
    <w:p w:rsidR="009D1C5E" w:rsidRPr="009D1C5E" w:rsidRDefault="009D1C5E" w:rsidP="009D1C5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 xml:space="preserve">Настоящее решение направить главе Карталинского городского поселения для подписания и </w:t>
      </w:r>
      <w:r w:rsidR="008A1BA0">
        <w:rPr>
          <w:rFonts w:ascii="Times New Roman" w:eastAsia="Times New Roman" w:hAnsi="Times New Roman"/>
          <w:sz w:val="28"/>
          <w:szCs w:val="28"/>
        </w:rPr>
        <w:t>обнародования</w:t>
      </w:r>
      <w:r w:rsidRPr="009D1C5E">
        <w:rPr>
          <w:rFonts w:ascii="Times New Roman" w:eastAsia="Times New Roman" w:hAnsi="Times New Roman"/>
          <w:sz w:val="28"/>
          <w:szCs w:val="28"/>
        </w:rPr>
        <w:t>.</w:t>
      </w:r>
    </w:p>
    <w:p w:rsidR="009D1C5E" w:rsidRPr="009D1C5E" w:rsidRDefault="009D1C5E" w:rsidP="009D1C5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9D1C5E" w:rsidRPr="009D1C5E" w:rsidRDefault="009D1C5E" w:rsidP="009D1C5E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A1BA0">
        <w:rPr>
          <w:rFonts w:ascii="Times New Roman" w:eastAsia="Times New Roman" w:hAnsi="Times New Roman"/>
          <w:sz w:val="28"/>
          <w:szCs w:val="28"/>
        </w:rPr>
        <w:t>обнародования</w:t>
      </w:r>
      <w:r w:rsidRPr="009D1C5E">
        <w:rPr>
          <w:rFonts w:ascii="Times New Roman" w:eastAsia="Times New Roman" w:hAnsi="Times New Roman"/>
          <w:sz w:val="28"/>
          <w:szCs w:val="28"/>
        </w:rPr>
        <w:t>.</w:t>
      </w:r>
    </w:p>
    <w:p w:rsidR="009D1C5E" w:rsidRDefault="009D1C5E" w:rsidP="009D1C5E">
      <w:pPr>
        <w:pStyle w:val="a6"/>
        <w:ind w:left="0"/>
        <w:rPr>
          <w:rFonts w:ascii="Times New Roman" w:eastAsia="Times New Roman" w:hAnsi="Times New Roman"/>
          <w:sz w:val="28"/>
          <w:szCs w:val="28"/>
        </w:rPr>
      </w:pPr>
    </w:p>
    <w:p w:rsidR="009D1C5E" w:rsidRPr="009D1C5E" w:rsidRDefault="009D1C5E" w:rsidP="009D1C5E">
      <w:pPr>
        <w:pStyle w:val="a6"/>
        <w:ind w:left="0"/>
        <w:rPr>
          <w:rFonts w:ascii="Times New Roman" w:eastAsia="Times New Roman" w:hAnsi="Times New Roman"/>
          <w:sz w:val="28"/>
          <w:szCs w:val="28"/>
        </w:rPr>
      </w:pPr>
    </w:p>
    <w:p w:rsidR="009D1C5E" w:rsidRP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9D1C5E" w:rsidRP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>Карталинского городского поселения                                  Н.И.Новокрещенова</w:t>
      </w:r>
    </w:p>
    <w:p w:rsid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</w:p>
    <w:p w:rsidR="009D1C5E" w:rsidRP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</w:p>
    <w:p w:rsidR="009D1C5E" w:rsidRP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9D1C5E" w:rsidRPr="009D1C5E" w:rsidRDefault="009D1C5E" w:rsidP="009D1C5E">
      <w:pPr>
        <w:pStyle w:val="a6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8"/>
          <w:szCs w:val="28"/>
        </w:rPr>
      </w:pPr>
      <w:r w:rsidRPr="009D1C5E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9D1C5E">
        <w:rPr>
          <w:rFonts w:ascii="Times New Roman" w:eastAsia="Times New Roman" w:hAnsi="Times New Roman"/>
          <w:sz w:val="28"/>
          <w:szCs w:val="28"/>
        </w:rPr>
        <w:tab/>
      </w:r>
      <w:r w:rsidRPr="009D1C5E">
        <w:rPr>
          <w:rFonts w:ascii="Times New Roman" w:eastAsia="Times New Roman" w:hAnsi="Times New Roman"/>
          <w:sz w:val="28"/>
          <w:szCs w:val="28"/>
        </w:rPr>
        <w:tab/>
      </w:r>
      <w:r w:rsidRPr="009D1C5E">
        <w:rPr>
          <w:rFonts w:ascii="Times New Roman" w:eastAsia="Times New Roman" w:hAnsi="Times New Roman"/>
          <w:sz w:val="28"/>
          <w:szCs w:val="28"/>
        </w:rPr>
        <w:tab/>
      </w:r>
      <w:r w:rsidRPr="009D1C5E">
        <w:rPr>
          <w:rFonts w:ascii="Times New Roman" w:eastAsia="Times New Roman" w:hAnsi="Times New Roman"/>
          <w:sz w:val="28"/>
          <w:szCs w:val="28"/>
        </w:rPr>
        <w:tab/>
        <w:t xml:space="preserve">       О.В.Германов</w:t>
      </w:r>
    </w:p>
    <w:p w:rsidR="009D1C5E" w:rsidRPr="009D1C5E" w:rsidRDefault="009D1C5E" w:rsidP="009D1C5E">
      <w:pPr>
        <w:pStyle w:val="a6"/>
        <w:spacing w:after="0" w:line="240" w:lineRule="auto"/>
        <w:ind w:left="709"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D1C5E" w:rsidRPr="009D1C5E" w:rsidRDefault="009D1C5E" w:rsidP="009D1C5E">
      <w:pPr>
        <w:pStyle w:val="a6"/>
        <w:spacing w:after="0" w:line="253" w:lineRule="atLeast"/>
        <w:ind w:left="106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P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C5E" w:rsidRDefault="009D1C5E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P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672" w:rsidRDefault="005E4672" w:rsidP="009D1C5E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010"/>
      <w:bookmarkEnd w:id="0"/>
    </w:p>
    <w:p w:rsidR="00B0678D" w:rsidRPr="005E4672" w:rsidRDefault="00B0678D" w:rsidP="005E4672">
      <w:pPr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467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9D1C5E" w:rsidRPr="005E4672" w:rsidRDefault="009D1C5E" w:rsidP="005E4672">
      <w:pPr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4672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Решением Совета депутатов Карталинского городского поселения</w:t>
      </w:r>
    </w:p>
    <w:p w:rsidR="00B0678D" w:rsidRPr="005E4672" w:rsidRDefault="005E4672" w:rsidP="005E4672">
      <w:pPr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28 марта 2018 г. № 46</w:t>
      </w:r>
    </w:p>
    <w:p w:rsidR="009D1C5E" w:rsidRDefault="009D1C5E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052"/>
      <w:bookmarkStart w:id="2" w:name="100011"/>
      <w:bookmarkEnd w:id="1"/>
      <w:bookmarkEnd w:id="2"/>
    </w:p>
    <w:p w:rsidR="009D1C5E" w:rsidRDefault="009D1C5E" w:rsidP="009D1C5E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C5E" w:rsidRPr="009D1C5E" w:rsidRDefault="009D1C5E" w:rsidP="009D1C5E">
      <w:pPr>
        <w:spacing w:after="0" w:line="253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bookmarkStart w:id="3" w:name="100012"/>
      <w:bookmarkEnd w:id="3"/>
      <w:r w:rsidRPr="009D1C5E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9D1C5E" w:rsidRPr="009D1C5E" w:rsidRDefault="009D1C5E" w:rsidP="009D1C5E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5E">
        <w:rPr>
          <w:rFonts w:ascii="Times New Roman" w:eastAsia="Times New Roman" w:hAnsi="Times New Roman"/>
          <w:b/>
          <w:sz w:val="28"/>
          <w:szCs w:val="28"/>
        </w:rPr>
        <w:t>о порядке сообщения лицами, замещающими муниципальные должности, и муниципальными служащими аппарата Совета депутатов Карталинского городского поселения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9D1C5E" w:rsidRDefault="009D1C5E" w:rsidP="00B0678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C5E" w:rsidRDefault="009D1C5E" w:rsidP="00B0678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Pr="00B0678D" w:rsidRDefault="00B0678D" w:rsidP="009D1C5E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сообщения лицами, замещающими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служащими, служащими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аппарата Совета депутатов Карталинского городского поселения 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100013"/>
      <w:bookmarkEnd w:id="4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B0678D" w:rsidRPr="00B0678D" w:rsidRDefault="004614A3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00014"/>
      <w:bookmarkEnd w:id="5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0678D" w:rsidRPr="00B0678D" w:rsidRDefault="004614A3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100053"/>
      <w:bookmarkStart w:id="7" w:name="100015"/>
      <w:bookmarkEnd w:id="6"/>
      <w:bookmarkEnd w:id="7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(должностных) обязанностей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получение лицом, замещающим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случаях, установленных федеральными</w:t>
      </w:r>
      <w:proofErr w:type="gramEnd"/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0054"/>
      <w:bookmarkStart w:id="9" w:name="100016"/>
      <w:bookmarkEnd w:id="8"/>
      <w:bookmarkEnd w:id="9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замещающие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055"/>
      <w:bookmarkStart w:id="11" w:name="100017"/>
      <w:bookmarkEnd w:id="10"/>
      <w:bookmarkEnd w:id="11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замещающие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служащие, работники обязаны в поря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дке, предусмотренном настоящим 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орган, фонд или иную организацию, в которых указанные лица проходят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или осуществляют трудовую деятельность.</w:t>
      </w:r>
      <w:proofErr w:type="gramEnd"/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0056"/>
      <w:bookmarkStart w:id="13" w:name="100018"/>
      <w:bookmarkEnd w:id="12"/>
      <w:bookmarkEnd w:id="13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6" w:anchor="100034" w:history="1">
        <w:r w:rsidRPr="004614A3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B067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представляется не позднее 3 рабочих дней со дня получения подарка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</w:t>
      </w:r>
      <w:r w:rsidR="004614A3" w:rsidRPr="004614A3">
        <w:rPr>
          <w:rFonts w:ascii="Times New Roman" w:eastAsia="Times New Roman" w:hAnsi="Times New Roman"/>
          <w:sz w:val="28"/>
          <w:szCs w:val="28"/>
        </w:rPr>
        <w:t xml:space="preserve"> </w:t>
      </w:r>
      <w:r w:rsidR="004614A3" w:rsidRPr="009D1C5E">
        <w:rPr>
          <w:rFonts w:ascii="Times New Roman" w:eastAsia="Times New Roman" w:hAnsi="Times New Roman"/>
          <w:sz w:val="28"/>
          <w:szCs w:val="28"/>
        </w:rPr>
        <w:t>по приему подарков, полученных в связи с должностным положением или исполнением должностных обязанностей лицами, замещающими муниципальные должности, муниципальными служащими</w:t>
      </w:r>
      <w:proofErr w:type="gramEnd"/>
      <w:r w:rsidR="004614A3" w:rsidRPr="009D1C5E">
        <w:rPr>
          <w:rFonts w:ascii="Times New Roman" w:eastAsia="Times New Roman" w:hAnsi="Times New Roman"/>
          <w:sz w:val="28"/>
          <w:szCs w:val="28"/>
        </w:rPr>
        <w:t xml:space="preserve"> аппарата Совета депутатов </w:t>
      </w:r>
      <w:r w:rsidR="004614A3">
        <w:rPr>
          <w:rFonts w:ascii="Times New Roman" w:eastAsia="Times New Roman" w:hAnsi="Times New Roman"/>
          <w:sz w:val="28"/>
          <w:szCs w:val="28"/>
        </w:rPr>
        <w:t>Карталинского городского поселения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замещающее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служащий, работник проходят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службу или осуществляют трудовую деятельность (далее - 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019"/>
      <w:bookmarkEnd w:id="14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020"/>
      <w:bookmarkEnd w:id="15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подачи уведомления в сроки, указанные в </w:t>
      </w:r>
      <w:hyperlink r:id="rId7" w:anchor="100018" w:history="1">
        <w:r w:rsidRPr="004614A3">
          <w:rPr>
            <w:rFonts w:ascii="Times New Roman" w:eastAsia="Times New Roman" w:hAnsi="Times New Roman" w:cs="Times New Roman"/>
            <w:sz w:val="28"/>
            <w:szCs w:val="28"/>
          </w:rPr>
          <w:t>абзацах первом</w:t>
        </w:r>
      </w:hyperlink>
      <w:r w:rsidRPr="00B0678D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" w:anchor="100019" w:history="1">
        <w:r w:rsidRPr="004614A3">
          <w:rPr>
            <w:rFonts w:ascii="Times New Roman" w:eastAsia="Times New Roman" w:hAnsi="Times New Roman" w:cs="Times New Roman"/>
            <w:sz w:val="28"/>
            <w:szCs w:val="28"/>
          </w:rPr>
          <w:t>втором</w:t>
        </w:r>
      </w:hyperlink>
      <w:r w:rsidRPr="00B0678D">
        <w:rPr>
          <w:rFonts w:ascii="Times New Roman" w:eastAsia="Times New Roman" w:hAnsi="Times New Roman" w:cs="Times New Roman"/>
          <w:sz w:val="28"/>
          <w:szCs w:val="28"/>
        </w:rPr>
        <w:t xml:space="preserve"> настоящего пункта, по причине, не зависящей 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от лица, замещающего муницип</w:t>
      </w:r>
      <w:r w:rsidR="004614A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0057"/>
      <w:bookmarkStart w:id="17" w:name="100021"/>
      <w:bookmarkEnd w:id="16"/>
      <w:bookmarkEnd w:id="17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р направляется в комиссию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78D" w:rsidRPr="00B0678D" w:rsidRDefault="00B0678D" w:rsidP="004614A3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100058"/>
      <w:bookmarkStart w:id="19" w:name="100022"/>
      <w:bookmarkEnd w:id="18"/>
      <w:bookmarkEnd w:id="19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Подарок, стоимость которого подтверждается документами и превышает 3 тыс. рублей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стоимость которого получившим его служащему, работнику неизвестна, сдается ответственному лицу 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Карталинского городского поселения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100023"/>
      <w:bookmarkEnd w:id="20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Подарок, полученный лицом, замещающим 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 </w:t>
      </w:r>
      <w:hyperlink r:id="rId9" w:anchor="100022" w:history="1">
        <w:r w:rsidRPr="009B3EA8">
          <w:rPr>
            <w:rFonts w:ascii="Times New Roman" w:eastAsia="Times New Roman" w:hAnsi="Times New Roman" w:cs="Times New Roman"/>
            <w:sz w:val="28"/>
            <w:szCs w:val="28"/>
          </w:rPr>
          <w:t>пунктом 7</w:t>
        </w:r>
      </w:hyperlink>
      <w:r w:rsidRPr="00B067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1A5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100024"/>
      <w:bookmarkEnd w:id="21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повреждение подарка несет лицо, получившее подарок.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100025"/>
      <w:bookmarkEnd w:id="22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100059"/>
      <w:bookmarkStart w:id="24" w:name="100026"/>
      <w:bookmarkEnd w:id="23"/>
      <w:bookmarkEnd w:id="24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Карталинского городского поселения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Карталинского городского поселения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100027"/>
      <w:bookmarkEnd w:id="25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Лицо, замещающее 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100060"/>
      <w:bookmarkStart w:id="27" w:name="100028"/>
      <w:bookmarkEnd w:id="26"/>
      <w:bookmarkEnd w:id="27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Карталинского городского поселения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 месяцев со дня поступления заявления, указанного в </w:t>
      </w:r>
      <w:hyperlink r:id="rId10" w:anchor="100027" w:history="1">
        <w:r w:rsidRPr="009B3EA8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B067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0678D" w:rsidRPr="00B0678D" w:rsidRDefault="009B3EA8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100061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служащих заявление, указанное в </w:t>
      </w:r>
      <w:hyperlink r:id="rId11" w:anchor="100027" w:history="1">
        <w:r w:rsidR="00B0678D" w:rsidRPr="009B3EA8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депутатов Карталинского городского поселения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казенное учреждение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финансов Российской Федерации»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100029"/>
      <w:bookmarkEnd w:id="29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Подарок, в отношении которого не поступило заявление, указанное </w:t>
      </w:r>
      <w:r w:rsidRPr="00B0678D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2" w:anchor="100027" w:history="1">
        <w:r w:rsidRPr="009B3EA8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="009B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оложения, может использоваться  муниципальным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органом, с учетом заключения комиссии о целесообразности использования подарка для обеспечения деятельности 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органа.</w:t>
      </w:r>
    </w:p>
    <w:p w:rsidR="00B0678D" w:rsidRPr="00B0678D" w:rsidRDefault="009B3EA8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10003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нецелесообразности использования подарка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принимается решение о реализации подарка и проведении оценки его стоимости для реализации (выкупа), осуществляемой уполномоченными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="00B0678D"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посредством проведения торгов в порядке, предусмотренном законодательством Российской Федерации.</w:t>
      </w:r>
    </w:p>
    <w:p w:rsidR="00B0678D" w:rsidRPr="00B0678D" w:rsidRDefault="00B0678D" w:rsidP="009B3EA8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100031"/>
      <w:bookmarkEnd w:id="31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3EA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Оценка стоимости подарка для реализации (выкупа), предусмотренная </w:t>
      </w:r>
      <w:hyperlink r:id="rId13" w:anchor="100028" w:history="1">
        <w:r w:rsidRPr="009B3EA8">
          <w:rPr>
            <w:rFonts w:ascii="Times New Roman" w:eastAsia="Times New Roman" w:hAnsi="Times New Roman" w:cs="Times New Roman"/>
            <w:sz w:val="28"/>
            <w:szCs w:val="28"/>
          </w:rPr>
          <w:t>пунктами 13</w:t>
        </w:r>
      </w:hyperlink>
      <w:r w:rsidR="009B3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14" w:anchor="100030" w:history="1">
        <w:r w:rsidRPr="009B3EA8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0678D" w:rsidRPr="00B0678D" w:rsidRDefault="00B0678D" w:rsidP="00B40B7F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100032"/>
      <w:bookmarkEnd w:id="32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40B7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подарок не выкуплен или не реализован, руководителем </w:t>
      </w:r>
      <w:r w:rsidR="00B40B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0678D" w:rsidRPr="00B0678D" w:rsidRDefault="00B0678D" w:rsidP="00B40B7F">
      <w:pPr>
        <w:spacing w:after="0" w:line="25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100033"/>
      <w:bookmarkEnd w:id="33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40B7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0678D" w:rsidRP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P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78D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77B" w:rsidRDefault="00EB177B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Pr="00B0678D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672" w:rsidRDefault="005E4672" w:rsidP="00B40B7F">
      <w:pPr>
        <w:spacing w:after="0" w:line="240" w:lineRule="auto"/>
        <w:ind w:left="5664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  <w:bookmarkStart w:id="34" w:name="100062"/>
      <w:bookmarkStart w:id="35" w:name="100034"/>
      <w:bookmarkEnd w:id="34"/>
      <w:bookmarkEnd w:id="35"/>
    </w:p>
    <w:p w:rsidR="005E4672" w:rsidRDefault="005E4672" w:rsidP="00B40B7F">
      <w:pPr>
        <w:spacing w:after="0" w:line="240" w:lineRule="auto"/>
        <w:ind w:left="5664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</w:p>
    <w:p w:rsidR="005E4672" w:rsidRDefault="005E4672" w:rsidP="00B40B7F">
      <w:pPr>
        <w:spacing w:after="0" w:line="240" w:lineRule="auto"/>
        <w:ind w:left="5664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</w:p>
    <w:p w:rsidR="00B0678D" w:rsidRPr="00B0678D" w:rsidRDefault="00B0678D" w:rsidP="00B40B7F">
      <w:pPr>
        <w:spacing w:after="0" w:line="240" w:lineRule="auto"/>
        <w:ind w:left="5664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  <w:r w:rsidRPr="00B0678D">
        <w:rPr>
          <w:rFonts w:ascii="Times New Roman" w:eastAsia="Times New Roman" w:hAnsi="Times New Roman" w:cs="Times New Roman"/>
          <w:color w:val="000000"/>
          <w:szCs w:val="28"/>
        </w:rPr>
        <w:lastRenderedPageBreak/>
        <w:t>Приложение</w:t>
      </w:r>
      <w:r w:rsidR="00D1520B">
        <w:rPr>
          <w:rFonts w:ascii="Times New Roman" w:eastAsia="Times New Roman" w:hAnsi="Times New Roman" w:cs="Times New Roman"/>
          <w:color w:val="000000"/>
          <w:szCs w:val="28"/>
        </w:rPr>
        <w:t xml:space="preserve"> №1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к положению о сообщении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отдельными категориями лиц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о получении подарка в связи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 протокольными мероприятиями,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служебными командировками и другими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официальными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мероприятиями,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участие в которых связано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 исполнением ими служебных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(должностных) обязанностей, сдаче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и оценке подарка, реализации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(выкупе) и зачислении средств,</w:t>
      </w:r>
      <w:r w:rsidR="00B40B7F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вырученных от его реализации</w:t>
      </w:r>
    </w:p>
    <w:p w:rsidR="00B40B7F" w:rsidRDefault="00B0678D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100063"/>
      <w:bookmarkStart w:id="37" w:name="100035"/>
      <w:bookmarkEnd w:id="36"/>
      <w:bookmarkEnd w:id="37"/>
      <w:r w:rsidRPr="00B06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B7F" w:rsidRDefault="00B40B7F" w:rsidP="00B0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20B" w:rsidRPr="00D1520B" w:rsidRDefault="00D1520B" w:rsidP="00D1520B">
      <w:pPr>
        <w:shd w:val="clear" w:color="auto" w:fill="FFFFFF"/>
        <w:spacing w:after="0" w:line="175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Уведомление о получении подарка</w:t>
      </w:r>
    </w:p>
    <w:p w:rsidR="00D1520B" w:rsidRDefault="00D1520B" w:rsidP="00D1520B">
      <w:pPr>
        <w:spacing w:after="1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8"/>
          <w:szCs w:val="31"/>
        </w:rPr>
      </w:pPr>
    </w:p>
    <w:p w:rsidR="00D1520B" w:rsidRPr="00D1520B" w:rsidRDefault="00D1520B" w:rsidP="00D1520B">
      <w:pPr>
        <w:spacing w:after="125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1"/>
          <w:sz w:val="28"/>
          <w:szCs w:val="31"/>
        </w:rPr>
      </w:pPr>
      <w:r w:rsidRPr="00D1520B">
        <w:rPr>
          <w:rFonts w:ascii="Times New Roman" w:eastAsia="Times New Roman" w:hAnsi="Times New Roman" w:cs="Times New Roman"/>
          <w:color w:val="242424"/>
          <w:spacing w:val="1"/>
          <w:sz w:val="28"/>
          <w:szCs w:val="31"/>
        </w:rPr>
        <w:t xml:space="preserve">В комиссию по приему подарков аппарата Совета депутатов 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31"/>
        </w:rPr>
        <w:t>Карталинского городского поселения</w:t>
      </w:r>
      <w:r w:rsidRPr="00D1520B">
        <w:rPr>
          <w:rFonts w:ascii="Times New Roman" w:eastAsia="Times New Roman" w:hAnsi="Times New Roman" w:cs="Times New Roman"/>
          <w:color w:val="242424"/>
          <w:spacing w:val="1"/>
          <w:sz w:val="28"/>
          <w:szCs w:val="31"/>
        </w:rPr>
        <w:t xml:space="preserve"> по приему подарков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Cs w:val="12"/>
        </w:rPr>
      </w:pPr>
      <w:r w:rsidRPr="00D1520B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proofErr w:type="gramStart"/>
      <w:r w:rsidR="00EB177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о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т</w:t>
      </w:r>
      <w:proofErr w:type="gramEnd"/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_______________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______________________________________________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br/>
      </w:r>
      <w:r w:rsidRPr="00D1520B">
        <w:rPr>
          <w:rFonts w:ascii="Times New Roman" w:eastAsia="Times New Roman" w:hAnsi="Times New Roman" w:cs="Times New Roman"/>
          <w:color w:val="2D2D2D"/>
          <w:spacing w:val="1"/>
          <w:szCs w:val="12"/>
        </w:rPr>
        <w:t>(ф.и.о., занимаемая должность)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br/>
        <w:t xml:space="preserve">Уведомление о получении подарка от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«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»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 ______________ 20__ г.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Извещаю о получении ______________________________________________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0"/>
          <w:szCs w:val="12"/>
        </w:rPr>
        <w:t>(дата получения)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подарк</w:t>
      </w:r>
      <w:proofErr w:type="gramStart"/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а(</w:t>
      </w:r>
      <w:proofErr w:type="spellStart"/>
      <w:proofErr w:type="gramEnd"/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ов</w:t>
      </w:r>
      <w:proofErr w:type="spellEnd"/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) на __________________________________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_________________</w:t>
      </w:r>
    </w:p>
    <w:p w:rsidR="00D1520B" w:rsidRDefault="00D1520B" w:rsidP="00D1520B">
      <w:pPr>
        <w:shd w:val="clear" w:color="auto" w:fill="FFFFFF"/>
        <w:spacing w:after="0" w:line="175" w:lineRule="atLeast"/>
        <w:ind w:left="2832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18"/>
          <w:szCs w:val="1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8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7"/>
        <w:gridCol w:w="3071"/>
        <w:gridCol w:w="1938"/>
        <w:gridCol w:w="1879"/>
      </w:tblGrid>
      <w:tr w:rsidR="00D1520B" w:rsidRPr="00D1520B" w:rsidTr="00D1520B">
        <w:trPr>
          <w:trHeight w:val="15"/>
        </w:trPr>
        <w:tc>
          <w:tcPr>
            <w:tcW w:w="2957" w:type="dxa"/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1520B" w:rsidRPr="00D1520B" w:rsidTr="00D1520B"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Характеристика подарка, его описание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Количество предметов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Стоимость в рублях *</w:t>
            </w:r>
          </w:p>
        </w:tc>
      </w:tr>
      <w:tr w:rsidR="00D1520B" w:rsidRPr="00D1520B" w:rsidTr="00D1520B"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1.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1520B" w:rsidRPr="00D1520B" w:rsidTr="00D1520B"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2.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1520B" w:rsidRPr="00D1520B" w:rsidTr="00D1520B"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12"/>
              </w:rPr>
            </w:pPr>
            <w:r w:rsidRPr="00D1520B">
              <w:rPr>
                <w:rFonts w:ascii="Times New Roman" w:eastAsia="Times New Roman" w:hAnsi="Times New Roman" w:cs="Times New Roman"/>
                <w:sz w:val="28"/>
                <w:szCs w:val="12"/>
              </w:rPr>
              <w:t>Итого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520B" w:rsidRPr="00D1520B" w:rsidRDefault="00D1520B" w:rsidP="00D1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Приложение: ___________________________________ на ________ листах.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spacing w:val="1"/>
          <w:sz w:val="18"/>
          <w:szCs w:val="12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                                  </w:t>
      </w:r>
      <w:r w:rsidRPr="00D1520B">
        <w:rPr>
          <w:rFonts w:ascii="Times New Roman" w:eastAsia="Times New Roman" w:hAnsi="Times New Roman" w:cs="Times New Roman"/>
          <w:spacing w:val="1"/>
          <w:sz w:val="18"/>
          <w:szCs w:val="12"/>
        </w:rPr>
        <w:t>(наименование документа)</w:t>
      </w:r>
    </w:p>
    <w:p w:rsid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</w:p>
    <w:p w:rsidR="00D1520B" w:rsidRPr="00D1520B" w:rsidRDefault="00D1520B" w:rsidP="00D1520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Лицо, представившее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уведомле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ние _______ ________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_____ "__" ____ 20__г.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                      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(подпись) </w:t>
      </w:r>
      <w:r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     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>(расшифровка подписи)</w:t>
      </w:r>
    </w:p>
    <w:p w:rsidR="00D1520B" w:rsidRDefault="00D1520B" w:rsidP="00D1520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Лицо, принявшее уведомление ___________ _____________________ </w:t>
      </w:r>
    </w:p>
    <w:p w:rsid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                                                                                                        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(подпись) </w:t>
      </w:r>
      <w:r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 xml:space="preserve">                        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16"/>
          <w:szCs w:val="12"/>
        </w:rPr>
        <w:t>(расшифровка подписи)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"__" ____ 20__г.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Регистрационный номер в журнале регистрации уведомлений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___________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 xml:space="preserve"> </w:t>
      </w:r>
      <w:r w:rsidRPr="00D1520B">
        <w:rPr>
          <w:rFonts w:ascii="Times New Roman" w:eastAsia="Times New Roman" w:hAnsi="Times New Roman" w:cs="Times New Roman"/>
          <w:color w:val="2D2D2D"/>
          <w:spacing w:val="1"/>
          <w:sz w:val="28"/>
          <w:szCs w:val="12"/>
        </w:rPr>
        <w:t>"___" ________ 20__ г.</w:t>
      </w:r>
    </w:p>
    <w:p w:rsidR="00D1520B" w:rsidRDefault="00D1520B" w:rsidP="00D1520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12"/>
        </w:rPr>
      </w:pPr>
    </w:p>
    <w:p w:rsidR="00D1520B" w:rsidRPr="00EB177B" w:rsidRDefault="00D1520B" w:rsidP="00EB177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12"/>
        </w:rPr>
      </w:pPr>
      <w:r w:rsidRPr="00D1520B">
        <w:rPr>
          <w:rFonts w:ascii="Times New Roman" w:eastAsia="Times New Roman" w:hAnsi="Times New Roman" w:cs="Times New Roman"/>
          <w:color w:val="2D2D2D"/>
          <w:spacing w:val="1"/>
          <w:sz w:val="20"/>
          <w:szCs w:val="12"/>
        </w:rPr>
        <w:t>* Заполняется при наличии документов, подтверждающих стоимость подарка.</w:t>
      </w:r>
    </w:p>
    <w:p w:rsidR="00D1520B" w:rsidRPr="00B0678D" w:rsidRDefault="00D1520B" w:rsidP="00D1520B">
      <w:pPr>
        <w:spacing w:after="0" w:line="240" w:lineRule="auto"/>
        <w:ind w:left="5664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</w:rPr>
      </w:pPr>
      <w:r w:rsidRPr="00B0678D">
        <w:rPr>
          <w:rFonts w:ascii="Times New Roman" w:eastAsia="Times New Roman" w:hAnsi="Times New Roman" w:cs="Times New Roman"/>
          <w:color w:val="000000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№2 </w:t>
      </w:r>
      <w:proofErr w:type="gramStart"/>
      <w:r w:rsidRPr="00B0678D">
        <w:rPr>
          <w:rFonts w:ascii="Times New Roman" w:eastAsia="Times New Roman" w:hAnsi="Times New Roman" w:cs="Times New Roman"/>
          <w:color w:val="000000"/>
          <w:szCs w:val="28"/>
        </w:rPr>
        <w:t>к положению о сообщении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отдельными категориями лиц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о получении подарка в связи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 протокольными мероприятиями</w:t>
      </w:r>
      <w:proofErr w:type="gramEnd"/>
      <w:r w:rsidRPr="00B0678D">
        <w:rPr>
          <w:rFonts w:ascii="Times New Roman" w:eastAsia="Times New Roman" w:hAnsi="Times New Roman" w:cs="Times New Roman"/>
          <w:color w:val="000000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служебными командировками и другими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официальными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мероприятиями,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участие в которых связано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с исполнением ими служебных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(должностных) обязанностей, сдаче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и оценке подарка, реализации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(выкупе) и зачислении средств,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B0678D">
        <w:rPr>
          <w:rFonts w:ascii="Times New Roman" w:eastAsia="Times New Roman" w:hAnsi="Times New Roman" w:cs="Times New Roman"/>
          <w:color w:val="000000"/>
          <w:szCs w:val="28"/>
        </w:rPr>
        <w:t>вырученных от его реализации</w:t>
      </w:r>
    </w:p>
    <w:p w:rsidR="00D1520B" w:rsidRDefault="00D1520B" w:rsidP="00D1520B">
      <w:pPr>
        <w:shd w:val="clear" w:color="auto" w:fill="FFFFFF"/>
        <w:spacing w:before="208" w:after="1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41"/>
        </w:rPr>
      </w:pPr>
    </w:p>
    <w:p w:rsidR="00D1520B" w:rsidRPr="00D1520B" w:rsidRDefault="00D1520B" w:rsidP="00D1520B">
      <w:pPr>
        <w:shd w:val="clear" w:color="auto" w:fill="FFFFFF"/>
        <w:spacing w:after="0" w:line="175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2"/>
          <w:szCs w:val="12"/>
        </w:rPr>
      </w:pPr>
      <w:r w:rsidRPr="00D1520B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</w:p>
    <w:p w:rsidR="00D1520B" w:rsidRDefault="00D1520B" w:rsidP="00D1520B">
      <w:pPr>
        <w:shd w:val="clear" w:color="auto" w:fill="FFFFFF"/>
        <w:spacing w:before="83" w:after="42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41"/>
        </w:rPr>
      </w:pPr>
      <w:r w:rsidRPr="00D1520B">
        <w:rPr>
          <w:rFonts w:ascii="Times New Roman" w:eastAsia="Times New Roman" w:hAnsi="Times New Roman" w:cs="Times New Roman"/>
          <w:spacing w:val="1"/>
          <w:sz w:val="28"/>
          <w:szCs w:val="41"/>
        </w:rPr>
        <w:t xml:space="preserve">Состав Комиссии по приему подарков, полученных в связи с должностным положением или исполнением служебных (должностных) обязанностей лицами, замещающими муниципальные должности, муниципальными служащими аппарата Совета депутатов </w:t>
      </w:r>
      <w:r>
        <w:rPr>
          <w:rFonts w:ascii="Times New Roman" w:eastAsia="Times New Roman" w:hAnsi="Times New Roman" w:cs="Times New Roman"/>
          <w:spacing w:val="1"/>
          <w:sz w:val="28"/>
          <w:szCs w:val="41"/>
        </w:rPr>
        <w:t>Карталинского городского поселения</w:t>
      </w:r>
    </w:p>
    <w:p w:rsidR="00D1520B" w:rsidRPr="00D1520B" w:rsidRDefault="00D1520B" w:rsidP="00D1520B">
      <w:pPr>
        <w:shd w:val="clear" w:color="auto" w:fill="FFFFFF"/>
        <w:spacing w:before="83" w:after="42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41"/>
        </w:rPr>
      </w:pPr>
    </w:p>
    <w:p w:rsidR="00D1520B" w:rsidRPr="00D1520B" w:rsidRDefault="00D1520B" w:rsidP="00D1520B">
      <w:pPr>
        <w:shd w:val="clear" w:color="auto" w:fill="FFFFFF"/>
        <w:spacing w:after="0" w:line="175" w:lineRule="atLeast"/>
        <w:ind w:left="708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 w:rsidRPr="00D1520B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r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1. 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Председатель</w:t>
      </w:r>
      <w:r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комиссии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: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ind w:firstLine="708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Председатель 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Совета депутатов </w:t>
      </w:r>
      <w:r>
        <w:rPr>
          <w:rFonts w:ascii="Times New Roman" w:eastAsia="Times New Roman" w:hAnsi="Times New Roman" w:cs="Times New Roman"/>
          <w:spacing w:val="1"/>
          <w:sz w:val="28"/>
          <w:szCs w:val="12"/>
        </w:rPr>
        <w:t>Карталинского городского поселения – Новокрещенова Н.И.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ind w:firstLine="708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2. 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Члены комиссии:</w:t>
      </w:r>
    </w:p>
    <w:p w:rsidR="00D1520B" w:rsidRPr="00D1520B" w:rsidRDefault="00D1520B" w:rsidP="00A35538">
      <w:pPr>
        <w:shd w:val="clear" w:color="auto" w:fill="FFFFFF"/>
        <w:spacing w:after="0" w:line="1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- </w:t>
      </w:r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ведущий специалист организационного отдела Совета депутатов Карталинского городского поселения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</w:t>
      </w:r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–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</w:t>
      </w:r>
      <w:proofErr w:type="spellStart"/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Звездина</w:t>
      </w:r>
      <w:proofErr w:type="spellEnd"/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Л.М.</w:t>
      </w: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;</w:t>
      </w:r>
    </w:p>
    <w:p w:rsidR="00D1520B" w:rsidRDefault="00D1520B" w:rsidP="00A35538">
      <w:pPr>
        <w:shd w:val="clear" w:color="auto" w:fill="FFFFFF"/>
        <w:spacing w:after="0" w:line="1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- </w:t>
      </w:r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ведущий специалист – юрист Совета депутатов Карталинского городского поселения</w:t>
      </w:r>
      <w:r w:rsidR="00A35538"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</w:t>
      </w:r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–</w:t>
      </w:r>
      <w:r w:rsidR="00A35538"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 xml:space="preserve"> </w:t>
      </w:r>
      <w:r w:rsidR="00A35538">
        <w:rPr>
          <w:rFonts w:ascii="Times New Roman" w:eastAsia="Times New Roman" w:hAnsi="Times New Roman" w:cs="Times New Roman"/>
          <w:spacing w:val="1"/>
          <w:sz w:val="28"/>
          <w:szCs w:val="12"/>
        </w:rPr>
        <w:t>Тельнова А.А.</w:t>
      </w:r>
      <w:r w:rsidR="00A35538" w:rsidRPr="00D1520B">
        <w:rPr>
          <w:rFonts w:ascii="Times New Roman" w:eastAsia="Times New Roman" w:hAnsi="Times New Roman" w:cs="Times New Roman"/>
          <w:spacing w:val="1"/>
          <w:sz w:val="28"/>
          <w:szCs w:val="12"/>
        </w:rPr>
        <w:t>;</w:t>
      </w:r>
    </w:p>
    <w:p w:rsidR="00A35538" w:rsidRDefault="00A35538" w:rsidP="00A35538">
      <w:pPr>
        <w:shd w:val="clear" w:color="auto" w:fill="FFFFFF"/>
        <w:spacing w:after="0" w:line="1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>
        <w:rPr>
          <w:rFonts w:ascii="Times New Roman" w:eastAsia="Times New Roman" w:hAnsi="Times New Roman" w:cs="Times New Roman"/>
          <w:spacing w:val="1"/>
          <w:sz w:val="28"/>
          <w:szCs w:val="12"/>
        </w:rPr>
        <w:t>- бухгалтер Совета депутатов Карталинского городского поселения – Марковская Л.В.</w:t>
      </w:r>
    </w:p>
    <w:p w:rsidR="00D1520B" w:rsidRPr="00D1520B" w:rsidRDefault="00D1520B" w:rsidP="00D1520B">
      <w:pPr>
        <w:shd w:val="clear" w:color="auto" w:fill="FFFFFF"/>
        <w:spacing w:after="0" w:line="175" w:lineRule="atLeast"/>
        <w:ind w:firstLine="708"/>
        <w:textAlignment w:val="baseline"/>
        <w:rPr>
          <w:rFonts w:ascii="Times New Roman" w:eastAsia="Times New Roman" w:hAnsi="Times New Roman" w:cs="Times New Roman"/>
          <w:spacing w:val="1"/>
          <w:sz w:val="28"/>
          <w:szCs w:val="12"/>
        </w:rPr>
      </w:pPr>
      <w:r>
        <w:rPr>
          <w:rFonts w:ascii="Times New Roman" w:eastAsia="Times New Roman" w:hAnsi="Times New Roman" w:cs="Times New Roman"/>
          <w:spacing w:val="1"/>
          <w:sz w:val="28"/>
          <w:szCs w:val="12"/>
        </w:rPr>
        <w:tab/>
      </w:r>
    </w:p>
    <w:p w:rsidR="002A328B" w:rsidRPr="00D1520B" w:rsidRDefault="002A328B">
      <w:pPr>
        <w:rPr>
          <w:rFonts w:ascii="Times New Roman" w:hAnsi="Times New Roman" w:cs="Times New Roman"/>
          <w:sz w:val="56"/>
          <w:szCs w:val="28"/>
        </w:rPr>
      </w:pPr>
    </w:p>
    <w:sectPr w:rsidR="002A328B" w:rsidRPr="00D1520B" w:rsidSect="00EB177B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678D"/>
    <w:rsid w:val="000A4507"/>
    <w:rsid w:val="002931D4"/>
    <w:rsid w:val="002A328B"/>
    <w:rsid w:val="004614A3"/>
    <w:rsid w:val="005E4672"/>
    <w:rsid w:val="008610C4"/>
    <w:rsid w:val="008A1BA0"/>
    <w:rsid w:val="009B3EA8"/>
    <w:rsid w:val="009D1C5E"/>
    <w:rsid w:val="00A35538"/>
    <w:rsid w:val="00AD3EC0"/>
    <w:rsid w:val="00AE3CEF"/>
    <w:rsid w:val="00B0678D"/>
    <w:rsid w:val="00B40B7F"/>
    <w:rsid w:val="00D1520B"/>
    <w:rsid w:val="00EB177B"/>
    <w:rsid w:val="00EB766B"/>
    <w:rsid w:val="00F4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C4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9012014-n-10/" TargetMode="External"/><Relationship Id="rId13" Type="http://schemas.openxmlformats.org/officeDocument/2006/relationships/hyperlink" Target="http://legalacts.ru/doc/postanovlenie-pravitelstva-rf-ot-09012014-n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09012014-n-10/" TargetMode="External"/><Relationship Id="rId12" Type="http://schemas.openxmlformats.org/officeDocument/2006/relationships/hyperlink" Target="http://legalacts.ru/doc/postanovlenie-pravitelstva-rf-ot-09012014-n-1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pravitelstva-rf-ot-09012014-n-10/" TargetMode="External"/><Relationship Id="rId11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legalacts.ru/doc/postanovlenie-pravitelstva-rf-ot-09012014-n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9012014-n-10/" TargetMode="External"/><Relationship Id="rId14" Type="http://schemas.openxmlformats.org/officeDocument/2006/relationships/hyperlink" Target="http://legalacts.ru/doc/postanovlenie-pravitelstva-rf-ot-09012014-n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8</cp:revision>
  <cp:lastPrinted>2018-04-03T06:02:00Z</cp:lastPrinted>
  <dcterms:created xsi:type="dcterms:W3CDTF">2018-02-02T05:03:00Z</dcterms:created>
  <dcterms:modified xsi:type="dcterms:W3CDTF">2018-04-03T06:04:00Z</dcterms:modified>
</cp:coreProperties>
</file>