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4A" w:rsidRDefault="000A6B4A" w:rsidP="000A6B4A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A6B4A" w:rsidRDefault="000A6B4A" w:rsidP="000A6B4A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0A6B4A" w:rsidRDefault="000A6B4A" w:rsidP="000A6B4A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Челябинская область</w:t>
      </w:r>
    </w:p>
    <w:p w:rsidR="000A6B4A" w:rsidRDefault="000A6B4A" w:rsidP="000A6B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A6B4A" w:rsidRDefault="000A6B4A" w:rsidP="000A6B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КАРТАЛИНСКОГО ГОРОДСКОГО ПОСЕЛЕНИЯ</w:t>
      </w:r>
    </w:p>
    <w:p w:rsidR="000A6B4A" w:rsidRDefault="000A6B4A" w:rsidP="00D80DCF">
      <w:pPr>
        <w:rPr>
          <w:rFonts w:ascii="Times New Roman" w:hAnsi="Times New Roman"/>
          <w:b/>
          <w:sz w:val="28"/>
          <w:szCs w:val="28"/>
        </w:rPr>
      </w:pPr>
    </w:p>
    <w:p w:rsidR="002A07BD" w:rsidRDefault="002A07BD" w:rsidP="00D80DCF">
      <w:pPr>
        <w:rPr>
          <w:rFonts w:ascii="Times New Roman" w:hAnsi="Times New Roman"/>
          <w:b/>
          <w:sz w:val="28"/>
          <w:szCs w:val="28"/>
        </w:rPr>
      </w:pPr>
    </w:p>
    <w:p w:rsidR="000A6B4A" w:rsidRDefault="000A6B4A" w:rsidP="00D80DC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0A6B4A" w:rsidRDefault="000A6B4A" w:rsidP="000A6B4A">
      <w:pPr>
        <w:rPr>
          <w:rFonts w:ascii="Times New Roman" w:hAnsi="Times New Roman"/>
          <w:sz w:val="28"/>
          <w:szCs w:val="28"/>
        </w:rPr>
      </w:pPr>
    </w:p>
    <w:p w:rsidR="002A07BD" w:rsidRDefault="002A07BD" w:rsidP="000A6B4A">
      <w:pPr>
        <w:rPr>
          <w:rFonts w:ascii="Times New Roman" w:hAnsi="Times New Roman"/>
          <w:sz w:val="28"/>
          <w:szCs w:val="28"/>
        </w:rPr>
      </w:pPr>
    </w:p>
    <w:p w:rsidR="000A6B4A" w:rsidRDefault="000A6B4A" w:rsidP="000A6B4A">
      <w:pPr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 xml:space="preserve">т </w:t>
      </w:r>
      <w:r w:rsidR="007F1D0B">
        <w:rPr>
          <w:rFonts w:ascii="Times New Roman" w:eastAsia="Times New Roman" w:hAnsi="Times New Roman"/>
          <w:bCs/>
          <w:sz w:val="28"/>
          <w:szCs w:val="28"/>
        </w:rPr>
        <w:t xml:space="preserve">25 ноября </w:t>
      </w:r>
      <w:r>
        <w:rPr>
          <w:rFonts w:ascii="Times New Roman" w:eastAsia="Times New Roman" w:hAnsi="Times New Roman"/>
          <w:bCs/>
          <w:sz w:val="28"/>
          <w:szCs w:val="28"/>
        </w:rPr>
        <w:t>201</w:t>
      </w:r>
      <w:r w:rsidR="0010363E">
        <w:rPr>
          <w:rFonts w:ascii="Times New Roman" w:eastAsia="Times New Roman" w:hAnsi="Times New Roman"/>
          <w:bCs/>
          <w:sz w:val="28"/>
          <w:szCs w:val="28"/>
        </w:rPr>
        <w:t>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года № </w:t>
      </w:r>
      <w:r w:rsidR="007F1D0B">
        <w:rPr>
          <w:rFonts w:ascii="Times New Roman" w:eastAsia="Times New Roman" w:hAnsi="Times New Roman"/>
          <w:bCs/>
          <w:sz w:val="28"/>
          <w:szCs w:val="28"/>
        </w:rPr>
        <w:t>131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0A6B4A" w:rsidRPr="00D762E5" w:rsidRDefault="00CF5C83" w:rsidP="0010363E">
      <w:pPr>
        <w:pStyle w:val="Standard"/>
        <w:tabs>
          <w:tab w:val="left" w:pos="4253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 внесении изменений в </w:t>
      </w:r>
      <w:r w:rsidR="00D762E5">
        <w:rPr>
          <w:sz w:val="28"/>
          <w:szCs w:val="28"/>
          <w:lang w:val="ru-RU"/>
        </w:rPr>
        <w:t>решение</w:t>
      </w:r>
      <w:r w:rsidR="00D762E5" w:rsidRPr="00D762E5">
        <w:rPr>
          <w:sz w:val="28"/>
          <w:szCs w:val="28"/>
          <w:lang w:val="ru-RU"/>
        </w:rPr>
        <w:t xml:space="preserve"> Совета депутатов Карталинского городского поселения от 05.10.2018 года №116</w:t>
      </w:r>
    </w:p>
    <w:p w:rsidR="000A6B4A" w:rsidRDefault="000A6B4A" w:rsidP="000A6B4A">
      <w:pPr>
        <w:pStyle w:val="Standard"/>
        <w:ind w:right="4855"/>
        <w:jc w:val="both"/>
        <w:rPr>
          <w:rFonts w:cs="Times New Roman"/>
          <w:sz w:val="28"/>
          <w:szCs w:val="28"/>
          <w:lang w:val="ru-RU"/>
        </w:rPr>
      </w:pPr>
    </w:p>
    <w:p w:rsidR="002A07BD" w:rsidRDefault="002A07BD" w:rsidP="000A6B4A">
      <w:pPr>
        <w:pStyle w:val="Standard"/>
        <w:ind w:right="4855"/>
        <w:jc w:val="both"/>
        <w:rPr>
          <w:rFonts w:cs="Times New Roman"/>
          <w:sz w:val="28"/>
          <w:szCs w:val="28"/>
          <w:lang w:val="ru-RU"/>
        </w:rPr>
      </w:pPr>
    </w:p>
    <w:p w:rsidR="0011678B" w:rsidRPr="0011678B" w:rsidRDefault="0011678B" w:rsidP="0011678B">
      <w:pPr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sz w:val="28"/>
          <w:szCs w:val="16"/>
          <w:lang w:eastAsia="ru-RU"/>
        </w:rPr>
      </w:pP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В соответствии с Законом Челябинской области от 4 июля 2019 г.</w:t>
      </w: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                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№ 916-ЗО «О внесении изменений в статью 3.6 Закона Челябинской области</w:t>
      </w:r>
    </w:p>
    <w:p w:rsidR="000A0B35" w:rsidRPr="0011678B" w:rsidRDefault="0011678B" w:rsidP="0011678B">
      <w:pPr>
        <w:shd w:val="clear" w:color="auto" w:fill="FFFFFF"/>
        <w:suppressAutoHyphens w:val="0"/>
        <w:rPr>
          <w:rFonts w:ascii="Times New Roman" w:eastAsia="Times New Roman" w:hAnsi="Times New Roman"/>
          <w:color w:val="000000"/>
          <w:sz w:val="28"/>
          <w:szCs w:val="16"/>
          <w:lang w:eastAsia="ru-RU"/>
        </w:rPr>
      </w:pP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«О противодействии коррупции в Челябинской области»,</w:t>
      </w: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р</w:t>
      </w:r>
      <w:r w:rsidR="000A6B4A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уководствуясь </w:t>
      </w:r>
      <w:r w:rsidR="00CF5C83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Уставом Карталинского городского поселения, </w:t>
      </w:r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решением Совета депутатов Карталинского городского поселения от 09.11.2017 г. №125-н «Об утверждении Положения о постоянных комиссиях Совета депутатов Карталинского городского поселения»,</w:t>
      </w:r>
    </w:p>
    <w:p w:rsidR="000A6B4A" w:rsidRDefault="000A6B4A" w:rsidP="000A6B4A">
      <w:pPr>
        <w:widowControl w:val="0"/>
        <w:shd w:val="clear" w:color="auto" w:fill="FFFFFF"/>
        <w:ind w:firstLine="852"/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Совет депутатов Карталинского городского поселения </w:t>
      </w:r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третьего созыва 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РЕШАЕТ:</w:t>
      </w:r>
    </w:p>
    <w:p w:rsidR="00CF5C83" w:rsidRDefault="000A6B4A" w:rsidP="000A6B4A">
      <w:pPr>
        <w:widowControl w:val="0"/>
        <w:shd w:val="clear" w:color="auto" w:fill="FFFFFF"/>
        <w:ind w:firstLine="861"/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1. </w:t>
      </w:r>
      <w:proofErr w:type="gramStart"/>
      <w:r w:rsidR="00CF5C83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Внести в </w:t>
      </w:r>
      <w:r w:rsidR="00D762E5">
        <w:rPr>
          <w:rFonts w:ascii="Times New Roman" w:hAnsi="Times New Roman"/>
          <w:sz w:val="28"/>
          <w:szCs w:val="28"/>
        </w:rPr>
        <w:t>решение</w:t>
      </w:r>
      <w:r w:rsidR="00913748">
        <w:rPr>
          <w:rFonts w:ascii="Times New Roman" w:hAnsi="Times New Roman"/>
          <w:sz w:val="28"/>
          <w:szCs w:val="28"/>
        </w:rPr>
        <w:t xml:space="preserve"> Совета депутатов Карталинского городского поселения от 05.10.2018 года №116 «</w:t>
      </w:r>
      <w:r w:rsidR="00913748" w:rsidRPr="00387310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 w:rsidR="00913748" w:rsidRPr="00387310">
        <w:rPr>
          <w:rFonts w:ascii="Times New Roman" w:hAnsi="Times New Roman"/>
          <w:sz w:val="28"/>
          <w:szCs w:val="28"/>
        </w:rPr>
        <w:t>Положения «О порядке представления и проверки достоверности 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муниципальной должности, и лицами, замещающими (занимающими) муниципальные должности, и комиссии по контролю за достоверностью сведений о доходах, расходах, об имуществе и обязательствах имущественного характера</w:t>
      </w:r>
      <w:proofErr w:type="gramEnd"/>
      <w:r w:rsidR="00913748" w:rsidRPr="00387310">
        <w:rPr>
          <w:rFonts w:ascii="Times New Roman" w:hAnsi="Times New Roman"/>
          <w:sz w:val="28"/>
          <w:szCs w:val="28"/>
        </w:rPr>
        <w:t>»</w:t>
      </w:r>
      <w:r w:rsidR="00CF5C83" w:rsidRPr="00913748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CF5C83">
        <w:rPr>
          <w:rFonts w:ascii="Times New Roman" w:hAnsi="Times New Roman"/>
          <w:sz w:val="28"/>
          <w:szCs w:val="28"/>
        </w:rPr>
        <w:t>:</w:t>
      </w:r>
    </w:p>
    <w:p w:rsidR="0011678B" w:rsidRPr="0011678B" w:rsidRDefault="00D762E5" w:rsidP="0011678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 w:rsidR="0011678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1</w:t>
      </w:r>
      <w:r w:rsidRPr="0011678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)</w:t>
      </w:r>
      <w:r w:rsidR="00913748" w:rsidRPr="0011678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</w:t>
      </w:r>
      <w:r w:rsidR="0011678B" w:rsidRPr="0011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пункте 3:</w:t>
      </w:r>
    </w:p>
    <w:p w:rsidR="0011678B" w:rsidRPr="0011678B" w:rsidRDefault="0011678B" w:rsidP="0011678B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</w:t>
      </w:r>
      <w:r w:rsidRPr="0011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абзаце третьем слова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11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позднее трех рабочих дней после окончания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1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соответствующего срока, указанного в пункте 2 настоящего Положения</w:t>
      </w:r>
      <w:proofErr w:type="gramStart"/>
      <w:r w:rsidRPr="001167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11678B">
        <w:rPr>
          <w:rFonts w:ascii="yandex-sans" w:hAnsi="yandex-sans"/>
          <w:color w:val="000000"/>
          <w:sz w:val="16"/>
          <w:szCs w:val="16"/>
        </w:rPr>
        <w:t xml:space="preserve"> </w:t>
      </w:r>
      <w:r>
        <w:rPr>
          <w:rFonts w:ascii="yandex-sans" w:hAnsi="yandex-sans"/>
          <w:color w:val="000000"/>
          <w:sz w:val="16"/>
          <w:szCs w:val="16"/>
        </w:rPr>
        <w:t xml:space="preserve"> </w:t>
      </w:r>
      <w:proofErr w:type="gramEnd"/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заменить словами </w:t>
      </w: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«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в следующие сроки:</w:t>
      </w: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»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;</w:t>
      </w:r>
    </w:p>
    <w:p w:rsidR="0011678B" w:rsidRPr="0011678B" w:rsidRDefault="0011678B" w:rsidP="0011678B">
      <w:pPr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дополнить абзацами следующего содержания:</w:t>
      </w:r>
    </w:p>
    <w:p w:rsidR="0011678B" w:rsidRPr="0011678B" w:rsidRDefault="0011678B" w:rsidP="00A572BC">
      <w:pPr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«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сведения, представляемые гражданами, претендующими на замещение</w:t>
      </w: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муниципальной должности, - не позднее четырнадцати 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lastRenderedPageBreak/>
        <w:t xml:space="preserve">календарных дней </w:t>
      </w:r>
      <w:proofErr w:type="gramStart"/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с</w:t>
      </w:r>
      <w:r w:rsidR="00A572BC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даты наделения</w:t>
      </w:r>
      <w:proofErr w:type="gramEnd"/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гражданина полномочиями по муниципальной должности</w:t>
      </w:r>
      <w:r w:rsidR="00A572BC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(назначения, избрания на муниципальную должность);</w:t>
      </w:r>
    </w:p>
    <w:p w:rsidR="0011678B" w:rsidRPr="0011678B" w:rsidRDefault="0011678B" w:rsidP="00A572BC">
      <w:pPr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sz w:val="28"/>
          <w:szCs w:val="16"/>
          <w:lang w:eastAsia="ru-RU"/>
        </w:rPr>
      </w:pP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сведения, представляемые лицами, замещающими (занимающими)</w:t>
      </w:r>
      <w:r w:rsidR="00A572BC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муниципальные должности, - не позднее трех рабочих дней после</w:t>
      </w:r>
      <w:r w:rsidR="00A572BC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окончания срока, указанного в подпункте 2 пункта 2 настоящего</w:t>
      </w:r>
      <w:r w:rsidR="00A572BC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Положения</w:t>
      </w:r>
      <w:proofErr w:type="gramStart"/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.</w:t>
      </w:r>
      <w:r w:rsidR="00A572BC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»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;</w:t>
      </w:r>
      <w:proofErr w:type="gramEnd"/>
    </w:p>
    <w:p w:rsidR="0011678B" w:rsidRPr="0011678B" w:rsidRDefault="0011678B" w:rsidP="00A572BC">
      <w:pPr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sz w:val="28"/>
          <w:szCs w:val="16"/>
          <w:lang w:eastAsia="ru-RU"/>
        </w:rPr>
      </w:pP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2) в пункте 7:</w:t>
      </w:r>
    </w:p>
    <w:p w:rsidR="0011678B" w:rsidRPr="0011678B" w:rsidRDefault="0011678B" w:rsidP="00A572BC">
      <w:pPr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sz w:val="28"/>
          <w:szCs w:val="16"/>
          <w:lang w:eastAsia="ru-RU"/>
        </w:rPr>
      </w:pP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в абзаце первом слова </w:t>
      </w:r>
      <w:r w:rsidR="00A572BC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«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не позднее трех рабочих дней со дня истечения</w:t>
      </w:r>
    </w:p>
    <w:p w:rsidR="0011678B" w:rsidRPr="0011678B" w:rsidRDefault="0011678B" w:rsidP="0011678B">
      <w:pPr>
        <w:shd w:val="clear" w:color="auto" w:fill="FFFFFF"/>
        <w:suppressAutoHyphens w:val="0"/>
        <w:rPr>
          <w:rFonts w:ascii="Times New Roman" w:eastAsia="Times New Roman" w:hAnsi="Times New Roman"/>
          <w:color w:val="000000"/>
          <w:sz w:val="28"/>
          <w:szCs w:val="16"/>
          <w:lang w:eastAsia="ru-RU"/>
        </w:rPr>
      </w:pP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соответствующего срока, указанного в пункте 2 настоящего Положения, в</w:t>
      </w:r>
      <w:r w:rsidR="00A572BC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письменной форме уведомляют об этом Губернатора Челябинской области</w:t>
      </w:r>
      <w:r w:rsidR="00A572BC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» 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заменить словами </w:t>
      </w:r>
      <w:r w:rsidR="00A572BC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«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в письменной форме направляют его в Управление</w:t>
      </w:r>
      <w:r w:rsidR="00A572BC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государственной службы и противодействия коррупции Правительства</w:t>
      </w:r>
      <w:r w:rsidR="00A572BC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Челябинской области для представления Губернатору Челябинской области</w:t>
      </w:r>
      <w:r w:rsidR="00A572BC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в следующие сроки</w:t>
      </w:r>
      <w:proofErr w:type="gramStart"/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:</w:t>
      </w:r>
      <w:r w:rsidR="00A572BC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»</w:t>
      </w:r>
      <w:proofErr w:type="gramEnd"/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;</w:t>
      </w:r>
    </w:p>
    <w:p w:rsidR="0011678B" w:rsidRPr="0011678B" w:rsidRDefault="0011678B" w:rsidP="00A572BC">
      <w:pPr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sz w:val="28"/>
          <w:szCs w:val="16"/>
          <w:lang w:eastAsia="ru-RU"/>
        </w:rPr>
      </w:pPr>
      <w:r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дополнить абзацами следующего содержания:</w:t>
      </w:r>
    </w:p>
    <w:p w:rsidR="0011678B" w:rsidRPr="0011678B" w:rsidRDefault="00A572BC" w:rsidP="00A572BC">
      <w:pPr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sz w:val="28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«</w:t>
      </w:r>
      <w:r w:rsidR="0011678B"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анализ сведений, представляемых гражданами, претендующими на</w:t>
      </w: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="0011678B"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замещение муниципальной должности, - не позднее четырнадцати</w:t>
      </w: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="0011678B"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календарных дней </w:t>
      </w:r>
      <w:proofErr w:type="gramStart"/>
      <w:r w:rsidR="0011678B"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с даты наделения</w:t>
      </w:r>
      <w:proofErr w:type="gramEnd"/>
      <w:r w:rsidR="0011678B"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гражданина полномочиями по</w:t>
      </w: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="0011678B"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муниципальной должности (назначения, избрания на муниципальную</w:t>
      </w: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="0011678B" w:rsidRPr="0011678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должность);</w:t>
      </w:r>
    </w:p>
    <w:p w:rsidR="00A572BC" w:rsidRPr="00A572BC" w:rsidRDefault="00A572BC" w:rsidP="00A572BC">
      <w:pPr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57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57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57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представляемых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57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(занимающими) муниципальные должности, - не позднее трех рабочих дней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57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после окончания срока, указанного в подпункте 2 пункта 2 настоящего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57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Положения</w:t>
      </w:r>
      <w:proofErr w:type="gramStart"/>
      <w:r w:rsidRPr="00A57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57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proofErr w:type="gramEnd"/>
    </w:p>
    <w:p w:rsidR="00A572BC" w:rsidRPr="00A572BC" w:rsidRDefault="00A572BC" w:rsidP="00A572BC">
      <w:pPr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7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абзац второй исключить.</w:t>
      </w:r>
    </w:p>
    <w:p w:rsidR="00913748" w:rsidRPr="00A572BC" w:rsidRDefault="00A572BC" w:rsidP="00A572BC">
      <w:pPr>
        <w:shd w:val="clear" w:color="auto" w:fill="FFFFFF"/>
        <w:suppressAutoHyphens w:val="0"/>
        <w:ind w:firstLine="708"/>
        <w:rPr>
          <w:rFonts w:ascii="Times New Roman" w:eastAsia="Times New Roman" w:hAnsi="Times New Roman"/>
          <w:color w:val="000000"/>
          <w:sz w:val="48"/>
          <w:szCs w:val="28"/>
          <w:lang w:eastAsia="ru-RU"/>
        </w:rPr>
      </w:pPr>
      <w:r w:rsidRPr="00A572B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="00913748" w:rsidRPr="00387310">
        <w:rPr>
          <w:rFonts w:ascii="Times New Roman" w:hAnsi="Times New Roman"/>
          <w:sz w:val="28"/>
          <w:szCs w:val="28"/>
        </w:rPr>
        <w:t xml:space="preserve">Утвердить состав Комиссии по </w:t>
      </w:r>
      <w:proofErr w:type="gramStart"/>
      <w:r w:rsidR="00913748" w:rsidRPr="00387310">
        <w:rPr>
          <w:rFonts w:ascii="Times New Roman" w:hAnsi="Times New Roman"/>
          <w:sz w:val="28"/>
          <w:szCs w:val="28"/>
        </w:rPr>
        <w:t>контролю за</w:t>
      </w:r>
      <w:proofErr w:type="gramEnd"/>
      <w:r w:rsidR="00913748" w:rsidRPr="00387310">
        <w:rPr>
          <w:rFonts w:ascii="Times New Roman" w:hAnsi="Times New Roman"/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</w:t>
      </w:r>
      <w:r w:rsidR="00913748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0A6B4A" w:rsidRDefault="000A6B4A" w:rsidP="00A572BC">
      <w:pPr>
        <w:widowControl w:val="0"/>
        <w:shd w:val="clear" w:color="auto" w:fill="FFFFFF"/>
        <w:tabs>
          <w:tab w:val="left" w:pos="709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Председатель комиссии:</w:t>
      </w:r>
    </w:p>
    <w:p w:rsidR="000A6B4A" w:rsidRDefault="000A6B4A" w:rsidP="00A572BC">
      <w:pPr>
        <w:widowControl w:val="0"/>
        <w:shd w:val="clear" w:color="auto" w:fill="FFFFFF"/>
        <w:tabs>
          <w:tab w:val="left" w:pos="709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1.</w:t>
      </w:r>
      <w:r w:rsidR="000A0B35" w:rsidRP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</w:t>
      </w:r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Е.В.Протасова</w:t>
      </w:r>
    </w:p>
    <w:p w:rsidR="000A6B4A" w:rsidRDefault="000A6B4A" w:rsidP="00A572BC">
      <w:pPr>
        <w:widowControl w:val="0"/>
        <w:shd w:val="clear" w:color="auto" w:fill="FFFFFF"/>
        <w:tabs>
          <w:tab w:val="left" w:pos="709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Члены комиссии:</w:t>
      </w:r>
    </w:p>
    <w:p w:rsidR="000A6B4A" w:rsidRDefault="000A6B4A" w:rsidP="00A572BC">
      <w:pPr>
        <w:widowControl w:val="0"/>
        <w:shd w:val="clear" w:color="auto" w:fill="FFFFFF"/>
        <w:tabs>
          <w:tab w:val="left" w:pos="709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1.Н.Н.Балдова</w:t>
      </w:r>
    </w:p>
    <w:p w:rsidR="000A6B4A" w:rsidRDefault="000A6B4A" w:rsidP="00A572BC">
      <w:pPr>
        <w:widowControl w:val="0"/>
        <w:shd w:val="clear" w:color="auto" w:fill="FFFFFF"/>
        <w:tabs>
          <w:tab w:val="left" w:pos="709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2.</w:t>
      </w:r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Ю.А.Гречущев</w:t>
      </w:r>
    </w:p>
    <w:p w:rsidR="000A6B4A" w:rsidRDefault="000A6B4A" w:rsidP="00A572BC">
      <w:pPr>
        <w:widowControl w:val="0"/>
        <w:shd w:val="clear" w:color="auto" w:fill="FFFFFF"/>
        <w:tabs>
          <w:tab w:val="left" w:pos="709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3.В.К.Демедюк</w:t>
      </w:r>
    </w:p>
    <w:p w:rsidR="000A6B4A" w:rsidRDefault="000A6B4A" w:rsidP="00A572BC">
      <w:pPr>
        <w:widowControl w:val="0"/>
        <w:shd w:val="clear" w:color="auto" w:fill="FFFFFF"/>
        <w:tabs>
          <w:tab w:val="left" w:pos="709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4.</w:t>
      </w:r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Ю.А.Блинов</w:t>
      </w:r>
    </w:p>
    <w:p w:rsidR="000A0B35" w:rsidRDefault="000A0B35" w:rsidP="00A572BC">
      <w:pPr>
        <w:widowControl w:val="0"/>
        <w:shd w:val="clear" w:color="auto" w:fill="FFFFFF"/>
        <w:tabs>
          <w:tab w:val="left" w:pos="709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5.О.Д.Брайцев</w:t>
      </w:r>
    </w:p>
    <w:p w:rsidR="000A0B35" w:rsidRDefault="000A0B35" w:rsidP="00A572BC">
      <w:pPr>
        <w:widowControl w:val="0"/>
        <w:shd w:val="clear" w:color="auto" w:fill="FFFFFF"/>
        <w:tabs>
          <w:tab w:val="left" w:pos="709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6.Л.Г.Павлова</w:t>
      </w:r>
    </w:p>
    <w:p w:rsidR="000A0B35" w:rsidRDefault="000A0B35" w:rsidP="00A572BC">
      <w:pPr>
        <w:widowControl w:val="0"/>
        <w:shd w:val="clear" w:color="auto" w:fill="FFFFFF"/>
        <w:tabs>
          <w:tab w:val="left" w:pos="709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 xml:space="preserve">2. Решение Совета депутатов Карталинского городского поселения от </w:t>
      </w:r>
      <w:r w:rsidR="00913748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31.10.2018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г. №</w:t>
      </w:r>
      <w:r w:rsidR="00D762E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130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«</w:t>
      </w:r>
      <w:r w:rsidR="00D762E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О внесении изменений в решение Совета депутатов Карталинского городского поселения от 5 октября 2018 года №116</w:t>
      </w:r>
      <w:r w:rsidR="00804B1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» 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признать</w:t>
      </w:r>
      <w:r w:rsidR="00804B1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утратившим силу.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</w:t>
      </w:r>
    </w:p>
    <w:p w:rsidR="00086053" w:rsidRDefault="00804B1B" w:rsidP="00086053">
      <w:pPr>
        <w:tabs>
          <w:tab w:val="left" w:pos="426"/>
          <w:tab w:val="left" w:pos="851"/>
        </w:tabs>
        <w:suppressAutoHyphens w:val="0"/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 w:rsidR="00086053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3. </w:t>
      </w:r>
      <w:r w:rsidR="00086053" w:rsidRPr="002C1880">
        <w:rPr>
          <w:rFonts w:ascii="Times New Roman" w:hAnsi="Times New Roman"/>
          <w:sz w:val="28"/>
          <w:szCs w:val="28"/>
        </w:rPr>
        <w:t>Направить настоящее Решение главе Карталинского городского поселения для подписания и опубликования.</w:t>
      </w:r>
    </w:p>
    <w:p w:rsidR="00086053" w:rsidRPr="002C1880" w:rsidRDefault="00086053" w:rsidP="00086053">
      <w:pPr>
        <w:tabs>
          <w:tab w:val="left" w:pos="426"/>
          <w:tab w:val="left" w:pos="993"/>
        </w:tabs>
        <w:suppressAutoHyphens w:val="0"/>
        <w:ind w:firstLine="70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</w:t>
      </w:r>
      <w:r w:rsidRPr="002C1880">
        <w:rPr>
          <w:rFonts w:ascii="Times New Roman" w:hAnsi="Times New Roman"/>
          <w:sz w:val="28"/>
          <w:szCs w:val="28"/>
        </w:rPr>
        <w:t>Настоящее Решение разместить на официальном сайте администрации Карталинского городского поселения в сети Интернет.</w:t>
      </w:r>
    </w:p>
    <w:p w:rsidR="003B61C6" w:rsidRDefault="00086053" w:rsidP="00086053">
      <w:pPr>
        <w:shd w:val="clear" w:color="auto" w:fill="FFFFFF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lastRenderedPageBreak/>
        <w:t xml:space="preserve">  </w:t>
      </w:r>
      <w:r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ab/>
        <w:t xml:space="preserve">  5</w:t>
      </w:r>
      <w:r w:rsidRPr="002C1880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.</w:t>
      </w:r>
      <w:r w:rsidRPr="002C1880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3B61C6" w:rsidRDefault="003B61C6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D11451" w:rsidRDefault="00D11451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Председатель Совета депутатов </w:t>
      </w: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Карталинского городского поселения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 xml:space="preserve">       </w:t>
      </w:r>
      <w:r w:rsidR="00804B1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</w:t>
      </w:r>
      <w:r w:rsidR="00D762E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    </w:t>
      </w:r>
      <w:r w:rsidR="00804B1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Е.В.Протасова </w:t>
      </w: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D762E5" w:rsidRDefault="00D762E5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Глава Карталинского </w:t>
      </w:r>
    </w:p>
    <w:p w:rsidR="00BE3295" w:rsidRDefault="00D762E5" w:rsidP="002A07BD">
      <w:pPr>
        <w:widowControl w:val="0"/>
        <w:shd w:val="clear" w:color="auto" w:fill="FFFFFF"/>
        <w:tabs>
          <w:tab w:val="left" w:pos="851"/>
        </w:tabs>
        <w:textAlignment w:val="baseline"/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городского поселения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 xml:space="preserve">    С.В.Марковский </w:t>
      </w:r>
    </w:p>
    <w:sectPr w:rsidR="00BE3295" w:rsidSect="00D1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9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63DE"/>
    <w:rsid w:val="00086053"/>
    <w:rsid w:val="000A0B35"/>
    <w:rsid w:val="000A6B4A"/>
    <w:rsid w:val="0010363E"/>
    <w:rsid w:val="0011678B"/>
    <w:rsid w:val="00156B03"/>
    <w:rsid w:val="002A07BD"/>
    <w:rsid w:val="002A6C14"/>
    <w:rsid w:val="002D15A8"/>
    <w:rsid w:val="00392835"/>
    <w:rsid w:val="003B61C6"/>
    <w:rsid w:val="004C481A"/>
    <w:rsid w:val="005B1A17"/>
    <w:rsid w:val="00684B66"/>
    <w:rsid w:val="007C1AB4"/>
    <w:rsid w:val="007F1D0B"/>
    <w:rsid w:val="00804B1B"/>
    <w:rsid w:val="00913748"/>
    <w:rsid w:val="00A063DE"/>
    <w:rsid w:val="00A572BC"/>
    <w:rsid w:val="00A73D16"/>
    <w:rsid w:val="00CC6BB0"/>
    <w:rsid w:val="00CF5C83"/>
    <w:rsid w:val="00D11451"/>
    <w:rsid w:val="00D762E5"/>
    <w:rsid w:val="00D80DCF"/>
    <w:rsid w:val="00E537CE"/>
    <w:rsid w:val="00EB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4A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6B4A"/>
    <w:pPr>
      <w:widowControl w:val="0"/>
      <w:suppressAutoHyphens/>
      <w:spacing w:after="200" w:line="276" w:lineRule="auto"/>
    </w:pPr>
    <w:rPr>
      <w:rFonts w:ascii="Calibri" w:eastAsia="Arial Unicode MS" w:hAnsi="Calibri" w:cs="font198"/>
      <w:kern w:val="1"/>
      <w:lang w:eastAsia="ar-SA"/>
    </w:rPr>
  </w:style>
  <w:style w:type="paragraph" w:customStyle="1" w:styleId="Standard">
    <w:name w:val="Standard"/>
    <w:rsid w:val="000A6B4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7F1D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D0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17</cp:revision>
  <cp:lastPrinted>2019-11-26T06:16:00Z</cp:lastPrinted>
  <dcterms:created xsi:type="dcterms:W3CDTF">2016-09-30T08:42:00Z</dcterms:created>
  <dcterms:modified xsi:type="dcterms:W3CDTF">2019-11-26T06:16:00Z</dcterms:modified>
</cp:coreProperties>
</file>