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bookmarkStart w:id="0" w:name="sub_1100"/>
      <w:bookmarkStart w:id="1" w:name="sub_1100"/>
      <w:r>
        <w:rPr/>
      </w:r>
      <w:r/>
    </w:p>
    <w:p>
      <w:pPr>
        <w:pStyle w:val="1"/>
        <w:jc w:val="right"/>
        <w:rPr>
          <w:sz w:val="32"/>
          <w:b w:val="false"/>
          <w:sz w:val="32"/>
          <w:b w:val="false"/>
          <w:szCs w:val="32"/>
          <w:bCs w:val="false"/>
          <w:rFonts w:ascii="Times New Roman" w:hAnsi="Times New Roman" w:eastAsia="Andale Sans UI" w:cs="Times New Roman"/>
          <w:lang w:val="ru-RU" w:eastAsia="x-none" w:bidi="en-US"/>
        </w:rPr>
      </w:pPr>
      <w:r>
        <w:rPr>
          <w:rFonts w:ascii="Times New Roman" w:hAnsi="Times New Roman"/>
          <w:b w:val="false"/>
          <w:bCs w:val="false"/>
          <w:lang w:val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2647950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hanging="0"/>
        <w:jc w:val="center"/>
        <w:rPr>
          <w:sz w:val="24"/>
          <w:sz w:val="24"/>
          <w:szCs w:val="24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</w:rPr>
      </w:r>
      <w:r/>
    </w:p>
    <w:p>
      <w:pPr>
        <w:pStyle w:val="Normal"/>
        <w:ind w:hanging="0"/>
        <w:jc w:val="center"/>
        <w:rPr>
          <w:sz w:val="24"/>
          <w:sz w:val="24"/>
          <w:szCs w:val="24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</w:rPr>
      </w:r>
      <w:r/>
    </w:p>
    <w:p>
      <w:pPr>
        <w:pStyle w:val="Normal"/>
        <w:ind w:hanging="0"/>
        <w:jc w:val="center"/>
        <w:rPr>
          <w:sz w:val="24"/>
          <w:sz w:val="24"/>
          <w:szCs w:val="24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</w:rPr>
      </w:r>
      <w:r/>
    </w:p>
    <w:p>
      <w:pPr>
        <w:pStyle w:val="Normal"/>
        <w:ind w:hanging="0"/>
        <w:jc w:val="center"/>
        <w:rPr>
          <w:sz w:val="24"/>
          <w:sz w:val="24"/>
          <w:szCs w:val="24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</w:rPr>
      </w:r>
      <w:r/>
    </w:p>
    <w:p>
      <w:pPr>
        <w:pStyle w:val="Normal"/>
        <w:widowControl/>
        <w:ind w:hanging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</w:rPr>
        <w:t>Челябинская область</w:t>
      </w:r>
      <w:r/>
    </w:p>
    <w:p>
      <w:pPr>
        <w:pStyle w:val="Normal"/>
        <w:numPr>
          <w:ilvl w:val="0"/>
          <w:numId w:val="0"/>
        </w:numPr>
        <w:ind w:hanging="0"/>
        <w:jc w:val="center"/>
        <w:outlineLvl w:val="0"/>
        <w:rPr>
          <w:sz w:val="28"/>
          <w:b/>
          <w:sz w:val="28"/>
          <w:b/>
          <w:szCs w:val="28"/>
          <w:bCs/>
          <w:rFonts w:ascii="Times New Roman" w:hAnsi="Times New Roman" w:cs="Times New Roman"/>
        </w:rPr>
      </w:pPr>
      <w:r>
        <w:rPr>
          <w:rFonts w:cs="Times New Roman"/>
          <w:b/>
          <w:bCs/>
          <w:sz w:val="28"/>
          <w:szCs w:val="28"/>
        </w:rPr>
        <w:t>СОВЕТ ДЕПУТАТОВ</w:t>
      </w:r>
      <w:r/>
    </w:p>
    <w:p>
      <w:pPr>
        <w:pStyle w:val="Normal"/>
        <w:numPr>
          <w:ilvl w:val="0"/>
          <w:numId w:val="0"/>
        </w:numPr>
        <w:ind w:hanging="0"/>
        <w:jc w:val="center"/>
        <w:outlineLvl w:val="0"/>
        <w:rPr>
          <w:sz w:val="28"/>
          <w:b/>
          <w:sz w:val="28"/>
          <w:b/>
          <w:szCs w:val="28"/>
          <w:bCs/>
          <w:rFonts w:ascii="Times New Roman" w:hAnsi="Times New Roman" w:cs="Times New Roman"/>
        </w:rPr>
      </w:pPr>
      <w:r>
        <w:rPr>
          <w:rFonts w:cs="Times New Roman"/>
          <w:b/>
          <w:bCs/>
          <w:sz w:val="28"/>
          <w:szCs w:val="28"/>
        </w:rPr>
        <w:t>КАРТАЛИНСКОГО ГОРОДСКОГО ПОСЕЛЕНИЯ</w:t>
      </w:r>
      <w:r/>
    </w:p>
    <w:p>
      <w:pPr>
        <w:pStyle w:val="Normal"/>
        <w:ind w:hanging="0"/>
        <w:jc w:val="center"/>
        <w:rPr>
          <w:sz w:val="28"/>
          <w:b/>
          <w:sz w:val="28"/>
          <w:b/>
          <w:szCs w:val="28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  <w:b/>
          <w:sz w:val="28"/>
          <w:szCs w:val="28"/>
        </w:rPr>
      </w:r>
      <w:r/>
    </w:p>
    <w:p>
      <w:pPr>
        <w:pStyle w:val="Normal"/>
        <w:ind w:hanging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/>
          <w:b/>
          <w:sz w:val="28"/>
          <w:szCs w:val="28"/>
        </w:rPr>
        <w:t xml:space="preserve">РЕШЕНИЕ </w:t>
      </w:r>
      <w:r/>
    </w:p>
    <w:p>
      <w:pPr>
        <w:pStyle w:val="Normal"/>
        <w:ind w:hanging="0"/>
        <w:rPr>
          <w:sz w:val="28"/>
          <w:sz w:val="28"/>
          <w:szCs w:val="28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  <w:sz w:val="28"/>
          <w:szCs w:val="28"/>
        </w:rPr>
      </w:r>
      <w:r/>
    </w:p>
    <w:p>
      <w:pPr>
        <w:pStyle w:val="Normal"/>
        <w:ind w:hanging="0"/>
        <w:rPr>
          <w:sz w:val="28"/>
          <w:sz w:val="28"/>
          <w:szCs w:val="28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  <w:sz w:val="28"/>
          <w:szCs w:val="28"/>
        </w:rPr>
      </w:r>
      <w:r/>
    </w:p>
    <w:p>
      <w:pPr>
        <w:pStyle w:val="Normal"/>
        <w:ind w:right="5095" w:hanging="0"/>
      </w:pPr>
      <w:r>
        <w:rPr>
          <w:rFonts w:cs="Times New Roman"/>
          <w:sz w:val="28"/>
          <w:szCs w:val="28"/>
        </w:rPr>
        <w:t>от 19 марта 2021 года №</w:t>
      </w:r>
      <w:r>
        <w:rPr>
          <w:rFonts w:cs="Times New Roman"/>
          <w:sz w:val="28"/>
          <w:szCs w:val="28"/>
        </w:rPr>
        <w:t>14</w:t>
      </w:r>
      <w:r/>
    </w:p>
    <w:p>
      <w:pPr>
        <w:pStyle w:val="ConsPlusNormal"/>
        <w:tabs>
          <w:tab w:val="left" w:pos="4111" w:leader="none"/>
          <w:tab w:val="left" w:pos="4253" w:leader="none"/>
        </w:tabs>
        <w:ind w:right="5095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FFFFFF"/>
        </w:rPr>
        <w:t xml:space="preserve">О внесении изменений и дополнений в решение Совета депутатов Карталинского городского поселения от 15.12.2020г. № 22 </w:t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  <w:b/>
          <w:sz w:val="28"/>
          <w:szCs w:val="28"/>
        </w:rPr>
      </w:r>
      <w:r/>
    </w:p>
    <w:p>
      <w:pPr>
        <w:pStyle w:val="Normal"/>
        <w:tabs>
          <w:tab w:val="left" w:pos="709" w:leader="none"/>
        </w:tabs>
        <w:ind w:right="-2" w:firstLine="708"/>
        <w:jc w:val="both"/>
      </w:pPr>
      <w:bookmarkStart w:id="2" w:name="sub_38"/>
      <w:bookmarkEnd w:id="2"/>
      <w:r>
        <w:rPr>
          <w:spacing w:val="-1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Федерации, Уставом Карталинского городского поселения,</w:t>
      </w:r>
      <w:r/>
    </w:p>
    <w:p>
      <w:pPr>
        <w:pStyle w:val="Normal"/>
        <w:ind w:firstLine="708"/>
      </w:pPr>
      <w:r>
        <w:rPr>
          <w:sz w:val="28"/>
          <w:szCs w:val="28"/>
        </w:rPr>
        <w:t>Совет депутатов Карталинского городского поселения четвертого созыва РЕШАЕТ:</w:t>
      </w:r>
      <w:r/>
    </w:p>
    <w:p>
      <w:pPr>
        <w:pStyle w:val="Normal"/>
        <w:ind w:firstLine="708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решение </w:t>
      </w:r>
      <w:r>
        <w:rPr>
          <w:rFonts w:eastAsia="Andale Sans UI" w:cs="Times New Roman"/>
          <w:sz w:val="28"/>
          <w:szCs w:val="28"/>
          <w:shd w:fill="FFFFFF" w:val="clear"/>
          <w:lang w:val="en-US" w:eastAsia="en-US" w:bidi="en-US"/>
        </w:rPr>
        <w:t>Совета</w:t>
      </w:r>
      <w:r>
        <w:rPr>
          <w:sz w:val="28"/>
          <w:szCs w:val="28"/>
        </w:rPr>
        <w:t xml:space="preserve"> депутатов Карталинского городского поселения от 15.12.2020 г. № 22</w:t>
      </w:r>
      <w:r>
        <w:rPr>
          <w:sz w:val="28"/>
          <w:szCs w:val="28"/>
          <w:bdr w:val="single" w:sz="4" w:space="0" w:color="FFFFFF"/>
        </w:rPr>
        <w:t xml:space="preserve"> «</w:t>
      </w:r>
      <w:r>
        <w:rPr>
          <w:rFonts w:cs="Times New Roman"/>
          <w:sz w:val="28"/>
          <w:szCs w:val="28"/>
          <w:bdr w:val="single" w:sz="4" w:space="0" w:color="FFFFFF"/>
        </w:rPr>
        <w:t>О передаче части полномочий по решению вопросов местного значения Карталинского городского поселения Карталинскому муниципальному району» изменения и дополнения:</w:t>
      </w:r>
      <w:r/>
    </w:p>
    <w:p>
      <w:pPr>
        <w:pStyle w:val="Normal"/>
        <w:ind w:firstLine="708"/>
        <w:rPr>
          <w:sz w:val="28"/>
          <w:shd w:fill="FFFFFF" w:val="clear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  <w:shd w:fill="FFFFFF" w:val="clear"/>
        </w:rPr>
        <w:t>1) в пункте 2 цифры «85755,96» заменить цифрами «97755,96»;</w:t>
      </w:r>
      <w:r/>
    </w:p>
    <w:p>
      <w:pPr>
        <w:pStyle w:val="Normal"/>
        <w:ind w:firstLine="708"/>
        <w:rPr>
          <w:sz w:val="28"/>
          <w:shd w:fill="FFFFFF" w:val="clear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  <w:shd w:fill="FFFFFF" w:val="clear"/>
        </w:rPr>
        <w:t xml:space="preserve">2)  в приложение № 1 </w:t>
      </w:r>
      <w:r/>
    </w:p>
    <w:p>
      <w:pPr>
        <w:pStyle w:val="Normal"/>
        <w:ind w:hanging="0"/>
        <w:rPr>
          <w:sz w:val="28"/>
          <w:shd w:fill="FFFFFF" w:val="clear"/>
          <w:sz w:val="28"/>
          <w:szCs w:val="28"/>
          <w:rFonts w:ascii="Times New Roman" w:hAnsi="Times New Roman" w:cs="Times New Roman"/>
        </w:rPr>
      </w:pPr>
      <w:r>
        <w:rPr>
          <w:rFonts w:cs="Times New Roman"/>
          <w:sz w:val="28"/>
          <w:szCs w:val="28"/>
          <w:shd w:fill="FFFFFF" w:val="clear"/>
        </w:rPr>
        <w:t>в строке 5 цифры «11671,50» заменить цифрами «23671,50»;</w:t>
      </w:r>
      <w:r/>
    </w:p>
    <w:p>
      <w:pPr>
        <w:pStyle w:val="Normal"/>
        <w:ind w:hanging="0"/>
        <w:rPr>
          <w:sz w:val="28"/>
          <w:sz w:val="28"/>
          <w:szCs w:val="28"/>
          <w:rFonts w:ascii="Times New Roman" w:hAnsi="Times New Roman"/>
        </w:rPr>
      </w:pPr>
      <w:r>
        <w:rPr>
          <w:rFonts w:cs="Times New Roman"/>
          <w:sz w:val="28"/>
          <w:szCs w:val="28"/>
          <w:shd w:fill="FFFFFF" w:val="clear"/>
        </w:rPr>
        <w:t>в строке «Всего» цифры «85755,96» заменить цифрами «97755,96».</w:t>
      </w:r>
      <w:r>
        <w:rPr>
          <w:sz w:val="28"/>
          <w:szCs w:val="28"/>
        </w:rPr>
        <w:t xml:space="preserve">    </w:t>
      </w:r>
      <w:r/>
    </w:p>
    <w:p>
      <w:pPr>
        <w:pStyle w:val="Normal"/>
        <w:widowControl/>
        <w:tabs>
          <w:tab w:val="left" w:pos="426" w:leader="none"/>
          <w:tab w:val="left" w:pos="709" w:leader="none"/>
        </w:tabs>
        <w:ind w:firstLine="708"/>
        <w:jc w:val="both"/>
      </w:pPr>
      <w:r>
        <w:rPr>
          <w:sz w:val="28"/>
          <w:szCs w:val="28"/>
        </w:rPr>
        <w:t>2.Направить настоящее Решение главе Карталинского городского   поселения для подписания и опубликования.</w:t>
      </w:r>
      <w:r/>
    </w:p>
    <w:p>
      <w:pPr>
        <w:pStyle w:val="Normal"/>
        <w:widowControl/>
        <w:tabs>
          <w:tab w:val="left" w:pos="284" w:leader="none"/>
          <w:tab w:val="left" w:pos="851" w:leader="none"/>
        </w:tabs>
        <w:ind w:firstLine="709"/>
        <w:jc w:val="both"/>
      </w:pPr>
      <w:r>
        <w:rPr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Настоящее решение разместить на официальном сайте администрации Карталинского городского поселения в сети Интернет и на портале http://pravo-minjust.ru, http://право-минюст.рф, регистрация в качестве сетевого издания: Эл № ФС-72471 от 05.03.2018.</w:t>
      </w:r>
      <w:r/>
    </w:p>
    <w:p>
      <w:pPr>
        <w:pStyle w:val="Normal"/>
        <w:widowControl/>
        <w:tabs>
          <w:tab w:val="left" w:pos="284" w:leader="none"/>
          <w:tab w:val="left" w:pos="851" w:leader="none"/>
        </w:tabs>
        <w:ind w:firstLine="709"/>
        <w:jc w:val="both"/>
      </w:pPr>
      <w:r>
        <w:rPr>
          <w:color w:val="000000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  <w:r/>
    </w:p>
    <w:p>
      <w:pPr>
        <w:pStyle w:val="Normal"/>
        <w:widowControl/>
        <w:tabs>
          <w:tab w:val="left" w:pos="284" w:leader="none"/>
          <w:tab w:val="left" w:pos="851" w:leader="none"/>
        </w:tabs>
        <w:ind w:firstLine="567"/>
        <w:rPr>
          <w:sz w:val="28"/>
          <w:sz w:val="28"/>
          <w:szCs w:val="28"/>
          <w:rFonts w:ascii="Times New Roman" w:hAnsi="Times New Roman" w:eastAsia="Andale Sans UI" w:cs="Times New Roman"/>
          <w:lang w:val="en-US" w:eastAsia="en-US" w:bidi="en-US"/>
        </w:rPr>
      </w:pPr>
      <w:r>
        <w:rPr>
          <w:rFonts w:cs="Times New Roman"/>
          <w:sz w:val="28"/>
          <w:szCs w:val="28"/>
        </w:rPr>
      </w:r>
      <w:r/>
    </w:p>
    <w:p>
      <w:pPr>
        <w:pStyle w:val="ConsPlusNormal"/>
        <w:tabs>
          <w:tab w:val="left" w:pos="993" w:leader="none"/>
        </w:tabs>
        <w:ind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Совета депутатов</w:t>
      </w:r>
      <w:r/>
    </w:p>
    <w:p>
      <w:pPr>
        <w:pStyle w:val="ConsPlusNormal"/>
        <w:tabs>
          <w:tab w:val="left" w:pos="993" w:leader="none"/>
        </w:tabs>
        <w:ind w:hanging="0"/>
        <w:jc w:val="both"/>
      </w:pPr>
      <w:bookmarkStart w:id="3" w:name="sub_1100"/>
      <w:bookmarkEnd w:id="3"/>
      <w:r>
        <w:rPr>
          <w:rFonts w:cs="Times New Roman" w:ascii="Times New Roman" w:hAnsi="Times New Roman"/>
          <w:sz w:val="28"/>
          <w:szCs w:val="28"/>
        </w:rPr>
        <w:t>Карталинского городского поселения</w:t>
        <w:tab/>
        <w:tab/>
        <w:tab/>
        <w:t xml:space="preserve">           Е.В. Протасова</w:t>
      </w:r>
      <w:r/>
    </w:p>
    <w:p>
      <w:pPr>
        <w:pStyle w:val="ConsPlusNormal"/>
        <w:tabs>
          <w:tab w:val="left" w:pos="993" w:leader="none"/>
        </w:tabs>
        <w:ind w:hanging="0"/>
        <w:jc w:val="both"/>
        <w:rPr>
          <w:rFonts w:ascii="Arial" w:hAnsi="Arial" w:cs="Arial"/>
        </w:rPr>
      </w:pPr>
      <w:r>
        <w:rPr/>
      </w:r>
      <w:r/>
    </w:p>
    <w:p>
      <w:pPr>
        <w:pStyle w:val="ConsPlusNormal"/>
        <w:tabs>
          <w:tab w:val="left" w:pos="993" w:leader="none"/>
        </w:tabs>
        <w:ind w:hanging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Глава Карталинского </w:t>
      </w:r>
      <w:r/>
    </w:p>
    <w:p>
      <w:pPr>
        <w:pStyle w:val="ConsPlusNormal"/>
        <w:tabs>
          <w:tab w:val="left" w:pos="993" w:leader="none"/>
        </w:tabs>
        <w:ind w:hanging="0"/>
        <w:jc w:val="both"/>
      </w:pPr>
      <w:r>
        <w:rPr>
          <w:rFonts w:cs="Times New Roman" w:ascii="Times New Roman" w:hAnsi="Times New Roman"/>
          <w:sz w:val="28"/>
          <w:szCs w:val="28"/>
        </w:rPr>
        <w:t>городского поселения</w:t>
        <w:tab/>
        <w:tab/>
        <w:tab/>
        <w:tab/>
        <w:tab/>
        <w:tab/>
        <w:tab/>
        <w:t>В.Н. Верета</w:t>
      </w:r>
      <w:r/>
    </w:p>
    <w:sectPr>
      <w:footerReference w:type="default" r:id="rId3"/>
      <w:type w:val="nextPage"/>
      <w:pgSz w:w="11906" w:h="16800"/>
      <w:pgMar w:left="1418" w:right="851" w:header="0" w:top="851" w:footer="85" w:bottom="851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4"/>
      <w:jc w:val="right"/>
      <w:rPr>
        <w:sz w:val="24"/>
        <w:sz w:val="24"/>
        <w:szCs w:val="24"/>
        <w:rFonts w:ascii="Times New Roman" w:hAnsi="Times New Roman" w:eastAsia="Andale Sans UI" w:cs="Times New Roman"/>
        <w:lang w:val="ru-RU" w:eastAsia="x-none" w:bidi="en-US"/>
      </w:rPr>
    </w:pPr>
    <w:r>
      <w:rPr>
        <w:lang w:val="ru-RU"/>
      </w:rPr>
    </w:r>
    <w:r/>
  </w:p>
  <w:p>
    <w:pPr>
      <w:pStyle w:val="Style84"/>
    </w:pPr>
    <w:r>
      <w:rPr/>
    </w:r>
    <w:r/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0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uiPriority="0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customStyle="1">
    <w:name w:val="Normal"/>
    <w:rsid w:val="0010614c"/>
    <w:pPr>
      <w:widowControl w:val="false"/>
      <w:suppressAutoHyphens w:val="true"/>
      <w:bidi w:val="0"/>
      <w:ind w:firstLine="72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1">
    <w:name w:val="Заголовок 1"/>
    <w:basedOn w:val="Normal"/>
    <w:link w:val="10"/>
    <w:uiPriority w:val="9"/>
    <w:qFormat/>
    <w:pPr>
      <w:spacing w:before="108" w:after="108"/>
      <w:ind w:hanging="0"/>
      <w:jc w:val="center"/>
      <w:outlineLvl w:val="0"/>
    </w:pPr>
    <w:rPr>
      <w:rFonts w:ascii="Cambria" w:hAnsi="Cambria" w:cs="Times New Roman"/>
      <w:b/>
      <w:bCs/>
      <w:sz w:val="32"/>
      <w:szCs w:val="32"/>
      <w:lang w:val="x-none" w:eastAsia="x-none"/>
    </w:rPr>
  </w:style>
  <w:style w:type="paragraph" w:styleId="2">
    <w:name w:val="Заголовок 2"/>
    <w:basedOn w:val="1"/>
    <w:link w:val="20"/>
    <w:uiPriority w:val="9"/>
    <w:qFormat/>
    <w:pPr>
      <w:outlineLvl w:val="1"/>
    </w:pPr>
    <w:rPr>
      <w:i/>
      <w:iCs/>
      <w:sz w:val="28"/>
      <w:szCs w:val="28"/>
    </w:rPr>
  </w:style>
  <w:style w:type="paragraph" w:styleId="3">
    <w:name w:val="Заголовок 3"/>
    <w:basedOn w:val="2"/>
    <w:link w:val="30"/>
    <w:uiPriority w:val="9"/>
    <w:qFormat/>
    <w:pPr>
      <w:outlineLvl w:val="2"/>
    </w:pPr>
    <w:rPr>
      <w:i w:val="false"/>
      <w:iCs w:val="false"/>
      <w:sz w:val="26"/>
      <w:szCs w:val="26"/>
    </w:rPr>
  </w:style>
  <w:style w:type="paragraph" w:styleId="4">
    <w:name w:val="Заголовок 4"/>
    <w:basedOn w:val="3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styleId="DefaultParagraphFont" w:default="1">
    <w:name w:val="Default Paragraph Font"/>
    <w:uiPriority w:val="1"/>
    <w:unhideWhenUsed/>
    <w:rPr/>
  </w:style>
  <w:style w:type="character" w:styleId="11" w:customStyle="1">
    <w:name w:val="Заголовок 1 Знак"/>
    <w:link w:val="1"/>
    <w:uiPriority w:val="9"/>
    <w:locked/>
    <w:rPr>
      <w:rFonts w:ascii="Cambria" w:hAnsi="Cambria" w:eastAsia="Times New Roman" w:cs="Times New Roman"/>
      <w:b/>
      <w:bCs/>
      <w:sz w:val="32"/>
      <w:szCs w:val="32"/>
    </w:rPr>
  </w:style>
  <w:style w:type="character" w:styleId="21" w:customStyle="1">
    <w:name w:val="Заголовок 2 Знак"/>
    <w:link w:val="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styleId="Style10" w:customStyle="1">
    <w:name w:val="Цветовое выделение"/>
    <w:uiPriority w:val="99"/>
    <w:rPr>
      <w:b/>
      <w:color w:val="26282F"/>
    </w:rPr>
  </w:style>
  <w:style w:type="character" w:styleId="Style11" w:customStyle="1">
    <w:name w:val="Гипертекстовая ссылка"/>
    <w:uiPriority w:val="99"/>
    <w:rPr>
      <w:rFonts w:cs="Times New Roman"/>
      <w:b w:val="false"/>
      <w:color w:val="106BBE"/>
    </w:rPr>
  </w:style>
  <w:style w:type="character" w:styleId="Style12" w:customStyle="1">
    <w:name w:val="Активная гипертекстовая ссылка"/>
    <w:uiPriority w:val="99"/>
    <w:rPr>
      <w:rFonts w:cs="Times New Roman"/>
      <w:b w:val="false"/>
      <w:color w:val="106BBE"/>
      <w:u w:val="single"/>
    </w:rPr>
  </w:style>
  <w:style w:type="character" w:styleId="Style13" w:customStyle="1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styleId="Style14" w:customStyle="1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styleId="Style15" w:customStyle="1">
    <w:name w:val="Заголовок своего сообщения"/>
    <w:uiPriority w:val="99"/>
    <w:rPr>
      <w:rFonts w:cs="Times New Roman"/>
      <w:b/>
      <w:bCs/>
      <w:color w:val="26282F"/>
    </w:rPr>
  </w:style>
  <w:style w:type="character" w:styleId="Style16" w:customStyle="1">
    <w:name w:val="Заголовок чужого сообщения"/>
    <w:uiPriority w:val="99"/>
    <w:rPr>
      <w:rFonts w:cs="Times New Roman"/>
      <w:b/>
      <w:bCs/>
      <w:color w:val="FF0000"/>
    </w:rPr>
  </w:style>
  <w:style w:type="character" w:styleId="Style17" w:customStyle="1">
    <w:name w:val="Найденные слова"/>
    <w:uiPriority w:val="99"/>
    <w:rPr>
      <w:rFonts w:cs="Times New Roman"/>
      <w:color w:val="26282F"/>
      <w:shd w:fill="FFF580" w:val="clear"/>
    </w:rPr>
  </w:style>
  <w:style w:type="character" w:styleId="Style18" w:customStyle="1">
    <w:name w:val="Не вступил в силу"/>
    <w:uiPriority w:val="99"/>
    <w:rPr>
      <w:rFonts w:cs="Times New Roman"/>
      <w:color w:val="000000"/>
      <w:shd w:fill="D8EDE8" w:val="clear"/>
    </w:rPr>
  </w:style>
  <w:style w:type="character" w:styleId="Style19" w:customStyle="1">
    <w:name w:val="Опечатки"/>
    <w:uiPriority w:val="99"/>
    <w:rPr>
      <w:color w:val="FF0000"/>
    </w:rPr>
  </w:style>
  <w:style w:type="character" w:styleId="Style20" w:customStyle="1">
    <w:name w:val="Продолжение ссылки"/>
    <w:uiPriority w:val="99"/>
    <w:rPr/>
  </w:style>
  <w:style w:type="character" w:styleId="Style21" w:customStyle="1">
    <w:name w:val="Сравнение редакций"/>
    <w:uiPriority w:val="99"/>
    <w:rPr>
      <w:rFonts w:cs="Times New Roman"/>
      <w:b w:val="false"/>
      <w:color w:val="26282F"/>
    </w:rPr>
  </w:style>
  <w:style w:type="character" w:styleId="Style22" w:customStyle="1">
    <w:name w:val="Сравнение редакций. Добавленный фрагмент"/>
    <w:uiPriority w:val="99"/>
    <w:rPr>
      <w:color w:val="000000"/>
      <w:shd w:fill="C1D7FF" w:val="clear"/>
    </w:rPr>
  </w:style>
  <w:style w:type="character" w:styleId="Style23" w:customStyle="1">
    <w:name w:val="Сравнение редакций. Удаленный фрагмент"/>
    <w:uiPriority w:val="99"/>
    <w:rPr>
      <w:color w:val="000000"/>
      <w:shd w:fill="C4C413" w:val="clear"/>
    </w:rPr>
  </w:style>
  <w:style w:type="character" w:styleId="Style24" w:customStyle="1">
    <w:name w:val="Ссылка на утративший силу документ"/>
    <w:uiPriority w:val="99"/>
    <w:rPr>
      <w:rFonts w:cs="Times New Roman"/>
      <w:b w:val="false"/>
      <w:color w:val="749232"/>
    </w:rPr>
  </w:style>
  <w:style w:type="character" w:styleId="Style25" w:customStyle="1">
    <w:name w:val="Утратил силу"/>
    <w:uiPriority w:val="99"/>
    <w:rPr>
      <w:rFonts w:cs="Times New Roman"/>
      <w:b w:val="false"/>
      <w:strike/>
      <w:color w:val="666600"/>
    </w:rPr>
  </w:style>
  <w:style w:type="character" w:styleId="Style26" w:customStyle="1">
    <w:name w:val="Верхний колонтитул Знак"/>
    <w:link w:val="affff0"/>
    <w:uiPriority w:val="99"/>
    <w:locked/>
    <w:rsid w:val="00593f42"/>
    <w:rPr>
      <w:rFonts w:ascii="Arial" w:hAnsi="Arial" w:cs="Arial"/>
      <w:sz w:val="24"/>
      <w:szCs w:val="24"/>
    </w:rPr>
  </w:style>
  <w:style w:type="character" w:styleId="Style27" w:customStyle="1">
    <w:name w:val="Нижний колонтитул Знак"/>
    <w:link w:val="affff2"/>
    <w:uiPriority w:val="99"/>
    <w:locked/>
    <w:rsid w:val="00593f42"/>
    <w:rPr>
      <w:rFonts w:ascii="Arial" w:hAnsi="Arial" w:cs="Arial"/>
      <w:sz w:val="24"/>
      <w:szCs w:val="24"/>
    </w:rPr>
  </w:style>
  <w:style w:type="character" w:styleId="Style28" w:customStyle="1">
    <w:name w:val="Текст сноски Знак"/>
    <w:link w:val="affff5"/>
    <w:uiPriority w:val="99"/>
    <w:semiHidden/>
    <w:locked/>
    <w:rsid w:val="00594e60"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94e60"/>
    <w:rPr>
      <w:rFonts w:cs="Times New Roman"/>
      <w:vertAlign w:val="superscript"/>
    </w:rPr>
  </w:style>
  <w:style w:type="character" w:styleId="Style29" w:customStyle="1">
    <w:name w:val="Текст выноски Знак"/>
    <w:link w:val="affff8"/>
    <w:uiPriority w:val="99"/>
    <w:semiHidden/>
    <w:locked/>
    <w:rsid w:val="00461bc7"/>
    <w:rPr>
      <w:rFonts w:ascii="Tahoma" w:hAnsi="Tahoma" w:cs="Tahoma"/>
      <w:sz w:val="16"/>
      <w:szCs w:val="16"/>
    </w:rPr>
  </w:style>
  <w:style w:type="character" w:styleId="Num" w:customStyle="1">
    <w:name w:val="num"/>
    <w:rsid w:val="001377d9"/>
    <w:rPr/>
  </w:style>
  <w:style w:type="character" w:styleId="HTML" w:customStyle="1">
    <w:name w:val="Стандартный HTML Знак"/>
    <w:link w:val="HTML"/>
    <w:uiPriority w:val="99"/>
    <w:locked/>
    <w:rsid w:val="00323194"/>
    <w:rPr>
      <w:rFonts w:ascii="Courier New" w:hAnsi="Courier New" w:cs="Courier New"/>
      <w:sz w:val="20"/>
      <w:szCs w:val="20"/>
    </w:rPr>
  </w:style>
  <w:style w:type="character" w:styleId="Appleconvertedspace" w:customStyle="1">
    <w:name w:val="apple-converted-space"/>
    <w:rsid w:val="00893df5"/>
    <w:rPr/>
  </w:style>
  <w:style w:type="character" w:styleId="Style30">
    <w:name w:val="Интернет-ссылка"/>
    <w:uiPriority w:val="99"/>
    <w:unhideWhenUsed/>
    <w:rsid w:val="00893df5"/>
    <w:rPr>
      <w:rFonts w:cs="Times New Roman"/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rsid w:val="004e0dd6"/>
    <w:rPr/>
  </w:style>
  <w:style w:type="character" w:styleId="Style31" w:customStyle="1">
    <w:name w:val="Основной текст Знак"/>
    <w:link w:val="affffc"/>
    <w:rsid w:val="00a85171"/>
    <w:rPr>
      <w:rFonts w:ascii="Times New Roman" w:hAnsi="Times New Roman"/>
      <w:lang w:eastAsia="ar-SA"/>
    </w:rPr>
  </w:style>
  <w:style w:type="character" w:styleId="ListLabel1">
    <w:name w:val="ListLabel 1"/>
    <w:rPr>
      <w:rFonts w:cs="Arial"/>
    </w:rPr>
  </w:style>
  <w:style w:type="paragraph" w:styleId="Style32">
    <w:name w:val="Заголовок"/>
    <w:basedOn w:val="Normal"/>
    <w:next w:val="Style3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3">
    <w:name w:val="Основной текст"/>
    <w:basedOn w:val="Normal"/>
    <w:link w:val="affffd"/>
    <w:rsid w:val="00a85171"/>
    <w:pPr>
      <w:widowControl/>
      <w:suppressAutoHyphens w:val="true"/>
      <w:spacing w:lineRule="auto" w:line="288" w:before="0" w:after="120"/>
      <w:ind w:hanging="0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paragraph" w:styleId="Style34">
    <w:name w:val="Список"/>
    <w:basedOn w:val="Style33"/>
    <w:pPr/>
    <w:rPr>
      <w:rFonts w:cs="Mangal"/>
    </w:rPr>
  </w:style>
  <w:style w:type="paragraph" w:styleId="Style3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6">
    <w:name w:val="Указатель"/>
    <w:basedOn w:val="Normal"/>
    <w:pPr>
      <w:suppressLineNumbers/>
    </w:pPr>
    <w:rPr>
      <w:rFonts w:cs="Mangal"/>
    </w:rPr>
  </w:style>
  <w:style w:type="paragraph" w:styleId="Style37" w:customStyle="1">
    <w:name w:val="Внимание"/>
    <w:basedOn w:val="Normal"/>
    <w:uiPriority w:val="99"/>
    <w:pPr/>
    <w:rPr>
      <w:shd w:fill="F5F3DA" w:val="clear"/>
    </w:rPr>
  </w:style>
  <w:style w:type="paragraph" w:styleId="Style38" w:customStyle="1">
    <w:name w:val="Внимание: криминал!!"/>
    <w:basedOn w:val="Style37"/>
    <w:uiPriority w:val="99"/>
    <w:pPr/>
    <w:rPr/>
  </w:style>
  <w:style w:type="paragraph" w:styleId="Style39" w:customStyle="1">
    <w:name w:val="Внимание: недобросовестность!"/>
    <w:basedOn w:val="Style37"/>
    <w:uiPriority w:val="99"/>
    <w:pPr/>
    <w:rPr/>
  </w:style>
  <w:style w:type="paragraph" w:styleId="Style40" w:customStyle="1">
    <w:name w:val="Дочерний элемент списка"/>
    <w:basedOn w:val="Normal"/>
    <w:uiPriority w:val="99"/>
    <w:pPr>
      <w:ind w:hanging="0"/>
    </w:pPr>
    <w:rPr>
      <w:color w:val="868381"/>
      <w:sz w:val="20"/>
      <w:szCs w:val="20"/>
    </w:rPr>
  </w:style>
  <w:style w:type="paragraph" w:styleId="Style41" w:customStyle="1">
    <w:name w:val="Основное меню (преемственное)"/>
    <w:basedOn w:val="Normal"/>
    <w:uiPriority w:val="99"/>
    <w:pPr/>
    <w:rPr>
      <w:rFonts w:ascii="Verdana" w:hAnsi="Verdana" w:cs="Verdana"/>
      <w:sz w:val="22"/>
      <w:szCs w:val="22"/>
    </w:rPr>
  </w:style>
  <w:style w:type="paragraph" w:styleId="Style42">
    <w:name w:val="Заглавие"/>
    <w:basedOn w:val="Style41"/>
    <w:uiPriority w:val="99"/>
    <w:pPr/>
    <w:rPr/>
  </w:style>
  <w:style w:type="paragraph" w:styleId="Style43" w:customStyle="1">
    <w:name w:val="Заголовок группы контролов"/>
    <w:basedOn w:val="Normal"/>
    <w:uiPriority w:val="99"/>
    <w:pPr/>
    <w:rPr>
      <w:b/>
      <w:bCs/>
      <w:color w:val="000000"/>
    </w:rPr>
  </w:style>
  <w:style w:type="paragraph" w:styleId="Style44" w:customStyle="1">
    <w:name w:val="Заголовок для информации об изменениях"/>
    <w:basedOn w:val="1"/>
    <w:uiPriority w:val="99"/>
    <w:pPr/>
    <w:rPr>
      <w:sz w:val="18"/>
      <w:szCs w:val="18"/>
      <w:shd w:fill="FFFFFF" w:val="clear"/>
    </w:rPr>
  </w:style>
  <w:style w:type="paragraph" w:styleId="Style45" w:customStyle="1">
    <w:name w:val="Заголовок распахивающейся части диалога"/>
    <w:basedOn w:val="Normal"/>
    <w:uiPriority w:val="99"/>
    <w:pPr/>
    <w:rPr>
      <w:i/>
      <w:iCs/>
      <w:color w:val="000080"/>
      <w:sz w:val="22"/>
      <w:szCs w:val="22"/>
    </w:rPr>
  </w:style>
  <w:style w:type="paragraph" w:styleId="Style46" w:customStyle="1">
    <w:name w:val="Заголовок статьи"/>
    <w:basedOn w:val="Normal"/>
    <w:uiPriority w:val="99"/>
    <w:pPr>
      <w:ind w:left="1612" w:hanging="892"/>
    </w:pPr>
    <w:rPr/>
  </w:style>
  <w:style w:type="paragraph" w:styleId="Style47" w:customStyle="1">
    <w:name w:val="Заголовок ЭР (левое окно)"/>
    <w:basedOn w:val="Normal"/>
    <w:uiPriority w:val="99"/>
    <w:pPr>
      <w:spacing w:before="300" w:after="250"/>
      <w:ind w:hanging="0"/>
      <w:jc w:val="center"/>
    </w:pPr>
    <w:rPr>
      <w:b/>
      <w:bCs/>
      <w:color w:val="26282F"/>
      <w:sz w:val="26"/>
      <w:szCs w:val="26"/>
    </w:rPr>
  </w:style>
  <w:style w:type="paragraph" w:styleId="Style48" w:customStyle="1">
    <w:name w:val="Заголовок ЭР (правое окно)"/>
    <w:basedOn w:val="Style47"/>
    <w:uiPriority w:val="99"/>
    <w:pPr>
      <w:spacing w:before="300" w:after="0"/>
      <w:jc w:val="left"/>
    </w:pPr>
    <w:rPr/>
  </w:style>
  <w:style w:type="paragraph" w:styleId="Style49" w:customStyle="1">
    <w:name w:val="Интерактивный заголовок"/>
    <w:basedOn w:val="Style42"/>
    <w:uiPriority w:val="99"/>
    <w:pPr/>
    <w:rPr>
      <w:u w:val="single"/>
    </w:rPr>
  </w:style>
  <w:style w:type="paragraph" w:styleId="Style50" w:customStyle="1">
    <w:name w:val="Текст информации об изменениях"/>
    <w:basedOn w:val="Normal"/>
    <w:uiPriority w:val="99"/>
    <w:pPr/>
    <w:rPr>
      <w:color w:val="353842"/>
      <w:sz w:val="18"/>
      <w:szCs w:val="18"/>
    </w:rPr>
  </w:style>
  <w:style w:type="paragraph" w:styleId="Style51" w:customStyle="1">
    <w:name w:val="Информация об изменениях"/>
    <w:basedOn w:val="Style50"/>
    <w:uiPriority w:val="99"/>
    <w:pPr/>
    <w:rPr>
      <w:shd w:fill="EAEFED" w:val="clear"/>
    </w:rPr>
  </w:style>
  <w:style w:type="paragraph" w:styleId="Style52" w:customStyle="1">
    <w:name w:val="Текст (справка)"/>
    <w:basedOn w:val="Normal"/>
    <w:uiPriority w:val="99"/>
    <w:pPr>
      <w:ind w:left="170" w:right="170" w:hanging="0"/>
      <w:jc w:val="left"/>
    </w:pPr>
    <w:rPr/>
  </w:style>
  <w:style w:type="paragraph" w:styleId="Style53" w:customStyle="1">
    <w:name w:val="Комментарий"/>
    <w:basedOn w:val="Style52"/>
    <w:uiPriority w:val="99"/>
    <w:pPr/>
    <w:rPr>
      <w:color w:val="353842"/>
      <w:shd w:fill="F0F0F0" w:val="clear"/>
    </w:rPr>
  </w:style>
  <w:style w:type="paragraph" w:styleId="Style54" w:customStyle="1">
    <w:name w:val="Информация об изменениях документа"/>
    <w:basedOn w:val="Style53"/>
    <w:uiPriority w:val="99"/>
    <w:pPr/>
    <w:rPr>
      <w:i/>
      <w:iCs/>
    </w:rPr>
  </w:style>
  <w:style w:type="paragraph" w:styleId="Style55" w:customStyle="1">
    <w:name w:val="Текст (лев. подпись)"/>
    <w:basedOn w:val="Normal"/>
    <w:pPr>
      <w:ind w:hanging="0"/>
      <w:jc w:val="left"/>
    </w:pPr>
    <w:rPr/>
  </w:style>
  <w:style w:type="paragraph" w:styleId="Style56" w:customStyle="1">
    <w:name w:val="Колонтитул (левый)"/>
    <w:basedOn w:val="Style55"/>
    <w:uiPriority w:val="99"/>
    <w:pPr/>
    <w:rPr>
      <w:sz w:val="14"/>
      <w:szCs w:val="14"/>
    </w:rPr>
  </w:style>
  <w:style w:type="paragraph" w:styleId="Style57" w:customStyle="1">
    <w:name w:val="Текст (прав. подпись)"/>
    <w:basedOn w:val="Normal"/>
    <w:pPr>
      <w:ind w:hanging="0"/>
      <w:jc w:val="right"/>
    </w:pPr>
    <w:rPr/>
  </w:style>
  <w:style w:type="paragraph" w:styleId="Style58" w:customStyle="1">
    <w:name w:val="Колонтитул (правый)"/>
    <w:basedOn w:val="Style57"/>
    <w:uiPriority w:val="99"/>
    <w:pPr/>
    <w:rPr>
      <w:sz w:val="14"/>
      <w:szCs w:val="14"/>
    </w:rPr>
  </w:style>
  <w:style w:type="paragraph" w:styleId="Style59" w:customStyle="1">
    <w:name w:val="Комментарий пользователя"/>
    <w:basedOn w:val="Style53"/>
    <w:uiPriority w:val="99"/>
    <w:pPr/>
    <w:rPr>
      <w:shd w:fill="FFDFE0" w:val="clear"/>
    </w:rPr>
  </w:style>
  <w:style w:type="paragraph" w:styleId="Style60" w:customStyle="1">
    <w:name w:val="Куда обратиться?"/>
    <w:basedOn w:val="Style37"/>
    <w:uiPriority w:val="99"/>
    <w:pPr/>
    <w:rPr/>
  </w:style>
  <w:style w:type="paragraph" w:styleId="Style61" w:customStyle="1">
    <w:name w:val="Моноширинный"/>
    <w:basedOn w:val="Normal"/>
    <w:uiPriority w:val="99"/>
    <w:pPr>
      <w:ind w:hanging="0"/>
      <w:jc w:val="left"/>
    </w:pPr>
    <w:rPr>
      <w:rFonts w:ascii="Courier New" w:hAnsi="Courier New" w:cs="Courier New"/>
    </w:rPr>
  </w:style>
  <w:style w:type="paragraph" w:styleId="Style62" w:customStyle="1">
    <w:name w:val="Напишите нам"/>
    <w:basedOn w:val="Normal"/>
    <w:uiPriority w:val="99"/>
    <w:pPr/>
    <w:rPr>
      <w:sz w:val="20"/>
      <w:szCs w:val="20"/>
      <w:shd w:fill="EFFFAD" w:val="clear"/>
    </w:rPr>
  </w:style>
  <w:style w:type="paragraph" w:styleId="Style63" w:customStyle="1">
    <w:name w:val="Необходимые документы"/>
    <w:basedOn w:val="Style37"/>
    <w:uiPriority w:val="99"/>
    <w:pPr>
      <w:ind w:firstLine="118"/>
    </w:pPr>
    <w:rPr/>
  </w:style>
  <w:style w:type="paragraph" w:styleId="Style64" w:customStyle="1">
    <w:name w:val="Нормальный (таблица)"/>
    <w:basedOn w:val="Normal"/>
    <w:uiPriority w:val="99"/>
    <w:pPr>
      <w:ind w:hanging="0"/>
    </w:pPr>
    <w:rPr/>
  </w:style>
  <w:style w:type="paragraph" w:styleId="Style65" w:customStyle="1">
    <w:name w:val="Таблицы (моноширинный)"/>
    <w:basedOn w:val="Normal"/>
    <w:uiPriority w:val="99"/>
    <w:pPr>
      <w:ind w:hanging="0"/>
      <w:jc w:val="left"/>
    </w:pPr>
    <w:rPr>
      <w:rFonts w:ascii="Courier New" w:hAnsi="Courier New" w:cs="Courier New"/>
    </w:rPr>
  </w:style>
  <w:style w:type="paragraph" w:styleId="Style66" w:customStyle="1">
    <w:name w:val="Оглавление"/>
    <w:basedOn w:val="Style65"/>
    <w:uiPriority w:val="99"/>
    <w:pPr>
      <w:ind w:left="140" w:hanging="0"/>
    </w:pPr>
    <w:rPr/>
  </w:style>
  <w:style w:type="paragraph" w:styleId="Style67" w:customStyle="1">
    <w:name w:val="Переменная часть"/>
    <w:basedOn w:val="Style41"/>
    <w:uiPriority w:val="99"/>
    <w:pPr/>
    <w:rPr>
      <w:sz w:val="18"/>
      <w:szCs w:val="18"/>
    </w:rPr>
  </w:style>
  <w:style w:type="paragraph" w:styleId="Style68" w:customStyle="1">
    <w:name w:val="Подвал для информации об изменениях"/>
    <w:basedOn w:val="1"/>
    <w:uiPriority w:val="99"/>
    <w:pPr/>
    <w:rPr>
      <w:b w:val="false"/>
      <w:bCs w:val="false"/>
      <w:sz w:val="18"/>
      <w:szCs w:val="18"/>
    </w:rPr>
  </w:style>
  <w:style w:type="paragraph" w:styleId="Style69" w:customStyle="1">
    <w:name w:val="Подзаголовок для информации об изменениях"/>
    <w:basedOn w:val="Style50"/>
    <w:uiPriority w:val="99"/>
    <w:pPr/>
    <w:rPr>
      <w:b/>
      <w:bCs/>
    </w:rPr>
  </w:style>
  <w:style w:type="paragraph" w:styleId="Style70" w:customStyle="1">
    <w:name w:val="Подчёркнуный текст"/>
    <w:basedOn w:val="Normal"/>
    <w:uiPriority w:val="99"/>
    <w:pPr>
      <w:pBdr>
        <w:bottom w:val="single" w:sz="4" w:space="0" w:color="00000A"/>
      </w:pBdr>
    </w:pPr>
    <w:rPr/>
  </w:style>
  <w:style w:type="paragraph" w:styleId="Style71" w:customStyle="1">
    <w:name w:val="Постоянная часть"/>
    <w:basedOn w:val="Style41"/>
    <w:uiPriority w:val="99"/>
    <w:pPr/>
    <w:rPr>
      <w:sz w:val="20"/>
      <w:szCs w:val="20"/>
    </w:rPr>
  </w:style>
  <w:style w:type="paragraph" w:styleId="Style72" w:customStyle="1">
    <w:name w:val="Прижатый влево"/>
    <w:basedOn w:val="Normal"/>
    <w:uiPriority w:val="99"/>
    <w:pPr>
      <w:ind w:hanging="0"/>
      <w:jc w:val="left"/>
    </w:pPr>
    <w:rPr/>
  </w:style>
  <w:style w:type="paragraph" w:styleId="Style73" w:customStyle="1">
    <w:name w:val="Пример."/>
    <w:basedOn w:val="Style37"/>
    <w:uiPriority w:val="99"/>
    <w:pPr/>
    <w:rPr/>
  </w:style>
  <w:style w:type="paragraph" w:styleId="Style74" w:customStyle="1">
    <w:name w:val="Примечание."/>
    <w:basedOn w:val="Style37"/>
    <w:uiPriority w:val="99"/>
    <w:pPr/>
    <w:rPr/>
  </w:style>
  <w:style w:type="paragraph" w:styleId="Style75" w:customStyle="1">
    <w:name w:val="Словарная статья"/>
    <w:basedOn w:val="Normal"/>
    <w:uiPriority w:val="99"/>
    <w:pPr>
      <w:ind w:right="118" w:hanging="0"/>
    </w:pPr>
    <w:rPr/>
  </w:style>
  <w:style w:type="paragraph" w:styleId="Style76" w:customStyle="1">
    <w:name w:val="Ссылка на официальную публикацию"/>
    <w:basedOn w:val="Normal"/>
    <w:uiPriority w:val="99"/>
    <w:pPr/>
    <w:rPr/>
  </w:style>
  <w:style w:type="paragraph" w:styleId="Style77" w:customStyle="1">
    <w:name w:val="Текст в таблице"/>
    <w:basedOn w:val="Style64"/>
    <w:uiPriority w:val="99"/>
    <w:pPr>
      <w:ind w:firstLine="500"/>
    </w:pPr>
    <w:rPr/>
  </w:style>
  <w:style w:type="paragraph" w:styleId="Style78" w:customStyle="1">
    <w:name w:val="Текст ЭР (см. также)"/>
    <w:basedOn w:val="Normal"/>
    <w:uiPriority w:val="99"/>
    <w:pPr>
      <w:spacing w:before="200" w:after="0"/>
      <w:ind w:hanging="0"/>
      <w:jc w:val="left"/>
    </w:pPr>
    <w:rPr>
      <w:sz w:val="20"/>
      <w:szCs w:val="20"/>
    </w:rPr>
  </w:style>
  <w:style w:type="paragraph" w:styleId="Style79" w:customStyle="1">
    <w:name w:val="Технический комментарий"/>
    <w:basedOn w:val="Normal"/>
    <w:uiPriority w:val="99"/>
    <w:pPr/>
    <w:rPr>
      <w:color w:val="463F31"/>
      <w:shd w:fill="FFFFA6" w:val="clear"/>
    </w:rPr>
  </w:style>
  <w:style w:type="paragraph" w:styleId="Style80" w:customStyle="1">
    <w:name w:val="Формула"/>
    <w:basedOn w:val="Normal"/>
    <w:uiPriority w:val="99"/>
    <w:pPr/>
    <w:rPr>
      <w:shd w:fill="F5F3DA" w:val="clear"/>
    </w:rPr>
  </w:style>
  <w:style w:type="paragraph" w:styleId="Style81" w:customStyle="1">
    <w:name w:val="Центрированный (таблица)"/>
    <w:basedOn w:val="Style64"/>
    <w:uiPriority w:val="99"/>
    <w:pPr>
      <w:jc w:val="center"/>
    </w:pPr>
    <w:rPr/>
  </w:style>
  <w:style w:type="paragraph" w:styleId="Style82" w:customStyle="1">
    <w:name w:val="ЭР-содержание (правое окно)"/>
    <w:basedOn w:val="Normal"/>
    <w:uiPriority w:val="99"/>
    <w:pPr>
      <w:spacing w:before="300" w:after="0"/>
      <w:ind w:hanging="0"/>
      <w:jc w:val="left"/>
    </w:pPr>
    <w:rPr/>
  </w:style>
  <w:style w:type="paragraph" w:styleId="Style83">
    <w:name w:val="Верхний колонтитул"/>
    <w:basedOn w:val="Normal"/>
    <w:link w:val="affff1"/>
    <w:uiPriority w:val="99"/>
    <w:unhideWhenUsed/>
    <w:rsid w:val="00593f42"/>
    <w:pPr>
      <w:tabs>
        <w:tab w:val="center" w:pos="4677" w:leader="none"/>
        <w:tab w:val="right" w:pos="9355" w:leader="none"/>
      </w:tabs>
    </w:pPr>
    <w:rPr>
      <w:rFonts w:cs="Times New Roman"/>
      <w:lang w:val="x-none" w:eastAsia="x-none"/>
    </w:rPr>
  </w:style>
  <w:style w:type="paragraph" w:styleId="Style84">
    <w:name w:val="Нижний колонтитул"/>
    <w:basedOn w:val="Normal"/>
    <w:link w:val="affff3"/>
    <w:uiPriority w:val="99"/>
    <w:unhideWhenUsed/>
    <w:rsid w:val="00593f42"/>
    <w:pPr>
      <w:tabs>
        <w:tab w:val="center" w:pos="4677" w:leader="none"/>
        <w:tab w:val="right" w:pos="9355" w:leader="none"/>
      </w:tabs>
    </w:pPr>
    <w:rPr>
      <w:rFonts w:cs="Times New Roman"/>
      <w:lang w:val="x-none" w:eastAsia="x-none"/>
    </w:rPr>
  </w:style>
  <w:style w:type="paragraph" w:styleId="Style85">
    <w:name w:val="Обычный (веб)"/>
    <w:basedOn w:val="Normal"/>
    <w:uiPriority w:val="99"/>
    <w:unhideWhenUsed/>
    <w:rsid w:val="00c75f37"/>
    <w:pPr>
      <w:widowControl/>
      <w:spacing w:before="100" w:after="100"/>
      <w:ind w:hanging="0"/>
      <w:jc w:val="left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affff6"/>
    <w:uiPriority w:val="99"/>
    <w:semiHidden/>
    <w:unhideWhenUsed/>
    <w:rsid w:val="00594e60"/>
    <w:pPr/>
    <w:rPr>
      <w:rFonts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ffff9"/>
    <w:uiPriority w:val="99"/>
    <w:semiHidden/>
    <w:unhideWhenUsed/>
    <w:rsid w:val="00461bc7"/>
    <w:pPr/>
    <w:rPr>
      <w:rFonts w:ascii="Tahoma" w:hAnsi="Tahoma" w:cs="Times New Roman"/>
      <w:sz w:val="16"/>
      <w:szCs w:val="16"/>
      <w:lang w:val="x-none" w:eastAsia="x-none"/>
    </w:rPr>
  </w:style>
  <w:style w:type="paragraph" w:styleId="Formattext" w:customStyle="1">
    <w:name w:val="formattext"/>
    <w:basedOn w:val="Normal"/>
    <w:rsid w:val="00e30c4f"/>
    <w:pPr>
      <w:widowControl/>
      <w:spacing w:before="280" w:after="280"/>
      <w:ind w:hanging="0"/>
      <w:jc w:val="left"/>
    </w:pPr>
    <w:rPr>
      <w:rFonts w:ascii="Times New Roman" w:hAnsi="Times New Roman" w:cs="Times New Roman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rsid w:val="00323194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paragraph" w:styleId="S1" w:customStyle="1">
    <w:name w:val="s_1"/>
    <w:basedOn w:val="Normal"/>
    <w:rsid w:val="00893df5"/>
    <w:pPr>
      <w:widowControl/>
      <w:spacing w:before="100" w:after="100"/>
      <w:ind w:hanging="0"/>
      <w:jc w:val="left"/>
    </w:pPr>
    <w:rPr>
      <w:rFonts w:ascii="Times New Roman" w:hAnsi="Times New Roman" w:cs="Times New Roman"/>
    </w:rPr>
  </w:style>
  <w:style w:type="paragraph" w:styleId="ConsPlusNormal" w:customStyle="1">
    <w:name w:val="ConsPlusNormal"/>
    <w:rsid w:val="008902b9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paragraph" w:styleId="12">
    <w:name w:val="Оглавление 1"/>
    <w:basedOn w:val="Normal"/>
    <w:rsid w:val="00743914"/>
    <w:pPr>
      <w:tabs>
        <w:tab w:val="right" w:pos="9639" w:leader="dot"/>
      </w:tabs>
      <w:suppressAutoHyphens w:val="true"/>
      <w:ind w:hanging="0"/>
      <w:jc w:val="center"/>
    </w:pPr>
    <w:rPr>
      <w:rFonts w:ascii="Times New Roman" w:hAnsi="Times New Roman" w:cs="Times New Roman"/>
      <w:sz w:val="144"/>
      <w:szCs w:val="20"/>
      <w:lang w:eastAsia="ar-SA"/>
    </w:rPr>
  </w:style>
  <w:style w:type="paragraph" w:styleId="Caaieiaie1" w:customStyle="1">
    <w:name w:val="caaieiaie 1"/>
    <w:basedOn w:val="Normal"/>
    <w:rsid w:val="00743914"/>
    <w:pPr>
      <w:keepNext/>
      <w:suppressAutoHyphens w:val="true"/>
      <w:ind w:hanging="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311" w:customStyle="1">
    <w:name w:val="Основной текст с отступом 31"/>
    <w:basedOn w:val="Normal"/>
    <w:rsid w:val="00743914"/>
    <w:pPr>
      <w:widowControl/>
      <w:suppressAutoHyphens w:val="true"/>
      <w:overflowPunct w:val="true"/>
      <w:ind w:firstLine="709"/>
      <w:jc w:val="left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Oaae1" w:customStyle="1">
    <w:name w:val="oaae1"/>
    <w:basedOn w:val="Normal"/>
    <w:rsid w:val="00743914"/>
    <w:pPr>
      <w:widowControl/>
      <w:suppressAutoHyphens w:val="true"/>
      <w:overflowPunct w:val="true"/>
      <w:spacing w:lineRule="atLeast" w:line="320"/>
      <w:ind w:hanging="0"/>
    </w:pPr>
    <w:rPr>
      <w:rFonts w:ascii="Times New Roman" w:hAnsi="Times New Roman" w:cs="Times New Roman"/>
      <w:sz w:val="28"/>
      <w:szCs w:val="20"/>
      <w:lang w:eastAsia="ar-SA"/>
    </w:rPr>
  </w:style>
  <w:style w:type="paragraph" w:styleId="ConsPlusTitle" w:customStyle="1">
    <w:name w:val="ConsPlusTitle"/>
    <w:rsid w:val="00743914"/>
    <w:pPr>
      <w:widowControl w:val="false"/>
      <w:suppressAutoHyphens w:val="true"/>
      <w:bidi w:val="0"/>
      <w:jc w:val="left"/>
    </w:pPr>
    <w:rPr>
      <w:rFonts w:ascii="Arial" w:hAnsi="Arial" w:cs="Arial" w:eastAsia="Times New Roman"/>
      <w:b/>
      <w:bCs/>
      <w:color w:val="auto"/>
      <w:sz w:val="24"/>
      <w:szCs w:val="20"/>
      <w:lang w:eastAsia="ar-SA" w:val="ru-RU" w:bidi="ar-SA"/>
    </w:rPr>
  </w:style>
  <w:style w:type="paragraph" w:styleId="P9" w:customStyle="1">
    <w:name w:val="p9"/>
    <w:basedOn w:val="Normal"/>
    <w:rsid w:val="00ca692d"/>
    <w:pPr>
      <w:widowControl/>
      <w:spacing w:before="100" w:after="100"/>
      <w:ind w:hanging="0"/>
      <w:jc w:val="left"/>
    </w:pPr>
    <w:rPr>
      <w:rFonts w:ascii="Times New Roman" w:hAnsi="Times New Roman" w:cs="Times New Roman"/>
    </w:rPr>
  </w:style>
  <w:style w:type="paragraph" w:styleId="13" w:customStyle="1">
    <w:name w:val="Знак Знак1 Знак"/>
    <w:basedOn w:val="Normal"/>
    <w:rsid w:val="00ca692d"/>
    <w:pPr>
      <w:widowControl/>
      <w:spacing w:lineRule="exact" w:line="240" w:before="0" w:after="160"/>
      <w:ind w:hanging="0"/>
      <w:jc w:val="left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110" w:customStyle="1">
    <w:name w:val="Style1"/>
    <w:basedOn w:val="Normal"/>
    <w:uiPriority w:val="99"/>
    <w:rsid w:val="00413f47"/>
    <w:pPr>
      <w:ind w:hanging="0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0005a"/>
    <w:pPr>
      <w:widowControl/>
      <w:suppressAutoHyphens w:val="true"/>
      <w:ind w:left="720" w:hanging="0"/>
    </w:pPr>
    <w:rPr>
      <w:rFonts w:ascii="Calibri" w:hAnsi="Calibri" w:eastAsia="Calibri" w:cs="Times New Roman"/>
      <w:sz w:val="22"/>
      <w:szCs w:val="22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LibreOffice/4.3.5.2$Windows_x86 LibreOffice_project/3a87456aaa6a95c63eea1c1b3201acedf0751bd5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2021-03-17T06:10:00Z</dcterms:created>
  <dc:creator>НПП "Гарант-Сервис"</dc:creator>
  <dc:description>Документ экспортирован из системы ГАРАНТ</dc:description>
  <dc:language>ru-RU</dc:language>
  <cp:lastPrinted>2021-03-23T16:42:31Z</cp:lastPrinted>
  <dcterms:modified xsi:type="dcterms:W3CDTF">2021-03-23T16:43:00Z</dcterms:modified>
  <cp:revision>3</cp:revision>
  <dc:title>Об утверждении Положения об организации регулярных перево-зок пассажиров и багажа автомо-бильным транспортом и город-ским наземным электрическим транспортом общего пользования на территории муниципального образования «город Ульяновск»</dc:title>
</cp:coreProperties>
</file>