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A6" w:rsidRPr="003A4FA6" w:rsidRDefault="003A4FA6" w:rsidP="003A4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A4FA6" w:rsidRPr="003A4FA6" w:rsidRDefault="003A4FA6" w:rsidP="003A4FA6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</w:pPr>
      <w:bookmarkStart w:id="0" w:name="sub_1100"/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5D3401E" wp14:editId="644F6BEE">
            <wp:simplePos x="0" y="0"/>
            <wp:positionH relativeFrom="column">
              <wp:posOffset>2512253</wp:posOffset>
            </wp:positionH>
            <wp:positionV relativeFrom="paragraph">
              <wp:posOffset>158115</wp:posOffset>
            </wp:positionV>
            <wp:extent cx="762000" cy="838200"/>
            <wp:effectExtent l="0" t="0" r="0" b="0"/>
            <wp:wrapNone/>
            <wp:docPr id="2" name="Рисунок 2" descr="КГ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Г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FA6" w:rsidRPr="003A4FA6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A6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485" w:rsidRDefault="006A3485" w:rsidP="003A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485" w:rsidRPr="003A4FA6" w:rsidRDefault="006A3485" w:rsidP="003A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A6" w:rsidRPr="003A4FA6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A6" w:rsidRPr="003A4FA6" w:rsidRDefault="003A4FA6" w:rsidP="003A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Челябинская область</w:t>
      </w:r>
    </w:p>
    <w:p w:rsidR="003A4FA6" w:rsidRPr="003A4FA6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</w:p>
    <w:p w:rsidR="003A4FA6" w:rsidRPr="003A4FA6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КАРТАЛИНСКОГО ГОРОДСКОГО ПОСЕЛЕНИЯ</w:t>
      </w:r>
    </w:p>
    <w:p w:rsidR="003A4FA6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3485" w:rsidRPr="003A4FA6" w:rsidRDefault="006A3485" w:rsidP="003A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FA6" w:rsidRPr="003A4FA6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3A4FA6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485" w:rsidRPr="003A4FA6" w:rsidRDefault="006A3485" w:rsidP="003A4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A6" w:rsidRPr="003A4FA6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15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ноября </w:t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г. №</w:t>
      </w:r>
      <w:r w:rsidR="0015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bookmarkStart w:id="1" w:name="_GoBack"/>
      <w:bookmarkEnd w:id="1"/>
    </w:p>
    <w:p w:rsidR="003A4FA6" w:rsidRPr="003A4FA6" w:rsidRDefault="003A4FA6" w:rsidP="003A4FA6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right="58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FFFFFF"/>
          <w:lang w:eastAsia="ru-RU"/>
        </w:rPr>
        <w:t>О внесении изменений в решение Совета депутатов Карталинского городского поселения от 12 декабря 2022 г. №73 «О передаче части полномочий по решению вопросов местного значения Карталинского городского поселения Карталинскому муниципальному району»</w:t>
      </w:r>
    </w:p>
    <w:p w:rsidR="003A4FA6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3485" w:rsidRPr="003A4FA6" w:rsidRDefault="006A3485" w:rsidP="003A4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FA6" w:rsidRPr="003A4FA6" w:rsidRDefault="003A4FA6" w:rsidP="003A4F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bookmarkStart w:id="2" w:name="sub_38"/>
      <w:bookmarkEnd w:id="2"/>
      <w:r w:rsidRPr="003A4F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Федерации, Уставом Карталинского городского поселения, Регламентом Совета депутатов Карталинского городского поселения</w:t>
      </w:r>
    </w:p>
    <w:p w:rsidR="003A4FA6" w:rsidRPr="003A4FA6" w:rsidRDefault="003A4FA6" w:rsidP="003A4F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A6" w:rsidRPr="003A4FA6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Карталинского городского поселения четвертого созыва РЕШАЕТ:</w:t>
      </w:r>
    </w:p>
    <w:p w:rsidR="003A4FA6" w:rsidRPr="003A4FA6" w:rsidRDefault="003A4FA6" w:rsidP="006A3485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right="-2" w:firstLine="6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Совета депутатов Карталинского городского поселения от 12 декабря 2022 г. №73</w:t>
      </w:r>
      <w:r w:rsidRPr="003A4FA6">
        <w:rPr>
          <w:rFonts w:ascii="Times New Roman" w:eastAsia="Times New Roman" w:hAnsi="Times New Roman" w:cs="Times New Roman"/>
          <w:sz w:val="24"/>
          <w:szCs w:val="24"/>
          <w:bdr w:val="single" w:sz="4" w:space="0" w:color="FFFFFF"/>
          <w:lang w:eastAsia="ru-RU"/>
        </w:rPr>
        <w:t xml:space="preserve"> «О передаче части полномочий по решению вопросов местного значения Карталинского городского поселения Карталинскому муниципальному району» следующие изменения:</w:t>
      </w:r>
    </w:p>
    <w:bookmarkEnd w:id="0"/>
    <w:p w:rsidR="003A4FA6" w:rsidRPr="003A4FA6" w:rsidRDefault="003A4FA6" w:rsidP="003A4F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3A4FA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1) в пункте 2 </w:t>
      </w:r>
      <w:r w:rsidRPr="003A4FA6">
        <w:rPr>
          <w:rFonts w:ascii="Times New Roman" w:hAnsi="Times New Roman" w:cs="Times New Roman"/>
          <w:sz w:val="24"/>
          <w:szCs w:val="28"/>
        </w:rPr>
        <w:t>цифры «150963,88» заменить цифрами «164084,59»</w:t>
      </w:r>
      <w:r w:rsidRPr="003A4FA6">
        <w:rPr>
          <w:rFonts w:ascii="Times New Roman" w:hAnsi="Times New Roman" w:cs="Times New Roman"/>
          <w:sz w:val="24"/>
          <w:szCs w:val="28"/>
          <w:shd w:val="clear" w:color="auto" w:fill="FFFFFF"/>
        </w:rPr>
        <w:t>;</w:t>
      </w:r>
    </w:p>
    <w:p w:rsidR="003A4FA6" w:rsidRPr="003A4FA6" w:rsidRDefault="006A3485" w:rsidP="003A4F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2)  в приложение № 1:</w:t>
      </w:r>
    </w:p>
    <w:p w:rsidR="003A4FA6" w:rsidRPr="003A4FA6" w:rsidRDefault="003A4FA6" w:rsidP="003A4F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4FA6">
        <w:rPr>
          <w:rFonts w:ascii="Times New Roman" w:hAnsi="Times New Roman" w:cs="Times New Roman"/>
          <w:sz w:val="24"/>
          <w:szCs w:val="28"/>
        </w:rPr>
        <w:t xml:space="preserve">в строке 2 цифры «2102,51» заменить цифрами «2257,51»; </w:t>
      </w:r>
    </w:p>
    <w:p w:rsidR="003A4FA6" w:rsidRPr="003A4FA6" w:rsidRDefault="003A4FA6" w:rsidP="003A4F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4FA6">
        <w:rPr>
          <w:rFonts w:ascii="Times New Roman" w:hAnsi="Times New Roman" w:cs="Times New Roman"/>
          <w:sz w:val="24"/>
          <w:szCs w:val="28"/>
        </w:rPr>
        <w:t xml:space="preserve">в строке 6 </w:t>
      </w:r>
      <w:r w:rsidRPr="003A4FA6">
        <w:rPr>
          <w:rFonts w:ascii="Times New Roman" w:hAnsi="Times New Roman" w:cs="Times New Roman"/>
          <w:sz w:val="24"/>
          <w:szCs w:val="28"/>
          <w:shd w:val="clear" w:color="auto" w:fill="FFFFFF"/>
        </w:rPr>
        <w:t>цифры</w:t>
      </w:r>
      <w:r w:rsidRPr="003A4FA6">
        <w:rPr>
          <w:rFonts w:ascii="Times New Roman" w:hAnsi="Times New Roman" w:cs="Times New Roman"/>
          <w:sz w:val="24"/>
          <w:szCs w:val="28"/>
        </w:rPr>
        <w:t xml:space="preserve"> «51413,37» заменить </w:t>
      </w:r>
      <w:r w:rsidRPr="003A4FA6">
        <w:rPr>
          <w:rFonts w:ascii="Times New Roman" w:hAnsi="Times New Roman" w:cs="Times New Roman"/>
          <w:sz w:val="24"/>
          <w:szCs w:val="28"/>
          <w:shd w:val="clear" w:color="auto" w:fill="FFFFFF"/>
        </w:rPr>
        <w:t>цифрами</w:t>
      </w:r>
      <w:r w:rsidRPr="003A4FA6">
        <w:rPr>
          <w:rFonts w:ascii="Times New Roman" w:hAnsi="Times New Roman" w:cs="Times New Roman"/>
          <w:sz w:val="24"/>
          <w:szCs w:val="28"/>
        </w:rPr>
        <w:t xml:space="preserve"> «56076,83»; </w:t>
      </w:r>
    </w:p>
    <w:p w:rsidR="003A4FA6" w:rsidRPr="003A4FA6" w:rsidRDefault="003A4FA6" w:rsidP="003A4F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4FA6">
        <w:rPr>
          <w:rFonts w:ascii="Times New Roman" w:hAnsi="Times New Roman" w:cs="Times New Roman"/>
          <w:sz w:val="24"/>
          <w:szCs w:val="28"/>
        </w:rPr>
        <w:t xml:space="preserve">в строке 7 </w:t>
      </w:r>
      <w:r w:rsidRPr="003A4FA6">
        <w:rPr>
          <w:rFonts w:ascii="Times New Roman" w:hAnsi="Times New Roman" w:cs="Times New Roman"/>
          <w:sz w:val="24"/>
          <w:szCs w:val="28"/>
          <w:shd w:val="clear" w:color="auto" w:fill="FFFFFF"/>
        </w:rPr>
        <w:t>цифры</w:t>
      </w:r>
      <w:r w:rsidRPr="003A4FA6">
        <w:rPr>
          <w:rFonts w:ascii="Times New Roman" w:hAnsi="Times New Roman" w:cs="Times New Roman"/>
          <w:sz w:val="24"/>
          <w:szCs w:val="28"/>
        </w:rPr>
        <w:t xml:space="preserve"> «29794,38» заменить </w:t>
      </w:r>
      <w:r w:rsidRPr="003A4FA6">
        <w:rPr>
          <w:rFonts w:ascii="Times New Roman" w:hAnsi="Times New Roman" w:cs="Times New Roman"/>
          <w:sz w:val="24"/>
          <w:szCs w:val="28"/>
          <w:shd w:val="clear" w:color="auto" w:fill="FFFFFF"/>
        </w:rPr>
        <w:t>цифрами</w:t>
      </w:r>
      <w:r w:rsidRPr="003A4FA6">
        <w:rPr>
          <w:rFonts w:ascii="Times New Roman" w:hAnsi="Times New Roman" w:cs="Times New Roman"/>
          <w:sz w:val="24"/>
          <w:szCs w:val="28"/>
        </w:rPr>
        <w:t xml:space="preserve"> «29594,38»; </w:t>
      </w:r>
    </w:p>
    <w:p w:rsidR="003A4FA6" w:rsidRPr="003A4FA6" w:rsidRDefault="003A4FA6" w:rsidP="003A4F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4FA6">
        <w:rPr>
          <w:rFonts w:ascii="Times New Roman" w:hAnsi="Times New Roman" w:cs="Times New Roman"/>
          <w:sz w:val="24"/>
          <w:szCs w:val="28"/>
        </w:rPr>
        <w:t xml:space="preserve">в строке 12 </w:t>
      </w:r>
      <w:r w:rsidRPr="003A4FA6">
        <w:rPr>
          <w:rFonts w:ascii="Times New Roman" w:hAnsi="Times New Roman" w:cs="Times New Roman"/>
          <w:sz w:val="24"/>
          <w:szCs w:val="28"/>
          <w:shd w:val="clear" w:color="auto" w:fill="FFFFFF"/>
        </w:rPr>
        <w:t>цифры</w:t>
      </w:r>
      <w:r w:rsidRPr="003A4FA6">
        <w:rPr>
          <w:rFonts w:ascii="Times New Roman" w:hAnsi="Times New Roman" w:cs="Times New Roman"/>
          <w:sz w:val="24"/>
          <w:szCs w:val="28"/>
        </w:rPr>
        <w:t xml:space="preserve"> «28622,81» заменить </w:t>
      </w:r>
      <w:r w:rsidRPr="003A4FA6">
        <w:rPr>
          <w:rFonts w:ascii="Times New Roman" w:hAnsi="Times New Roman" w:cs="Times New Roman"/>
          <w:sz w:val="24"/>
          <w:szCs w:val="28"/>
          <w:shd w:val="clear" w:color="auto" w:fill="FFFFFF"/>
        </w:rPr>
        <w:t>цифрами</w:t>
      </w:r>
      <w:r w:rsidRPr="003A4FA6">
        <w:rPr>
          <w:rFonts w:ascii="Times New Roman" w:hAnsi="Times New Roman" w:cs="Times New Roman"/>
          <w:sz w:val="24"/>
          <w:szCs w:val="28"/>
        </w:rPr>
        <w:t xml:space="preserve"> «35796,56»; </w:t>
      </w:r>
    </w:p>
    <w:p w:rsidR="003A4FA6" w:rsidRDefault="003A4FA6" w:rsidP="003A4F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4FA6">
        <w:rPr>
          <w:rFonts w:ascii="Times New Roman" w:hAnsi="Times New Roman" w:cs="Times New Roman"/>
          <w:sz w:val="24"/>
          <w:szCs w:val="28"/>
        </w:rPr>
        <w:t xml:space="preserve">в строке 22 цифры «512,4» заменить цифрами «532,3»; </w:t>
      </w:r>
    </w:p>
    <w:p w:rsidR="00914279" w:rsidRPr="003A4FA6" w:rsidRDefault="00914279" w:rsidP="003A4F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строке 35 </w:t>
      </w:r>
      <w:r w:rsidRPr="00914279">
        <w:rPr>
          <w:rFonts w:ascii="Times New Roman" w:hAnsi="Times New Roman" w:cs="Times New Roman"/>
          <w:sz w:val="24"/>
          <w:szCs w:val="28"/>
        </w:rPr>
        <w:t>цифры «</w:t>
      </w:r>
      <w:r>
        <w:rPr>
          <w:rFonts w:ascii="Times New Roman" w:hAnsi="Times New Roman" w:cs="Times New Roman"/>
          <w:sz w:val="24"/>
          <w:szCs w:val="28"/>
        </w:rPr>
        <w:t>3402,23</w:t>
      </w:r>
      <w:r w:rsidRPr="00914279">
        <w:rPr>
          <w:rFonts w:ascii="Times New Roman" w:hAnsi="Times New Roman" w:cs="Times New Roman"/>
          <w:sz w:val="24"/>
          <w:szCs w:val="28"/>
        </w:rPr>
        <w:t>» заменить цифрами «</w:t>
      </w:r>
      <w:r>
        <w:rPr>
          <w:rFonts w:ascii="Times New Roman" w:hAnsi="Times New Roman" w:cs="Times New Roman"/>
          <w:sz w:val="24"/>
          <w:szCs w:val="28"/>
        </w:rPr>
        <w:t>3424,83</w:t>
      </w:r>
      <w:r w:rsidRPr="00914279">
        <w:rPr>
          <w:rFonts w:ascii="Times New Roman" w:hAnsi="Times New Roman" w:cs="Times New Roman"/>
          <w:sz w:val="24"/>
          <w:szCs w:val="28"/>
        </w:rPr>
        <w:t>»;</w:t>
      </w:r>
    </w:p>
    <w:p w:rsidR="003A4FA6" w:rsidRPr="003A4FA6" w:rsidRDefault="003A4FA6" w:rsidP="003A4F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4FA6">
        <w:rPr>
          <w:rFonts w:ascii="Times New Roman" w:hAnsi="Times New Roman" w:cs="Times New Roman"/>
          <w:sz w:val="24"/>
          <w:szCs w:val="28"/>
        </w:rPr>
        <w:t>в строке 36 цифры «17878,87» заменить цифрами «</w:t>
      </w:r>
      <w:r w:rsidR="00914279">
        <w:rPr>
          <w:rFonts w:ascii="Times New Roman" w:hAnsi="Times New Roman" w:cs="Times New Roman"/>
          <w:sz w:val="24"/>
          <w:szCs w:val="28"/>
        </w:rPr>
        <w:t>19164,87</w:t>
      </w:r>
      <w:r w:rsidRPr="003A4FA6">
        <w:rPr>
          <w:rFonts w:ascii="Times New Roman" w:hAnsi="Times New Roman" w:cs="Times New Roman"/>
          <w:sz w:val="24"/>
          <w:szCs w:val="28"/>
        </w:rPr>
        <w:t xml:space="preserve">»; </w:t>
      </w:r>
    </w:p>
    <w:p w:rsidR="003A4FA6" w:rsidRPr="003A4FA6" w:rsidRDefault="003A4FA6" w:rsidP="003A4FA6">
      <w:pPr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3A4FA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 строке </w:t>
      </w:r>
      <w:r w:rsidR="006A3485">
        <w:rPr>
          <w:rFonts w:ascii="Times New Roman" w:hAnsi="Times New Roman" w:cs="Times New Roman"/>
          <w:sz w:val="24"/>
          <w:szCs w:val="28"/>
          <w:shd w:val="clear" w:color="auto" w:fill="FFFFFF"/>
        </w:rPr>
        <w:t>«</w:t>
      </w:r>
      <w:r w:rsidRPr="003A4FA6">
        <w:rPr>
          <w:rFonts w:ascii="Times New Roman" w:hAnsi="Times New Roman" w:cs="Times New Roman"/>
          <w:sz w:val="24"/>
          <w:szCs w:val="28"/>
          <w:shd w:val="clear" w:color="auto" w:fill="FFFFFF"/>
        </w:rPr>
        <w:t>Всего</w:t>
      </w:r>
      <w:r w:rsidR="006A3485">
        <w:rPr>
          <w:rFonts w:ascii="Times New Roman" w:hAnsi="Times New Roman" w:cs="Times New Roman"/>
          <w:sz w:val="24"/>
          <w:szCs w:val="28"/>
          <w:shd w:val="clear" w:color="auto" w:fill="FFFFFF"/>
        </w:rPr>
        <w:t>»</w:t>
      </w:r>
      <w:r w:rsidRPr="003A4FA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цифры </w:t>
      </w:r>
      <w:r w:rsidRPr="003A4FA6">
        <w:rPr>
          <w:rFonts w:ascii="Times New Roman" w:hAnsi="Times New Roman" w:cs="Times New Roman"/>
          <w:sz w:val="24"/>
          <w:szCs w:val="28"/>
        </w:rPr>
        <w:t>«150963,88» заменить цифрами «164084,59»</w:t>
      </w:r>
      <w:r w:rsidRPr="003A4FA6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3A4FA6" w:rsidRPr="003A4FA6" w:rsidRDefault="003A4FA6" w:rsidP="003A4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Направить настоящее решение главе Карталинского городского поселения для подписания.</w:t>
      </w:r>
    </w:p>
    <w:p w:rsidR="003A4FA6" w:rsidRPr="003A4FA6" w:rsidRDefault="003A4FA6" w:rsidP="003A4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Опубликовать данное решение в официальном сетевом издании администрации Карталинского городского поселения в сети Интернет (</w:t>
      </w:r>
      <w:hyperlink r:id="rId7" w:history="1">
        <w:r w:rsidRPr="003A4F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</w:t>
        </w:r>
        <w:proofErr w:type="spellStart"/>
        <w:r w:rsidRPr="003A4FA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kartaly</w:t>
        </w:r>
        <w:proofErr w:type="spellEnd"/>
        <w:r w:rsidRPr="003A4F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74.ru</w:t>
        </w:r>
      </w:hyperlink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3A4FA6" w:rsidRPr="003A4FA6" w:rsidRDefault="003A4FA6" w:rsidP="003A4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Настоящее Решение вступает в силу с момента официального опубликования.</w:t>
      </w:r>
    </w:p>
    <w:p w:rsidR="003A4FA6" w:rsidRDefault="003A4FA6" w:rsidP="003A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485" w:rsidRPr="003A4FA6" w:rsidRDefault="006A3485" w:rsidP="003A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A6" w:rsidRPr="003A4FA6" w:rsidRDefault="003A4FA6" w:rsidP="003A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3A4FA6" w:rsidRPr="003A4FA6" w:rsidRDefault="003A4FA6" w:rsidP="003A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Карталинского городского посел</w:t>
      </w:r>
      <w:r w:rsidR="006A348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6A34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34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34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34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Протасова</w:t>
      </w:r>
    </w:p>
    <w:p w:rsidR="003A4FA6" w:rsidRPr="003A4FA6" w:rsidRDefault="003A4FA6" w:rsidP="003A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A6" w:rsidRPr="003A4FA6" w:rsidRDefault="003A4FA6" w:rsidP="003A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Карталинского</w:t>
      </w:r>
    </w:p>
    <w:p w:rsidR="003A4FA6" w:rsidRPr="003A4FA6" w:rsidRDefault="006A3485" w:rsidP="003A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3A4FA6"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В.Н. </w:t>
      </w:r>
      <w:proofErr w:type="spellStart"/>
      <w:r w:rsidR="003A4FA6"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Верета</w:t>
      </w:r>
      <w:proofErr w:type="spellEnd"/>
    </w:p>
    <w:p w:rsidR="003A4FA6" w:rsidRPr="003A4FA6" w:rsidRDefault="003A4FA6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4FA6" w:rsidRPr="003A4FA6" w:rsidRDefault="003A4FA6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4FA6" w:rsidRPr="003A4FA6" w:rsidRDefault="003A4FA6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4F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3A4FA6" w:rsidRPr="003A4FA6" w:rsidRDefault="003A4FA6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bdr w:val="single" w:sz="4" w:space="0" w:color="FFFFFF"/>
          <w:lang w:eastAsia="ru-RU"/>
        </w:rPr>
      </w:pPr>
      <w:r w:rsidRPr="003A4F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внесению изменений в решение Совета депутатов Карталинского городского поселения от 12.12.2022 г. № 73</w:t>
      </w:r>
      <w:r w:rsidRPr="003A4FA6">
        <w:rPr>
          <w:rFonts w:ascii="Times New Roman" w:eastAsia="Times New Roman" w:hAnsi="Times New Roman" w:cs="Times New Roman"/>
          <w:b/>
          <w:sz w:val="26"/>
          <w:szCs w:val="26"/>
          <w:bdr w:val="single" w:sz="4" w:space="0" w:color="FFFFFF"/>
          <w:lang w:eastAsia="ru-RU"/>
        </w:rPr>
        <w:t xml:space="preserve"> «О передаче части полномочий по решению вопросов местного значения Карталинского городского поселения Карталинскому муниципальному району»</w:t>
      </w:r>
    </w:p>
    <w:p w:rsidR="003A4FA6" w:rsidRPr="003A4FA6" w:rsidRDefault="003A4FA6" w:rsidP="003A4FA6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3A4FA6" w:rsidRPr="003A4FA6" w:rsidRDefault="003A4FA6" w:rsidP="003A4FA6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3A4FA6">
        <w:rPr>
          <w:rFonts w:ascii="Times New Roman" w:eastAsia="Times New Roman" w:hAnsi="Times New Roman" w:cs="Times New Roman"/>
          <w:sz w:val="28"/>
          <w:szCs w:val="26"/>
          <w:lang w:eastAsia="ru-RU"/>
        </w:rPr>
        <w:t>Внесение изменений в решение Совета депутатов Карталинского городского поселения от 12.12.2022 г. № 73</w:t>
      </w:r>
      <w:r w:rsidRPr="003A4FA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3A4FA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«О передаче части полномочий по решению вопросов местного значения Карталинского городского поселения Карталинскому муниципальному району» обусловлено </w:t>
      </w:r>
      <w:r w:rsidRPr="003A4FA6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предоставлением финансовой помощи из бюджета Карталинского муниципального района и распределением дополнительно полученных собственных доходов.</w:t>
      </w:r>
    </w:p>
    <w:p w:rsidR="003A4FA6" w:rsidRPr="003A4FA6" w:rsidRDefault="003A4FA6" w:rsidP="003A4FA6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  <w:bdr w:val="single" w:sz="4" w:space="0" w:color="FFFFFF" w:frame="1"/>
        </w:rPr>
      </w:pPr>
      <w:r w:rsidRPr="003A4FA6">
        <w:rPr>
          <w:rFonts w:ascii="Times New Roman" w:eastAsia="Calibri" w:hAnsi="Times New Roman" w:cs="Times New Roman"/>
          <w:sz w:val="28"/>
          <w:szCs w:val="26"/>
        </w:rPr>
        <w:t xml:space="preserve">Общий объем межбюджетных трансфертов, предоставляемых бюджету Карталинского муниципального района из бюджета Карталинского городского поселения, </w:t>
      </w:r>
      <w:r w:rsidRPr="003A4FA6">
        <w:rPr>
          <w:rFonts w:ascii="Times New Roman" w:eastAsia="Calibri" w:hAnsi="Times New Roman" w:cs="Times New Roman"/>
          <w:b/>
          <w:bCs/>
          <w:sz w:val="28"/>
          <w:szCs w:val="26"/>
        </w:rPr>
        <w:t>в 2023 году составляет 164084,59</w:t>
      </w:r>
      <w:r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 </w:t>
      </w:r>
      <w:r w:rsidRPr="003A4FA6">
        <w:rPr>
          <w:rFonts w:ascii="Times New Roman" w:eastAsia="Calibri" w:hAnsi="Times New Roman" w:cs="Times New Roman"/>
          <w:b/>
          <w:bCs/>
          <w:sz w:val="28"/>
          <w:szCs w:val="26"/>
        </w:rPr>
        <w:t>тыс. рублей</w:t>
      </w:r>
      <w:r w:rsidRPr="003A4FA6">
        <w:rPr>
          <w:rFonts w:ascii="Times New Roman" w:eastAsia="Calibri" w:hAnsi="Times New Roman" w:cs="Times New Roman"/>
          <w:sz w:val="28"/>
          <w:szCs w:val="26"/>
        </w:rPr>
        <w:t xml:space="preserve"> </w:t>
      </w:r>
    </w:p>
    <w:p w:rsidR="003A4FA6" w:rsidRPr="003A4FA6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4FA6" w:rsidRPr="003A4FA6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26A8" w:rsidRDefault="009B26A8" w:rsidP="003A4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Юрисконсульт</w:t>
      </w:r>
      <w:r w:rsidR="003A4FA6" w:rsidRPr="003A4F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</w:t>
      </w:r>
    </w:p>
    <w:p w:rsidR="003A4FA6" w:rsidRPr="003A4FA6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bdr w:val="single" w:sz="4" w:space="0" w:color="FFFFFF"/>
          <w:lang w:eastAsia="ru-RU"/>
        </w:rPr>
      </w:pPr>
      <w:r w:rsidRPr="003A4FA6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Карталинского городского поселения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</w:t>
      </w:r>
      <w:r w:rsidR="009B26A8">
        <w:rPr>
          <w:rFonts w:ascii="Times New Roman" w:eastAsia="Times New Roman" w:hAnsi="Times New Roman" w:cs="Times New Roman"/>
          <w:sz w:val="28"/>
          <w:szCs w:val="24"/>
          <w:lang w:eastAsia="ru-RU"/>
        </w:rPr>
        <w:t>К.П. Попова</w:t>
      </w:r>
    </w:p>
    <w:p w:rsidR="003A4FA6" w:rsidRPr="003A4FA6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bdr w:val="single" w:sz="4" w:space="0" w:color="FFFFFF"/>
          <w:lang w:eastAsia="ru-RU"/>
        </w:rPr>
      </w:pPr>
    </w:p>
    <w:p w:rsidR="003A4FA6" w:rsidRPr="003A4FA6" w:rsidRDefault="003A4FA6" w:rsidP="003A4F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5D4B" w:rsidRDefault="009B5D4B"/>
    <w:sectPr w:rsidR="009B5D4B" w:rsidSect="006A3485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7260A"/>
    <w:multiLevelType w:val="hybridMultilevel"/>
    <w:tmpl w:val="A60A72EC"/>
    <w:lvl w:ilvl="0" w:tplc="36EC8C60">
      <w:start w:val="1"/>
      <w:numFmt w:val="decimal"/>
      <w:lvlText w:val="%1."/>
      <w:lvlJc w:val="left"/>
      <w:pPr>
        <w:ind w:left="107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C3"/>
    <w:rsid w:val="00157022"/>
    <w:rsid w:val="003A4FA6"/>
    <w:rsid w:val="006A3485"/>
    <w:rsid w:val="00914279"/>
    <w:rsid w:val="009B26A8"/>
    <w:rsid w:val="009B5D4B"/>
    <w:rsid w:val="00B4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rtaly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Simchenko</dc:creator>
  <cp:keywords/>
  <dc:description/>
  <cp:lastModifiedBy>User1</cp:lastModifiedBy>
  <cp:revision>9</cp:revision>
  <cp:lastPrinted>2023-11-23T08:45:00Z</cp:lastPrinted>
  <dcterms:created xsi:type="dcterms:W3CDTF">2023-11-20T09:46:00Z</dcterms:created>
  <dcterms:modified xsi:type="dcterms:W3CDTF">2023-11-23T08:45:00Z</dcterms:modified>
</cp:coreProperties>
</file>