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313E" w:rsidRPr="008348D8" w:rsidRDefault="00A6313E" w:rsidP="008348D8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13E">
        <w:rPr>
          <w:rFonts w:ascii="Times New Roman" w:hAnsi="Times New Roman" w:cs="Times New Roman"/>
          <w:b/>
          <w:sz w:val="28"/>
          <w:szCs w:val="28"/>
        </w:rPr>
        <w:t xml:space="preserve">В Челябинске откроется выставка, посвященная Александру </w:t>
      </w:r>
      <w:r w:rsidRPr="00A6313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8348D8">
        <w:rPr>
          <w:rFonts w:ascii="Times New Roman" w:hAnsi="Times New Roman" w:cs="Times New Roman"/>
          <w:b/>
          <w:sz w:val="28"/>
          <w:szCs w:val="28"/>
        </w:rPr>
        <w:t>.</w:t>
      </w:r>
    </w:p>
    <w:p w:rsidR="00A6313E" w:rsidRDefault="00A6313E" w:rsidP="00A631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A6313E" w:rsidRDefault="00A6313E" w:rsidP="00A6313E">
      <w:pPr>
        <w:spacing w:after="0" w:line="240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Музеи Московского Кремля в 2021 году представляют в Челябинске выставку</w:t>
      </w:r>
      <w:proofErr w:type="gramStart"/>
      <w:r w:rsidR="00645659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>"А</w:t>
      </w:r>
      <w:proofErr w:type="gramEnd"/>
      <w:r w:rsidR="00645659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лександр </w:t>
      </w:r>
      <w:r w:rsidR="00645659">
        <w:rPr>
          <w:rFonts w:ascii="Times New Roman" w:hAnsi="Times New Roman" w:cs="Times New Roman"/>
          <w:b/>
          <w:bCs/>
          <w:kern w:val="2"/>
          <w:sz w:val="28"/>
          <w:szCs w:val="28"/>
          <w:lang w:val="en-US" w:eastAsia="ru-RU"/>
        </w:rPr>
        <w:t>I</w:t>
      </w:r>
      <w:r w:rsidR="00645659" w:rsidRPr="00A8119C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 xml:space="preserve"> – </w:t>
      </w:r>
      <w:r w:rsidR="00645659">
        <w:rPr>
          <w:rFonts w:ascii="Times New Roman" w:hAnsi="Times New Roman" w:cs="Times New Roman"/>
          <w:b/>
          <w:bCs/>
          <w:kern w:val="2"/>
          <w:sz w:val="28"/>
          <w:szCs w:val="28"/>
          <w:lang w:eastAsia="ru-RU"/>
        </w:rPr>
        <w:t>держав восстановитель</w:t>
      </w:r>
      <w:r w:rsidR="00645659">
        <w:rPr>
          <w:rFonts w:ascii="Times New Roman" w:hAnsi="Times New Roman" w:cs="Times New Roman"/>
          <w:bCs/>
          <w:kern w:val="2"/>
          <w:sz w:val="28"/>
          <w:szCs w:val="28"/>
          <w:lang w:eastAsia="ru-RU"/>
        </w:rPr>
        <w:t>"</w:t>
      </w:r>
      <w:r>
        <w:rPr>
          <w:rFonts w:ascii="Times New Roman" w:hAnsi="Times New Roman" w:cs="Times New Roman"/>
          <w:sz w:val="28"/>
          <w:szCs w:val="28"/>
        </w:rPr>
        <w:t>, посвященную отцу-основателю Оружейной палаты, императору Александру I.</w:t>
      </w:r>
      <w:r w:rsidR="00797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Вернисаж </w:t>
      </w:r>
      <w:r w:rsidR="004255CB">
        <w:rPr>
          <w:rFonts w:ascii="Times New Roman" w:hAnsi="Times New Roman" w:cs="Times New Roman"/>
          <w:sz w:val="28"/>
          <w:szCs w:val="28"/>
        </w:rPr>
        <w:t>состоится 7</w:t>
      </w:r>
      <w:r>
        <w:rPr>
          <w:rFonts w:ascii="Times New Roman" w:hAnsi="Times New Roman" w:cs="Times New Roman"/>
          <w:sz w:val="28"/>
          <w:szCs w:val="28"/>
        </w:rPr>
        <w:t xml:space="preserve"> сентября в Историческом музее Южного Урала.</w:t>
      </w:r>
    </w:p>
    <w:p w:rsidR="00A6313E" w:rsidRDefault="00A6313E" w:rsidP="004255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известно, Александр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797E0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стоял у истоков создания крупнейших российских музеев.</w:t>
      </w:r>
      <w:r w:rsidR="00797E06">
        <w:rPr>
          <w:rFonts w:ascii="Times New Roman" w:hAnsi="Times New Roman" w:cs="Times New Roman"/>
          <w:sz w:val="28"/>
          <w:szCs w:val="28"/>
        </w:rPr>
        <w:t xml:space="preserve"> </w:t>
      </w:r>
      <w:r w:rsidR="00856D6C">
        <w:rPr>
          <w:rFonts w:ascii="Times New Roman" w:hAnsi="Times New Roman" w:cs="Times New Roman"/>
          <w:sz w:val="28"/>
          <w:szCs w:val="28"/>
        </w:rPr>
        <w:t xml:space="preserve">Согласно его </w:t>
      </w:r>
      <w:r>
        <w:rPr>
          <w:rFonts w:ascii="Times New Roman" w:hAnsi="Times New Roman" w:cs="Times New Roman"/>
          <w:sz w:val="28"/>
          <w:szCs w:val="28"/>
        </w:rPr>
        <w:t xml:space="preserve">указу в 1806 году кремлевская Оружейная палата была преобразована </w:t>
      </w:r>
      <w:r w:rsidRPr="00856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AF27A8" w:rsidRPr="00856D6C">
        <w:rPr>
          <w:rFonts w:ascii="Times New Roman" w:hAnsi="Times New Roman" w:cs="Times New Roman"/>
          <w:color w:val="000000" w:themeColor="text1"/>
          <w:sz w:val="28"/>
          <w:szCs w:val="28"/>
        </w:rPr>
        <w:t>первый российский</w:t>
      </w:r>
      <w:r w:rsidR="00797E0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публичный музей, для которого возвели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специальное здание. С именем Александра I связан период тяжелейших испытаний во время войны 1812 года, когда кремлевские собрания государственных регалий, исторических реликвий и царских сокровищ были спасены благодаря самоотверженным действиям сотрудников нового музея. С тех пор Музеи Московского Кремля следуют традициям сохранения, изучения, популяризации и публикации памятников своих собраний, которые были заложены при императоре Александре I. </w:t>
      </w:r>
    </w:p>
    <w:p w:rsidR="00797E06" w:rsidRDefault="00A6313E" w:rsidP="004255CB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Царь стоял у истоков не только музеев Кремля, но и многих предприятий Южного Урала, одно из ко</w:t>
      </w:r>
      <w:r w:rsidR="004255CB">
        <w:rPr>
          <w:rFonts w:ascii="Times New Roman" w:hAnsi="Times New Roman" w:cs="Times New Roman"/>
          <w:sz w:val="28"/>
          <w:szCs w:val="28"/>
        </w:rPr>
        <w:t xml:space="preserve">торых, Златоустовский оружейный </w:t>
      </w:r>
      <w:r>
        <w:rPr>
          <w:rFonts w:ascii="Times New Roman" w:hAnsi="Times New Roman" w:cs="Times New Roman"/>
          <w:sz w:val="28"/>
          <w:szCs w:val="28"/>
        </w:rPr>
        <w:t>завод, стало одним из символов и гордостью Южного Урала.</w:t>
      </w:r>
    </w:p>
    <w:p w:rsidR="00A6313E" w:rsidRPr="00A6313E" w:rsidRDefault="00A6313E" w:rsidP="004255CB">
      <w:pPr>
        <w:spacing w:after="0" w:line="24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На выставке будут экспонироваться 136 предметов из главной сокровищницы Российской Федерации</w:t>
      </w:r>
      <w:r w:rsidRPr="00A6313E">
        <w:rPr>
          <w:rFonts w:ascii="Times New Roman" w:hAnsi="Times New Roman" w:cs="Times New Roman"/>
          <w:sz w:val="28"/>
          <w:szCs w:val="28"/>
        </w:rPr>
        <w:t xml:space="preserve">. Отметим, что </w:t>
      </w:r>
      <w:r w:rsidR="004255CB">
        <w:rPr>
          <w:rFonts w:ascii="Times New Roman" w:hAnsi="Times New Roman" w:cs="Times New Roman"/>
          <w:sz w:val="28"/>
          <w:szCs w:val="28"/>
        </w:rPr>
        <w:t xml:space="preserve">экспозиции </w:t>
      </w:r>
      <w:r>
        <w:rPr>
          <w:rFonts w:ascii="Times New Roman" w:hAnsi="Times New Roman" w:cs="Times New Roman"/>
          <w:sz w:val="28"/>
          <w:szCs w:val="28"/>
        </w:rPr>
        <w:t>из фондов Музеев Московского Кремля большая редкость, часть предметов экспонируется впервые и прежде не покидала пределов Москвы.</w:t>
      </w:r>
    </w:p>
    <w:p w:rsidR="00A6313E" w:rsidRDefault="00A6313E" w:rsidP="00856D6C">
      <w:pPr>
        <w:spacing w:after="0" w:line="240" w:lineRule="auto"/>
        <w:ind w:left="-567" w:firstLine="567"/>
        <w:jc w:val="both"/>
      </w:pPr>
      <w:r>
        <w:rPr>
          <w:rFonts w:ascii="Times New Roman" w:hAnsi="Times New Roman" w:cs="Times New Roman"/>
          <w:sz w:val="28"/>
          <w:szCs w:val="28"/>
        </w:rPr>
        <w:t>Выставка пройдет в рамках долгосрочного соглашения о сотрудничестве Челябинской области с Музеями Московского Кремля</w:t>
      </w:r>
      <w:r w:rsidR="00645659">
        <w:rPr>
          <w:rFonts w:ascii="Times New Roman" w:hAnsi="Times New Roman" w:cs="Times New Roman"/>
          <w:sz w:val="28"/>
          <w:szCs w:val="28"/>
        </w:rPr>
        <w:t>, заключенного в 2017 году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6313E" w:rsidRDefault="00797E06" w:rsidP="004255CB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Откроет челябинскую выставку г</w:t>
      </w:r>
      <w:r w:rsidR="00645659">
        <w:rPr>
          <w:rFonts w:ascii="Times New Roman" w:hAnsi="Times New Roman"/>
          <w:sz w:val="28"/>
          <w:szCs w:val="28"/>
        </w:rPr>
        <w:t xml:space="preserve">енеральный директор Музеев </w:t>
      </w:r>
      <w:r w:rsidR="004255CB">
        <w:rPr>
          <w:rFonts w:ascii="Times New Roman" w:hAnsi="Times New Roman"/>
          <w:sz w:val="28"/>
          <w:szCs w:val="28"/>
        </w:rPr>
        <w:t xml:space="preserve">Московского </w:t>
      </w:r>
      <w:r w:rsidR="00645659">
        <w:rPr>
          <w:rFonts w:ascii="Times New Roman" w:hAnsi="Times New Roman"/>
          <w:sz w:val="28"/>
          <w:szCs w:val="28"/>
        </w:rPr>
        <w:t>Кремля Елена Гагарина.</w:t>
      </w:r>
    </w:p>
    <w:p w:rsidR="00A6313E" w:rsidRDefault="00A6313E" w:rsidP="004255CB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Прямую трансляцию открытия можно будет увидеть на портале «Культура РФ» и интернет-каналах Государственного исторического музея Южного Урала.</w:t>
      </w:r>
    </w:p>
    <w:p w:rsidR="00A6313E" w:rsidRDefault="00A6313E" w:rsidP="004255CB">
      <w:pPr>
        <w:spacing w:after="0" w:line="240" w:lineRule="auto"/>
        <w:ind w:left="-567" w:firstLine="567"/>
        <w:jc w:val="both"/>
      </w:pPr>
      <w:r>
        <w:rPr>
          <w:rFonts w:ascii="Times New Roman" w:hAnsi="Times New Roman"/>
          <w:sz w:val="28"/>
          <w:szCs w:val="28"/>
        </w:rPr>
        <w:t>Период экспонирования выставки для посетителей с 8 сентября 2021 года                      по 9 января 2022 года.</w:t>
      </w:r>
    </w:p>
    <w:p w:rsidR="00645659" w:rsidRDefault="00645659" w:rsidP="0064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6313E" w:rsidRPr="00453BA6" w:rsidRDefault="00A6313E" w:rsidP="0064565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53BA6">
        <w:rPr>
          <w:rFonts w:ascii="Times New Roman" w:hAnsi="Times New Roman" w:cs="Times New Roman"/>
          <w:sz w:val="28"/>
          <w:szCs w:val="28"/>
          <w:u w:val="single"/>
        </w:rPr>
        <w:t>СПРАВОЧНО:</w:t>
      </w:r>
    </w:p>
    <w:p w:rsidR="00A6313E" w:rsidRPr="00856D6C" w:rsidRDefault="00A6313E" w:rsidP="00856D6C">
      <w:pPr>
        <w:spacing w:after="0" w:line="240" w:lineRule="auto"/>
        <w:ind w:left="-567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доступа граждан к музейным предметам                                     и музейным коллекциям в соответствии с действующим законодательством                              6 июля 2017 года между Правительством Челябинской области и ФГБОУК «Государственный историко-культурный музей-заповедник «Московский Кремль» заключено долгосрочное соглашение о сотрудничестве, в рамках которого Музеи Московского Кремля </w:t>
      </w:r>
      <w:r w:rsidR="00AF27A8" w:rsidRPr="00856D6C">
        <w:rPr>
          <w:rFonts w:ascii="Times New Roman" w:hAnsi="Times New Roman" w:cs="Times New Roman"/>
          <w:color w:val="000000" w:themeColor="text1"/>
          <w:sz w:val="28"/>
          <w:szCs w:val="28"/>
        </w:rPr>
        <w:t>осуществляют</w:t>
      </w:r>
      <w:r>
        <w:rPr>
          <w:rFonts w:ascii="Times New Roman" w:hAnsi="Times New Roman" w:cs="Times New Roman"/>
          <w:sz w:val="28"/>
          <w:szCs w:val="28"/>
        </w:rPr>
        <w:t xml:space="preserve">на регулярной основе, временные выставки, представляющие </w:t>
      </w:r>
      <w:r w:rsidR="00AF27A8" w:rsidRPr="00856D6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главные памятники российской истории и культуры. </w:t>
      </w:r>
    </w:p>
    <w:p w:rsidR="00350F9B" w:rsidRPr="00856D6C" w:rsidRDefault="00350F9B">
      <w:pPr>
        <w:rPr>
          <w:color w:val="000000" w:themeColor="text1"/>
        </w:rPr>
      </w:pPr>
    </w:p>
    <w:sectPr w:rsidR="00350F9B" w:rsidRPr="00856D6C" w:rsidSect="00C462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313E"/>
    <w:rsid w:val="00350F9B"/>
    <w:rsid w:val="004255CB"/>
    <w:rsid w:val="00645659"/>
    <w:rsid w:val="00764E5B"/>
    <w:rsid w:val="007801DB"/>
    <w:rsid w:val="00797E06"/>
    <w:rsid w:val="008348D8"/>
    <w:rsid w:val="00856D6C"/>
    <w:rsid w:val="009E3594"/>
    <w:rsid w:val="00A6313E"/>
    <w:rsid w:val="00AF27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13E"/>
    <w:pPr>
      <w:suppressAutoHyphens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631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555</dc:creator>
  <cp:lastModifiedBy>555</cp:lastModifiedBy>
  <cp:revision>2</cp:revision>
  <dcterms:created xsi:type="dcterms:W3CDTF">2021-08-30T22:36:00Z</dcterms:created>
  <dcterms:modified xsi:type="dcterms:W3CDTF">2021-08-30T22:36:00Z</dcterms:modified>
</cp:coreProperties>
</file>