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C9" w:rsidRPr="00B14183" w:rsidRDefault="004C51C9" w:rsidP="004C51C9">
      <w:pP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Челябинский мультфильм получил серебряного Единорога</w:t>
      </w:r>
    </w:p>
    <w:p w:rsidR="004C51C9" w:rsidRDefault="004C51C9" w:rsidP="004C51C9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Очередную награду завоевал мультипликационный фильм «Сказ об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Аркаиме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». На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IV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молодежном </w:t>
      </w:r>
      <w:r w:rsidRPr="004C51C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кинофестивале короткометражных фильмов «Единорог» работа челябинских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мульпликаторов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заняла второе место в номинации «Лучший анимационный фильм».</w:t>
      </w:r>
    </w:p>
    <w:p w:rsidR="004C51C9" w:rsidRDefault="004C51C9" w:rsidP="004C51C9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4C51C9" w:rsidRPr="004C51C9" w:rsidRDefault="004C51C9" w:rsidP="004C51C9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Конкурс проходит в Архангельске раз в два года. В этот раз в адрес оргкомитета поступило более 120 заявок.</w:t>
      </w:r>
      <w:r w:rsidRPr="004C51C9"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4C5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География участников широка – есть творческие работы из Санкт-Петербурга, Москвы, Екатеринбурга, Калининграда, Крыма, Барнаула, Томмота - города в Республике Саха.</w:t>
      </w:r>
      <w:proofErr w:type="gramEnd"/>
      <w:r w:rsidRPr="004C5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Также</w:t>
      </w:r>
      <w:r w:rsidR="008D4D16" w:rsidRPr="008D4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4D16" w:rsidRPr="004C5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фестивале</w:t>
      </w:r>
      <w:r w:rsidRPr="004C5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приняли участие представители республики Беларусь, Узбекистана, Латвии, Ирана, Бразилии.</w:t>
      </w:r>
    </w:p>
    <w:p w:rsidR="004C51C9" w:rsidRDefault="004C51C9" w:rsidP="004C51C9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413823" w:rsidRDefault="00413823" w:rsidP="004C51C9">
      <w:pPr>
        <w:spacing w:after="0"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  <w:r>
        <w:rPr>
          <w:rFonts w:ascii="Roboto" w:hAnsi="Roboto"/>
          <w:color w:val="000000"/>
          <w:sz w:val="24"/>
          <w:szCs w:val="24"/>
          <w:shd w:val="clear" w:color="auto" w:fill="FFFFFF"/>
        </w:rPr>
        <w:t>В состав жюри вошли</w:t>
      </w:r>
      <w:r w:rsidR="004C51C9" w:rsidRPr="004C51C9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профессионал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ы</w:t>
      </w:r>
      <w:r w:rsidR="004C51C9" w:rsidRPr="004C51C9">
        <w:rPr>
          <w:rFonts w:ascii="Roboto" w:hAnsi="Roboto"/>
          <w:color w:val="000000"/>
          <w:sz w:val="24"/>
          <w:szCs w:val="24"/>
          <w:shd w:val="clear" w:color="auto" w:fill="FFFFFF"/>
        </w:rPr>
        <w:t>, работающи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>е</w:t>
      </w:r>
      <w:r w:rsidR="004C51C9" w:rsidRPr="004C51C9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на телевидении и в киноиндустрии. </w:t>
      </w:r>
      <w:r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Параллельно работало зрительское жюри. В результате было отобрано лишь 10 лучших работ, в числе которых и челябинский мультфильм. </w:t>
      </w:r>
    </w:p>
    <w:p w:rsidR="00413823" w:rsidRDefault="00413823" w:rsidP="004C51C9">
      <w:pPr>
        <w:spacing w:after="0"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</w:p>
    <w:p w:rsidR="00413823" w:rsidRDefault="00413823" w:rsidP="004C51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Отметим, это уже вторая значимая победа челябинской работы.</w:t>
      </w:r>
      <w:r w:rsidRPr="0041382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В ноябре «Сказ об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Аркаиме</w:t>
      </w:r>
      <w:proofErr w:type="spellEnd"/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» получил </w:t>
      </w:r>
      <w:r w:rsidR="008D4D1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первое место на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IX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областно</w:t>
      </w:r>
      <w:r w:rsidR="008D4D1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</w:t>
      </w:r>
      <w:r w:rsidRPr="00B1418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фестивал</w:t>
      </w:r>
      <w:r w:rsidR="008D4D1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</w:t>
      </w:r>
      <w:r w:rsidRPr="00B1418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экологических фильмов и рекламы ЭФиР74.</w:t>
      </w:r>
    </w:p>
    <w:p w:rsidR="00413823" w:rsidRDefault="00413823" w:rsidP="004C51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3823" w:rsidRPr="00413823" w:rsidRDefault="00413823" w:rsidP="004C51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138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Напомним,</w:t>
      </w:r>
      <w:r w:rsidRPr="004138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D4D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мульт</w:t>
      </w:r>
      <w:r w:rsidRPr="004138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фильм «Сказ об </w:t>
      </w:r>
      <w:proofErr w:type="spellStart"/>
      <w:r w:rsidRPr="004138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Аркаиме</w:t>
      </w:r>
      <w:proofErr w:type="spellEnd"/>
      <w:r w:rsidRPr="004138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 был создан</w:t>
      </w:r>
      <w:r>
        <w:rPr>
          <w:color w:val="000000" w:themeColor="text1"/>
          <w:shd w:val="clear" w:color="auto" w:fill="FFFFFF"/>
        </w:rPr>
        <w:t xml:space="preserve"> </w:t>
      </w:r>
      <w:r w:rsidRPr="004138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студией анимации «Видимо-невидимо»  по заказу заповедника «</w:t>
      </w:r>
      <w:proofErr w:type="spellStart"/>
      <w:r w:rsidRPr="004138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Аркаим</w:t>
      </w:r>
      <w:proofErr w:type="spellEnd"/>
      <w:r w:rsidRPr="004138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 при поддержке министерства культуры Челябинской области.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Премьера состоялась во время </w:t>
      </w:r>
      <w:r w:rsidRPr="004138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международной акции «Ночь музеев — 2021»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13823" w:rsidRPr="00413823" w:rsidRDefault="00413823" w:rsidP="004C51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B6318" w:rsidRDefault="00BB6318"/>
    <w:sectPr w:rsidR="00BB6318" w:rsidSect="00BB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51C9"/>
    <w:rsid w:val="00413823"/>
    <w:rsid w:val="004C51C9"/>
    <w:rsid w:val="008D4D16"/>
    <w:rsid w:val="00BB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1114</Characters>
  <Application>Microsoft Office Word</Application>
  <DocSecurity>0</DocSecurity>
  <Lines>19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2021-12-09T07:59:00Z</dcterms:created>
  <dcterms:modified xsi:type="dcterms:W3CDTF">2021-12-09T08:23:00Z</dcterms:modified>
</cp:coreProperties>
</file>