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5A" w:rsidRDefault="00847E5A" w:rsidP="00847E5A">
      <w:pPr>
        <w:jc w:val="center"/>
      </w:pPr>
      <w:r>
        <w:rPr>
          <w:noProof/>
        </w:rPr>
        <w:drawing>
          <wp:inline distT="0" distB="0" distL="0" distR="0">
            <wp:extent cx="647700" cy="790575"/>
            <wp:effectExtent l="0" t="0" r="0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E5A" w:rsidRDefault="00847E5A" w:rsidP="00847E5A">
      <w:pPr>
        <w:ind w:right="-263"/>
        <w:jc w:val="center"/>
        <w:rPr>
          <w:sz w:val="32"/>
          <w:szCs w:val="32"/>
        </w:rPr>
      </w:pPr>
    </w:p>
    <w:p w:rsidR="00847E5A" w:rsidRDefault="00847E5A" w:rsidP="00847E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847E5A" w:rsidRDefault="00847E5A" w:rsidP="00847E5A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847E5A" w:rsidRDefault="00847E5A" w:rsidP="00847E5A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847E5A" w:rsidRDefault="00847E5A" w:rsidP="00847E5A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847E5A" w:rsidRDefault="00847E5A" w:rsidP="00847E5A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РАСПОРЯЖЕНИЕ</w:t>
      </w:r>
    </w:p>
    <w:p w:rsidR="00847E5A" w:rsidRDefault="00847E5A" w:rsidP="00847E5A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0" w:type="auto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847E5A" w:rsidRPr="004A0B47" w:rsidTr="00781FC8">
        <w:tc>
          <w:tcPr>
            <w:tcW w:w="957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7E5A" w:rsidRDefault="00847E5A" w:rsidP="00781FC8"/>
        </w:tc>
      </w:tr>
      <w:tr w:rsidR="00847E5A" w:rsidRPr="004A0B47" w:rsidTr="00781FC8">
        <w:trPr>
          <w:gridAfter w:val="1"/>
          <w:wAfter w:w="4643" w:type="dxa"/>
          <w:trHeight w:val="54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E5A" w:rsidRDefault="00847E5A" w:rsidP="00781FC8">
            <w:r>
              <w:t>«___</w:t>
            </w:r>
            <w:r w:rsidRPr="00847E5A">
              <w:rPr>
                <w:u w:val="single"/>
              </w:rPr>
              <w:t>20</w:t>
            </w:r>
            <w:r>
              <w:t>___»____</w:t>
            </w:r>
            <w:r w:rsidRPr="00847E5A">
              <w:rPr>
                <w:u w:val="single"/>
              </w:rPr>
              <w:t>04</w:t>
            </w:r>
            <w:r>
              <w:t>____2017 г. №__</w:t>
            </w:r>
            <w:r w:rsidRPr="00847E5A">
              <w:rPr>
                <w:u w:val="single"/>
              </w:rPr>
              <w:t>109-р</w:t>
            </w:r>
            <w:r>
              <w:t>___</w:t>
            </w:r>
          </w:p>
          <w:p w:rsidR="00847E5A" w:rsidRDefault="00847E5A" w:rsidP="00781FC8">
            <w:pPr>
              <w:jc w:val="center"/>
            </w:pPr>
            <w:r>
              <w:t>г. Карталы</w:t>
            </w:r>
          </w:p>
        </w:tc>
      </w:tr>
    </w:tbl>
    <w:p w:rsidR="00847E5A" w:rsidRDefault="00847E5A" w:rsidP="00847E5A">
      <w:pPr>
        <w:rPr>
          <w:sz w:val="28"/>
          <w:szCs w:val="28"/>
        </w:rPr>
      </w:pPr>
    </w:p>
    <w:p w:rsidR="00847E5A" w:rsidRDefault="00847E5A" w:rsidP="00847E5A">
      <w:pPr>
        <w:rPr>
          <w:sz w:val="28"/>
          <w:szCs w:val="28"/>
        </w:rPr>
      </w:pPr>
    </w:p>
    <w:p w:rsidR="00847E5A" w:rsidRDefault="00847E5A" w:rsidP="00847E5A">
      <w:pPr>
        <w:rPr>
          <w:sz w:val="28"/>
          <w:szCs w:val="28"/>
        </w:rPr>
      </w:pPr>
      <w:r>
        <w:rPr>
          <w:sz w:val="28"/>
          <w:szCs w:val="28"/>
        </w:rPr>
        <w:t>О проведении ярмарки по продаже</w:t>
      </w:r>
    </w:p>
    <w:p w:rsidR="00847E5A" w:rsidRDefault="00847E5A" w:rsidP="00847E5A">
      <w:pPr>
        <w:rPr>
          <w:sz w:val="28"/>
          <w:szCs w:val="28"/>
        </w:rPr>
      </w:pPr>
      <w:r>
        <w:rPr>
          <w:sz w:val="28"/>
          <w:szCs w:val="28"/>
        </w:rPr>
        <w:t xml:space="preserve">сельскохозяйственной продукции и </w:t>
      </w:r>
    </w:p>
    <w:p w:rsidR="00847E5A" w:rsidRDefault="00847E5A" w:rsidP="00847E5A">
      <w:pPr>
        <w:rPr>
          <w:sz w:val="28"/>
          <w:szCs w:val="28"/>
        </w:rPr>
      </w:pPr>
      <w:r>
        <w:rPr>
          <w:sz w:val="28"/>
          <w:szCs w:val="28"/>
        </w:rPr>
        <w:t>продуктов ее переработки вне пределов</w:t>
      </w:r>
    </w:p>
    <w:p w:rsidR="00847E5A" w:rsidRDefault="00847E5A" w:rsidP="00847E5A">
      <w:pPr>
        <w:rPr>
          <w:sz w:val="28"/>
          <w:szCs w:val="28"/>
        </w:rPr>
      </w:pPr>
      <w:r>
        <w:rPr>
          <w:sz w:val="28"/>
          <w:szCs w:val="28"/>
        </w:rPr>
        <w:t>розничных рынков на территории</w:t>
      </w:r>
    </w:p>
    <w:p w:rsidR="00847E5A" w:rsidRDefault="00847E5A" w:rsidP="00847E5A">
      <w:pPr>
        <w:rPr>
          <w:sz w:val="28"/>
          <w:szCs w:val="28"/>
        </w:rPr>
      </w:pPr>
      <w:r>
        <w:rPr>
          <w:sz w:val="28"/>
          <w:szCs w:val="28"/>
        </w:rPr>
        <w:t>Карталинского городского поселения</w:t>
      </w:r>
    </w:p>
    <w:p w:rsidR="00847E5A" w:rsidRDefault="00847E5A" w:rsidP="00847E5A">
      <w:pPr>
        <w:rPr>
          <w:sz w:val="28"/>
          <w:szCs w:val="28"/>
        </w:rPr>
      </w:pPr>
    </w:p>
    <w:p w:rsidR="00847E5A" w:rsidRPr="00186C06" w:rsidRDefault="00847E5A" w:rsidP="00847E5A">
      <w:pPr>
        <w:rPr>
          <w:sz w:val="28"/>
          <w:szCs w:val="28"/>
        </w:rPr>
      </w:pPr>
    </w:p>
    <w:p w:rsidR="00847E5A" w:rsidRDefault="00847E5A" w:rsidP="00847E5A">
      <w:pPr>
        <w:ind w:firstLine="709"/>
        <w:jc w:val="both"/>
        <w:rPr>
          <w:sz w:val="28"/>
          <w:szCs w:val="28"/>
        </w:rPr>
      </w:pPr>
      <w:r w:rsidRPr="00186C06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Федеральными законами от 06.10. 2003 года № 131-ФЗ «Об общих принципах организации местного самоуправления в Российской Федерации», от 28.12.2009 года № 381-ФЗ «Об основах государственного регулирования торговой деятельности в Российской Федерации», П</w:t>
      </w:r>
      <w:r w:rsidRPr="00186C06">
        <w:rPr>
          <w:color w:val="000000"/>
          <w:sz w:val="28"/>
          <w:szCs w:val="28"/>
          <w:shd w:val="clear" w:color="auto" w:fill="FFFFFF"/>
        </w:rPr>
        <w:t>остановлением Правительства Челябинской области от 16.02.2011 №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86C06">
        <w:rPr>
          <w:color w:val="000000"/>
          <w:sz w:val="28"/>
          <w:szCs w:val="28"/>
          <w:shd w:val="clear" w:color="auto" w:fill="FFFFFF"/>
        </w:rPr>
        <w:t xml:space="preserve">31-П «О </w:t>
      </w:r>
      <w:proofErr w:type="gramStart"/>
      <w:r w:rsidRPr="00186C06">
        <w:rPr>
          <w:color w:val="000000"/>
          <w:sz w:val="28"/>
          <w:szCs w:val="28"/>
          <w:shd w:val="clear" w:color="auto" w:fill="FFFFFF"/>
        </w:rPr>
        <w:t>Положении</w:t>
      </w:r>
      <w:proofErr w:type="gramEnd"/>
      <w:r w:rsidRPr="00186C06">
        <w:rPr>
          <w:color w:val="000000"/>
          <w:sz w:val="28"/>
          <w:szCs w:val="28"/>
          <w:shd w:val="clear" w:color="auto" w:fill="FFFFFF"/>
        </w:rPr>
        <w:t xml:space="preserve"> о порядке организации ярмарок и продажи товаров на них и требованиях к организации продажи товаров </w:t>
      </w:r>
      <w:r w:rsidRPr="002C47A6">
        <w:rPr>
          <w:color w:val="000000"/>
          <w:sz w:val="28"/>
          <w:szCs w:val="28"/>
          <w:shd w:val="clear" w:color="auto" w:fill="FFFFFF"/>
        </w:rPr>
        <w:t xml:space="preserve">(выполнению работ, оказанию услуг) </w:t>
      </w:r>
      <w:proofErr w:type="gramStart"/>
      <w:r w:rsidRPr="002C47A6">
        <w:rPr>
          <w:color w:val="000000"/>
          <w:sz w:val="28"/>
          <w:szCs w:val="28"/>
          <w:shd w:val="clear" w:color="auto" w:fill="FFFFFF"/>
        </w:rPr>
        <w:t>на ярмарках на территории Челябинской области»,</w:t>
      </w:r>
      <w:r>
        <w:rPr>
          <w:color w:val="000000"/>
          <w:sz w:val="28"/>
          <w:szCs w:val="28"/>
          <w:shd w:val="clear" w:color="auto" w:fill="FFFFFF"/>
        </w:rPr>
        <w:t xml:space="preserve"> руководствуясь «Положением о порядке организации ярмарок и продажи на них и требованиях к организации продажи товаров (выполнению работ, оказанию услуг) на ярмарках на территории Карталинского городского поселения», утвержденным постановлением администрации Карталинского городского поселения от 23.11.2015 года № 947, </w:t>
      </w:r>
      <w:r w:rsidRPr="002C47A6">
        <w:rPr>
          <w:color w:val="000000"/>
          <w:sz w:val="28"/>
          <w:szCs w:val="28"/>
          <w:shd w:val="clear" w:color="auto" w:fill="FFFFFF"/>
        </w:rPr>
        <w:t>Уставом Карталинского городского поселения</w:t>
      </w:r>
      <w:r>
        <w:rPr>
          <w:sz w:val="28"/>
          <w:szCs w:val="28"/>
        </w:rPr>
        <w:t xml:space="preserve">, </w:t>
      </w:r>
      <w:r w:rsidRPr="002C47A6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удовлетворения потребности населения Карталинского городского поселения в сельскохозяйственной продукции и продуктах</w:t>
      </w:r>
      <w:proofErr w:type="gramEnd"/>
      <w:r>
        <w:rPr>
          <w:sz w:val="28"/>
          <w:szCs w:val="28"/>
        </w:rPr>
        <w:t xml:space="preserve"> ее переработки, а также в целях оказания помощи гражданам, осуществляющим реализацию продукции с приусадебных участков и садоводческих товариществ:</w:t>
      </w:r>
    </w:p>
    <w:p w:rsidR="00847E5A" w:rsidRDefault="00847E5A" w:rsidP="00847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Провести ярмарку по продажи сельскохозяйственной продукции и продуктов ее переработки индивидуальными предпринимателями, юридическими лицами, а также гражданами (в том числе гражданам, ведущим крестьянские (фермерские) хозяйства, личные подсобные хозяйства </w:t>
      </w:r>
      <w:proofErr w:type="gramEnd"/>
    </w:p>
    <w:p w:rsidR="00847E5A" w:rsidRPr="004A767B" w:rsidRDefault="00847E5A" w:rsidP="00847E5A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p w:rsidR="00847E5A" w:rsidRDefault="00847E5A" w:rsidP="00847E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или занимающимся садоводством огородничеством, животноводством) (далее участники ярмарки) без оплаты стоимости торгового места по адресу: </w:t>
      </w:r>
    </w:p>
    <w:p w:rsidR="00847E5A" w:rsidRDefault="00847E5A" w:rsidP="00847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улица Калмыкова между домами № 2 и № 4 «Б» и по адресу улица Ленина возле дома № 28;</w:t>
      </w:r>
    </w:p>
    <w:p w:rsidR="00847E5A" w:rsidRDefault="00847E5A" w:rsidP="00847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продаже цветов, выращенных на приусадебных участках и в садоводческих обществах по адресу улица Ленина возле дома №17.</w:t>
      </w:r>
    </w:p>
    <w:p w:rsidR="00847E5A" w:rsidRDefault="00847E5A" w:rsidP="00847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срок работы ярмарки с 01мая 2017 года до 01 ноября 2017года.</w:t>
      </w:r>
    </w:p>
    <w:p w:rsidR="00847E5A" w:rsidRDefault="00847E5A" w:rsidP="00847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режим работы ярмарки с 8-00 до 18-00 ежедневно, за исключением дней проведения городских праздничных и иных мероприятий.</w:t>
      </w:r>
    </w:p>
    <w:p w:rsidR="00847E5A" w:rsidRDefault="00847E5A" w:rsidP="00847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3.Организацию ярмарки возложить на отдел по экономике, торговле бытовому обслуживанию и малому предпринимательству администрации Карталинского городского поселения (адрес: город Карталы, улица Славы, дом 4а). </w:t>
      </w:r>
      <w:proofErr w:type="gramStart"/>
      <w:r>
        <w:rPr>
          <w:sz w:val="28"/>
          <w:szCs w:val="28"/>
        </w:rPr>
        <w:t>Начальнику отдела по экономике, торговле, бытовому облуживанию и малому предпринимательству обеспечить выдачу не более 60 разрешений на право торговли на ярмарке в соответствии с «Положением о порядке организации ярмарок и продажи товаров на них и требованиях к организации продажи товаров (выполнению работ, оказанию услуг) на ярмарках на территории Карталинского городского поселения» утвержденного постановлением администрации Карталинского городского поселения от 23.11.2015 года</w:t>
      </w:r>
      <w:proofErr w:type="gramEnd"/>
      <w:r>
        <w:rPr>
          <w:sz w:val="28"/>
          <w:szCs w:val="28"/>
        </w:rPr>
        <w:t xml:space="preserve"> № 947.</w:t>
      </w:r>
    </w:p>
    <w:p w:rsidR="00847E5A" w:rsidRDefault="00847E5A" w:rsidP="00847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</w:t>
      </w:r>
      <w:r>
        <w:rPr>
          <w:rStyle w:val="s1"/>
          <w:color w:val="000000"/>
          <w:sz w:val="28"/>
          <w:szCs w:val="28"/>
        </w:rPr>
        <w:t>Утвердить прилагаемый план мероприятий по организации ярмарки.</w:t>
      </w:r>
    </w:p>
    <w:p w:rsidR="00847E5A" w:rsidRDefault="00847E5A" w:rsidP="00847E5A">
      <w:pPr>
        <w:ind w:firstLine="709"/>
        <w:jc w:val="both"/>
        <w:rPr>
          <w:rStyle w:val="s1"/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5. </w:t>
      </w:r>
      <w:r>
        <w:rPr>
          <w:sz w:val="28"/>
          <w:szCs w:val="28"/>
        </w:rPr>
        <w:t xml:space="preserve">Утвердить </w:t>
      </w:r>
      <w:proofErr w:type="gramStart"/>
      <w:r>
        <w:rPr>
          <w:sz w:val="28"/>
          <w:szCs w:val="28"/>
        </w:rPr>
        <w:t>прилагаемый</w:t>
      </w:r>
      <w:proofErr w:type="gramEnd"/>
      <w:r>
        <w:rPr>
          <w:sz w:val="28"/>
          <w:szCs w:val="28"/>
        </w:rPr>
        <w:t xml:space="preserve"> схемы размещения мест для продажи товаров.</w:t>
      </w:r>
    </w:p>
    <w:p w:rsidR="00847E5A" w:rsidRDefault="00847E5A" w:rsidP="00847E5A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6. Рекомендовать начальнику Территориального Управления </w:t>
      </w:r>
      <w:proofErr w:type="spellStart"/>
      <w:r>
        <w:rPr>
          <w:rStyle w:val="s1"/>
          <w:color w:val="000000"/>
          <w:sz w:val="28"/>
          <w:szCs w:val="28"/>
        </w:rPr>
        <w:t>Роспотребнадзора</w:t>
      </w:r>
      <w:proofErr w:type="spellEnd"/>
      <w:r>
        <w:rPr>
          <w:rStyle w:val="s1"/>
          <w:color w:val="000000"/>
          <w:sz w:val="28"/>
          <w:szCs w:val="28"/>
        </w:rPr>
        <w:t xml:space="preserve"> по Челябинской области в Карталинском, </w:t>
      </w:r>
      <w:proofErr w:type="spellStart"/>
      <w:r>
        <w:rPr>
          <w:rStyle w:val="s1"/>
          <w:color w:val="000000"/>
          <w:sz w:val="28"/>
          <w:szCs w:val="28"/>
        </w:rPr>
        <w:t>Брединском</w:t>
      </w:r>
      <w:proofErr w:type="spellEnd"/>
      <w:r>
        <w:rPr>
          <w:rStyle w:val="s1"/>
          <w:color w:val="000000"/>
          <w:sz w:val="28"/>
          <w:szCs w:val="28"/>
        </w:rPr>
        <w:t xml:space="preserve"> и </w:t>
      </w:r>
      <w:proofErr w:type="spellStart"/>
      <w:r>
        <w:rPr>
          <w:rStyle w:val="s1"/>
          <w:color w:val="000000"/>
          <w:sz w:val="28"/>
          <w:szCs w:val="28"/>
        </w:rPr>
        <w:t>Варненском</w:t>
      </w:r>
      <w:proofErr w:type="spellEnd"/>
      <w:r>
        <w:rPr>
          <w:rStyle w:val="s1"/>
          <w:color w:val="000000"/>
          <w:sz w:val="28"/>
          <w:szCs w:val="28"/>
        </w:rPr>
        <w:t xml:space="preserve"> районах обеспечить </w:t>
      </w:r>
      <w:proofErr w:type="gramStart"/>
      <w:r>
        <w:rPr>
          <w:rStyle w:val="s1"/>
          <w:color w:val="000000"/>
          <w:sz w:val="28"/>
          <w:szCs w:val="28"/>
        </w:rPr>
        <w:t>контроль за</w:t>
      </w:r>
      <w:proofErr w:type="gramEnd"/>
      <w:r>
        <w:rPr>
          <w:rStyle w:val="s1"/>
          <w:color w:val="000000"/>
          <w:sz w:val="28"/>
          <w:szCs w:val="28"/>
        </w:rPr>
        <w:t xml:space="preserve"> соблюдением санитарных норм и правил в период проведения ярмарки.</w:t>
      </w:r>
    </w:p>
    <w:p w:rsidR="00847E5A" w:rsidRPr="00523699" w:rsidRDefault="00847E5A" w:rsidP="00847E5A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7. Участникам ярмарки соблюдать установленные законодательством и иными нормативно правовыми актами требования к организации и осуществлению деятельности по продаже товаров, в том числе установленные действующим законодательством РФ о защите прав потребителей, в области обеспечения санитарно-эпидемиологического благополучия населения, пожарной безопасности, охраны окружающей </w:t>
      </w:r>
      <w:r w:rsidRPr="00523699">
        <w:rPr>
          <w:rStyle w:val="s1"/>
          <w:color w:val="000000"/>
          <w:sz w:val="28"/>
          <w:szCs w:val="28"/>
        </w:rPr>
        <w:t>среды.</w:t>
      </w:r>
    </w:p>
    <w:p w:rsidR="00847E5A" w:rsidRPr="00523699" w:rsidRDefault="00847E5A" w:rsidP="00847E5A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  <w:color w:val="000000"/>
          <w:sz w:val="28"/>
          <w:szCs w:val="28"/>
        </w:rPr>
      </w:pPr>
      <w:r w:rsidRPr="00523699">
        <w:rPr>
          <w:rStyle w:val="s1"/>
          <w:color w:val="000000"/>
          <w:sz w:val="28"/>
          <w:szCs w:val="28"/>
        </w:rPr>
        <w:t>Осущес</w:t>
      </w:r>
      <w:r>
        <w:rPr>
          <w:rStyle w:val="s1"/>
          <w:color w:val="000000"/>
          <w:sz w:val="28"/>
          <w:szCs w:val="28"/>
        </w:rPr>
        <w:t xml:space="preserve">твлять продажу скоропортящихся </w:t>
      </w:r>
      <w:r w:rsidRPr="00523699">
        <w:rPr>
          <w:rStyle w:val="s1"/>
          <w:color w:val="000000"/>
          <w:sz w:val="28"/>
          <w:szCs w:val="28"/>
        </w:rPr>
        <w:t>продуктов при наличии средств охлаждения.</w:t>
      </w:r>
    </w:p>
    <w:p w:rsidR="00847E5A" w:rsidRDefault="00847E5A" w:rsidP="00847E5A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  <w:color w:val="000000"/>
          <w:sz w:val="28"/>
          <w:szCs w:val="28"/>
        </w:rPr>
      </w:pPr>
      <w:r w:rsidRPr="00523699">
        <w:rPr>
          <w:rStyle w:val="s1"/>
          <w:color w:val="000000"/>
          <w:sz w:val="28"/>
          <w:szCs w:val="28"/>
        </w:rPr>
        <w:t>Иметь при себе в течени</w:t>
      </w:r>
      <w:proofErr w:type="gramStart"/>
      <w:r w:rsidRPr="00523699">
        <w:rPr>
          <w:rStyle w:val="s1"/>
          <w:color w:val="000000"/>
          <w:sz w:val="28"/>
          <w:szCs w:val="28"/>
        </w:rPr>
        <w:t>и</w:t>
      </w:r>
      <w:proofErr w:type="gramEnd"/>
      <w:r w:rsidRPr="00523699">
        <w:rPr>
          <w:rStyle w:val="s1"/>
          <w:color w:val="000000"/>
          <w:sz w:val="28"/>
          <w:szCs w:val="28"/>
        </w:rPr>
        <w:t xml:space="preserve"> всего времени работы и предъявлять по</w:t>
      </w:r>
      <w:r>
        <w:rPr>
          <w:rStyle w:val="s1"/>
          <w:color w:val="000000"/>
          <w:sz w:val="28"/>
          <w:szCs w:val="28"/>
        </w:rPr>
        <w:t xml:space="preserve"> </w:t>
      </w:r>
      <w:r w:rsidRPr="00523699">
        <w:rPr>
          <w:rStyle w:val="s1"/>
          <w:color w:val="000000"/>
          <w:sz w:val="28"/>
          <w:szCs w:val="28"/>
        </w:rPr>
        <w:t>требованию контролирующих органов:</w:t>
      </w:r>
      <w:r>
        <w:rPr>
          <w:rStyle w:val="s1"/>
          <w:color w:val="000000"/>
          <w:sz w:val="28"/>
          <w:szCs w:val="28"/>
        </w:rPr>
        <w:t xml:space="preserve"> </w:t>
      </w:r>
      <w:r w:rsidRPr="00523699">
        <w:rPr>
          <w:rStyle w:val="s1"/>
          <w:color w:val="000000"/>
          <w:sz w:val="28"/>
          <w:szCs w:val="28"/>
        </w:rPr>
        <w:t>разрешение на размещение</w:t>
      </w:r>
      <w:r>
        <w:rPr>
          <w:rStyle w:val="s1"/>
          <w:color w:val="000000"/>
          <w:sz w:val="28"/>
          <w:szCs w:val="28"/>
        </w:rPr>
        <w:t xml:space="preserve"> торгового объекта, товаросопроводительную документацию, документы подтверждающие качество и безопасность продукции, документы удостоверяющие личность продавца, медицинскую книжку установленного образца с отметкой о прохождении медосмотра (в установленных законом </w:t>
      </w:r>
    </w:p>
    <w:p w:rsidR="00847E5A" w:rsidRPr="004A767B" w:rsidRDefault="00847E5A" w:rsidP="00847E5A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color w:val="000000"/>
          <w:sz w:val="22"/>
          <w:szCs w:val="22"/>
        </w:rPr>
      </w:pPr>
      <w:r>
        <w:rPr>
          <w:rStyle w:val="s1"/>
          <w:color w:val="000000"/>
          <w:sz w:val="22"/>
          <w:szCs w:val="22"/>
        </w:rPr>
        <w:lastRenderedPageBreak/>
        <w:t>3</w:t>
      </w:r>
    </w:p>
    <w:p w:rsidR="00847E5A" w:rsidRDefault="00847E5A" w:rsidP="00847E5A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  <w:color w:val="000000"/>
          <w:sz w:val="28"/>
          <w:szCs w:val="28"/>
        </w:rPr>
      </w:pPr>
      <w:proofErr w:type="gramStart"/>
      <w:r>
        <w:rPr>
          <w:rStyle w:val="s1"/>
          <w:color w:val="000000"/>
          <w:sz w:val="28"/>
          <w:szCs w:val="28"/>
        </w:rPr>
        <w:t>случаях</w:t>
      </w:r>
      <w:proofErr w:type="gramEnd"/>
      <w:r>
        <w:rPr>
          <w:rStyle w:val="s1"/>
          <w:color w:val="000000"/>
          <w:sz w:val="28"/>
          <w:szCs w:val="28"/>
        </w:rPr>
        <w:t>); другие документы предусмотренные законодательством. Использовать для торговли палатки, стеллажи, легкую мебель (столы, стулья), столы для выкладки товаров и расчета с покупателем, обеспечить уборку торгового места после завершения работы.</w:t>
      </w:r>
    </w:p>
    <w:p w:rsidR="00847E5A" w:rsidRDefault="00847E5A" w:rsidP="00847E5A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</w:t>
      </w:r>
      <w:r w:rsidRPr="0016765A">
        <w:rPr>
          <w:sz w:val="28"/>
          <w:szCs w:val="28"/>
        </w:rPr>
        <w:t xml:space="preserve">на официальном сайте Администрации </w:t>
      </w:r>
      <w:r>
        <w:rPr>
          <w:sz w:val="28"/>
          <w:szCs w:val="28"/>
        </w:rPr>
        <w:t xml:space="preserve">Карталинского городского поселения </w:t>
      </w:r>
      <w:r w:rsidRPr="00F4458B">
        <w:rPr>
          <w:sz w:val="28"/>
          <w:szCs w:val="28"/>
        </w:rPr>
        <w:t>kartaly74.ru</w:t>
      </w:r>
      <w:r w:rsidRPr="0016765A">
        <w:rPr>
          <w:sz w:val="28"/>
          <w:szCs w:val="28"/>
        </w:rPr>
        <w:t>.</w:t>
      </w:r>
    </w:p>
    <w:p w:rsidR="00847E5A" w:rsidRDefault="00847E5A" w:rsidP="00847E5A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Pr="00F4458B">
        <w:rPr>
          <w:color w:val="000000"/>
          <w:sz w:val="28"/>
          <w:szCs w:val="28"/>
        </w:rPr>
        <w:t xml:space="preserve">Настоящее постановление вступает в силу </w:t>
      </w:r>
      <w:r>
        <w:rPr>
          <w:color w:val="000000"/>
          <w:sz w:val="28"/>
          <w:szCs w:val="28"/>
        </w:rPr>
        <w:t>со дня</w:t>
      </w:r>
      <w:r w:rsidRPr="00F445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его </w:t>
      </w:r>
      <w:r w:rsidRPr="00F4458B">
        <w:rPr>
          <w:color w:val="000000"/>
          <w:sz w:val="28"/>
          <w:szCs w:val="28"/>
        </w:rPr>
        <w:t>обнародования.</w:t>
      </w:r>
    </w:p>
    <w:p w:rsidR="00847E5A" w:rsidRDefault="00847E5A" w:rsidP="00847E5A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распоряжения оставляю за собой.</w:t>
      </w:r>
    </w:p>
    <w:p w:rsidR="00847E5A" w:rsidRDefault="00847E5A" w:rsidP="00847E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7E5A" w:rsidRDefault="00847E5A" w:rsidP="00847E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7E5A" w:rsidRDefault="00847E5A" w:rsidP="00847E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7E5A" w:rsidRDefault="00847E5A" w:rsidP="00847E5A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847E5A" w:rsidRDefault="00847E5A" w:rsidP="00847E5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Карталинского городского поселения                                            </w:t>
      </w:r>
      <w:proofErr w:type="spellStart"/>
      <w:r>
        <w:rPr>
          <w:sz w:val="28"/>
          <w:szCs w:val="28"/>
        </w:rPr>
        <w:t>К.А.Мятченко</w:t>
      </w:r>
      <w:proofErr w:type="spellEnd"/>
    </w:p>
    <w:p w:rsidR="00847E5A" w:rsidRDefault="00847E5A" w:rsidP="00847E5A">
      <w:pPr>
        <w:jc w:val="both"/>
        <w:rPr>
          <w:sz w:val="28"/>
          <w:szCs w:val="28"/>
        </w:rPr>
      </w:pPr>
    </w:p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Default="00847E5A"/>
    <w:p w:rsidR="00847E5A" w:rsidRPr="00847E5A" w:rsidRDefault="00847E5A" w:rsidP="00847E5A">
      <w:pPr>
        <w:keepNext/>
        <w:jc w:val="right"/>
        <w:outlineLvl w:val="0"/>
        <w:rPr>
          <w:bCs/>
          <w:kern w:val="32"/>
          <w:sz w:val="28"/>
          <w:szCs w:val="28"/>
        </w:rPr>
      </w:pPr>
      <w:r w:rsidRPr="00847E5A">
        <w:rPr>
          <w:bCs/>
          <w:kern w:val="32"/>
          <w:sz w:val="28"/>
          <w:szCs w:val="28"/>
        </w:rPr>
        <w:lastRenderedPageBreak/>
        <w:t>УТВЕРЖДЕН</w:t>
      </w:r>
    </w:p>
    <w:p w:rsidR="00847E5A" w:rsidRPr="00847E5A" w:rsidRDefault="00847E5A" w:rsidP="00847E5A">
      <w:pPr>
        <w:keepNext/>
        <w:jc w:val="right"/>
        <w:outlineLvl w:val="0"/>
        <w:rPr>
          <w:bCs/>
          <w:kern w:val="32"/>
          <w:sz w:val="28"/>
          <w:szCs w:val="28"/>
        </w:rPr>
      </w:pPr>
      <w:r w:rsidRPr="00847E5A">
        <w:rPr>
          <w:bCs/>
          <w:kern w:val="32"/>
          <w:sz w:val="28"/>
          <w:szCs w:val="28"/>
        </w:rPr>
        <w:t>распоряжением администрации</w:t>
      </w:r>
    </w:p>
    <w:p w:rsidR="00847E5A" w:rsidRPr="00847E5A" w:rsidRDefault="00847E5A" w:rsidP="00847E5A">
      <w:pPr>
        <w:jc w:val="right"/>
        <w:rPr>
          <w:sz w:val="28"/>
          <w:szCs w:val="28"/>
        </w:rPr>
      </w:pPr>
      <w:r w:rsidRPr="00847E5A">
        <w:rPr>
          <w:sz w:val="28"/>
          <w:szCs w:val="28"/>
        </w:rPr>
        <w:t>Карталинского городского поселения</w:t>
      </w:r>
    </w:p>
    <w:p w:rsidR="00847E5A" w:rsidRPr="00847E5A" w:rsidRDefault="00847E5A" w:rsidP="00847E5A">
      <w:pPr>
        <w:jc w:val="right"/>
        <w:rPr>
          <w:sz w:val="28"/>
          <w:szCs w:val="28"/>
        </w:rPr>
      </w:pPr>
      <w:r w:rsidRPr="00847E5A">
        <w:rPr>
          <w:sz w:val="28"/>
          <w:szCs w:val="28"/>
        </w:rPr>
        <w:t>от____</w:t>
      </w:r>
      <w:r w:rsidRPr="00847E5A">
        <w:rPr>
          <w:sz w:val="28"/>
          <w:szCs w:val="28"/>
          <w:u w:val="single"/>
        </w:rPr>
        <w:t>20.04.</w:t>
      </w:r>
      <w:r w:rsidRPr="00847E5A">
        <w:rPr>
          <w:sz w:val="28"/>
          <w:szCs w:val="28"/>
        </w:rPr>
        <w:t>_____2017 г. №__</w:t>
      </w:r>
      <w:r w:rsidRPr="00847E5A">
        <w:rPr>
          <w:sz w:val="28"/>
          <w:szCs w:val="28"/>
          <w:u w:val="single"/>
        </w:rPr>
        <w:t>109-р</w:t>
      </w:r>
      <w:r w:rsidRPr="00847E5A">
        <w:rPr>
          <w:sz w:val="28"/>
          <w:szCs w:val="28"/>
        </w:rPr>
        <w:t>__</w:t>
      </w:r>
    </w:p>
    <w:p w:rsidR="00847E5A" w:rsidRPr="00847E5A" w:rsidRDefault="00847E5A" w:rsidP="00847E5A">
      <w:pPr>
        <w:jc w:val="right"/>
      </w:pPr>
    </w:p>
    <w:p w:rsidR="00847E5A" w:rsidRPr="00847E5A" w:rsidRDefault="00847E5A" w:rsidP="00847E5A">
      <w:pPr>
        <w:keepNext/>
        <w:numPr>
          <w:ilvl w:val="0"/>
          <w:numId w:val="1"/>
        </w:numPr>
        <w:suppressAutoHyphens/>
        <w:jc w:val="center"/>
        <w:outlineLvl w:val="0"/>
        <w:rPr>
          <w:bCs/>
          <w:kern w:val="32"/>
          <w:sz w:val="28"/>
          <w:szCs w:val="28"/>
        </w:rPr>
      </w:pPr>
      <w:r w:rsidRPr="00847E5A">
        <w:rPr>
          <w:kern w:val="32"/>
          <w:sz w:val="28"/>
          <w:szCs w:val="28"/>
        </w:rPr>
        <w:t>План</w:t>
      </w:r>
    </w:p>
    <w:p w:rsidR="00847E5A" w:rsidRPr="00847E5A" w:rsidRDefault="00847E5A" w:rsidP="00847E5A">
      <w:pPr>
        <w:keepNext/>
        <w:numPr>
          <w:ilvl w:val="0"/>
          <w:numId w:val="1"/>
        </w:numPr>
        <w:suppressAutoHyphens/>
        <w:jc w:val="center"/>
        <w:outlineLvl w:val="0"/>
        <w:rPr>
          <w:kern w:val="32"/>
          <w:sz w:val="28"/>
          <w:szCs w:val="28"/>
        </w:rPr>
      </w:pPr>
      <w:r w:rsidRPr="00847E5A">
        <w:rPr>
          <w:kern w:val="32"/>
          <w:sz w:val="28"/>
          <w:szCs w:val="28"/>
        </w:rPr>
        <w:t>мероприятий по организации Ярмарки</w:t>
      </w:r>
    </w:p>
    <w:p w:rsidR="00847E5A" w:rsidRPr="00847E5A" w:rsidRDefault="00847E5A" w:rsidP="00847E5A"/>
    <w:tbl>
      <w:tblPr>
        <w:tblW w:w="949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685"/>
        <w:gridCol w:w="1985"/>
        <w:gridCol w:w="3260"/>
      </w:tblGrid>
      <w:tr w:rsidR="00847E5A" w:rsidRPr="00847E5A" w:rsidTr="00781FC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E5A" w:rsidRPr="00847E5A" w:rsidRDefault="00847E5A" w:rsidP="00847E5A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zh-CN" w:bidi="hi-IN"/>
              </w:rPr>
            </w:pPr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N</w:t>
            </w:r>
          </w:p>
          <w:p w:rsidR="00847E5A" w:rsidRPr="00847E5A" w:rsidRDefault="00847E5A" w:rsidP="00847E5A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zh-CN" w:bidi="hi-IN"/>
              </w:rPr>
            </w:pPr>
            <w:proofErr w:type="gramStart"/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п</w:t>
            </w:r>
            <w:proofErr w:type="gramEnd"/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E5A" w:rsidRPr="00847E5A" w:rsidRDefault="00847E5A" w:rsidP="00847E5A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zh-CN" w:bidi="hi-IN"/>
              </w:rPr>
            </w:pPr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E5A" w:rsidRPr="00847E5A" w:rsidRDefault="00847E5A" w:rsidP="00847E5A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zh-CN" w:bidi="hi-IN"/>
              </w:rPr>
            </w:pPr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E5A" w:rsidRPr="00847E5A" w:rsidRDefault="00847E5A" w:rsidP="00847E5A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zh-CN" w:bidi="hi-IN"/>
              </w:rPr>
            </w:pPr>
            <w:proofErr w:type="gramStart"/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Ответственные</w:t>
            </w:r>
            <w:proofErr w:type="gramEnd"/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 xml:space="preserve"> за исполнение</w:t>
            </w:r>
          </w:p>
        </w:tc>
      </w:tr>
      <w:tr w:rsidR="00847E5A" w:rsidRPr="00847E5A" w:rsidTr="00781FC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E5A" w:rsidRPr="00847E5A" w:rsidRDefault="00847E5A" w:rsidP="00847E5A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zh-CN" w:bidi="hi-IN"/>
              </w:rPr>
            </w:pPr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E5A" w:rsidRPr="00847E5A" w:rsidRDefault="00847E5A" w:rsidP="00847E5A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zh-CN" w:bidi="hi-IN"/>
              </w:rPr>
            </w:pPr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Разработка и согласование схемы размещения торговых мест на площадках проведения Ярмарки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E5A" w:rsidRPr="00847E5A" w:rsidRDefault="00847E5A" w:rsidP="00847E5A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zh-CN" w:bidi="hi-IN"/>
              </w:rPr>
            </w:pPr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до 30.04.2017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E5A" w:rsidRPr="00847E5A" w:rsidRDefault="00847E5A" w:rsidP="00847E5A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zh-CN" w:bidi="hi-IN"/>
              </w:rPr>
            </w:pPr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Отдел по экономике, торговле, бытовому обслуживанию и малому предпринимательству</w:t>
            </w:r>
          </w:p>
        </w:tc>
      </w:tr>
      <w:tr w:rsidR="00847E5A" w:rsidRPr="00847E5A" w:rsidTr="00781FC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E5A" w:rsidRPr="00847E5A" w:rsidRDefault="00847E5A" w:rsidP="00847E5A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zh-CN" w:bidi="hi-IN"/>
              </w:rPr>
            </w:pPr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E5A" w:rsidRPr="00847E5A" w:rsidRDefault="00847E5A" w:rsidP="00847E5A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zh-CN" w:bidi="hi-IN"/>
              </w:rPr>
            </w:pPr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Прием заявок и документов на участие в Ярмарке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E5A" w:rsidRPr="00847E5A" w:rsidRDefault="00847E5A" w:rsidP="00847E5A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zh-CN" w:bidi="hi-IN"/>
              </w:rPr>
            </w:pPr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с 24.04.17 г. до 15.10.2017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E5A" w:rsidRPr="00847E5A" w:rsidRDefault="00847E5A" w:rsidP="00847E5A">
            <w:pPr>
              <w:jc w:val="center"/>
              <w:rPr>
                <w:sz w:val="28"/>
                <w:szCs w:val="28"/>
              </w:rPr>
            </w:pPr>
            <w:r w:rsidRPr="00847E5A">
              <w:rPr>
                <w:sz w:val="28"/>
                <w:szCs w:val="28"/>
              </w:rPr>
              <w:t>Отдел по экономике, торговле, бытовому обслуживанию и малому предпринимательству</w:t>
            </w:r>
          </w:p>
        </w:tc>
      </w:tr>
      <w:tr w:rsidR="00847E5A" w:rsidRPr="00847E5A" w:rsidTr="00781FC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E5A" w:rsidRPr="00847E5A" w:rsidRDefault="00847E5A" w:rsidP="00847E5A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zh-CN" w:bidi="hi-IN"/>
              </w:rPr>
            </w:pPr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E5A" w:rsidRPr="00847E5A" w:rsidRDefault="00847E5A" w:rsidP="00847E5A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zh-CN" w:bidi="hi-IN"/>
              </w:rPr>
            </w:pPr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Ведение реестра участников Ярмарки.</w:t>
            </w:r>
          </w:p>
          <w:p w:rsidR="00847E5A" w:rsidRPr="00847E5A" w:rsidRDefault="00847E5A" w:rsidP="00847E5A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zh-CN" w:bidi="hi-IN"/>
              </w:rPr>
            </w:pPr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Выдача разрешений.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E5A" w:rsidRPr="00847E5A" w:rsidRDefault="00847E5A" w:rsidP="00847E5A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zh-CN" w:bidi="hi-IN"/>
              </w:rPr>
            </w:pPr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до 15.10.2017г.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E5A" w:rsidRPr="00847E5A" w:rsidRDefault="00847E5A" w:rsidP="00847E5A">
            <w:pPr>
              <w:jc w:val="center"/>
              <w:rPr>
                <w:sz w:val="28"/>
                <w:szCs w:val="28"/>
              </w:rPr>
            </w:pPr>
            <w:r w:rsidRPr="00847E5A">
              <w:rPr>
                <w:sz w:val="28"/>
                <w:szCs w:val="28"/>
              </w:rPr>
              <w:t>Отдел по экономике, торговле, бытовому обслуживанию и малому предпринимательству</w:t>
            </w:r>
          </w:p>
        </w:tc>
      </w:tr>
      <w:tr w:rsidR="00847E5A" w:rsidRPr="00847E5A" w:rsidTr="00781FC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E5A" w:rsidRPr="00847E5A" w:rsidRDefault="00847E5A" w:rsidP="00847E5A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zh-CN" w:bidi="hi-IN"/>
              </w:rPr>
            </w:pPr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E5A" w:rsidRPr="00847E5A" w:rsidRDefault="00847E5A" w:rsidP="00847E5A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zh-CN" w:bidi="hi-IN"/>
              </w:rPr>
            </w:pPr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 xml:space="preserve">Определение размещения торговых мест </w:t>
            </w:r>
            <w:proofErr w:type="gramStart"/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согласно схемы</w:t>
            </w:r>
            <w:proofErr w:type="gramEnd"/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 xml:space="preserve"> и выданных разрешений.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E5A" w:rsidRPr="00847E5A" w:rsidRDefault="00847E5A" w:rsidP="00847E5A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zh-CN" w:bidi="hi-IN"/>
              </w:rPr>
            </w:pPr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01.05.2017г.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E5A" w:rsidRPr="00847E5A" w:rsidRDefault="00847E5A" w:rsidP="00847E5A">
            <w:pPr>
              <w:jc w:val="center"/>
              <w:rPr>
                <w:sz w:val="28"/>
                <w:szCs w:val="28"/>
              </w:rPr>
            </w:pPr>
            <w:r w:rsidRPr="00847E5A">
              <w:rPr>
                <w:sz w:val="28"/>
                <w:szCs w:val="28"/>
              </w:rPr>
              <w:t>Отдел по экономике, торговле, бытовому обслуживанию и малому предпринимательству</w:t>
            </w:r>
          </w:p>
        </w:tc>
      </w:tr>
      <w:tr w:rsidR="00847E5A" w:rsidRPr="00847E5A" w:rsidTr="00781FC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47E5A" w:rsidRPr="00847E5A" w:rsidRDefault="00847E5A" w:rsidP="00847E5A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zh-CN" w:bidi="hi-IN"/>
              </w:rPr>
            </w:pPr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5.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847E5A" w:rsidRPr="00847E5A" w:rsidRDefault="00847E5A" w:rsidP="00847E5A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zh-CN" w:bidi="hi-IN"/>
              </w:rPr>
            </w:pPr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Реализация товаров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847E5A" w:rsidRPr="00847E5A" w:rsidRDefault="00847E5A" w:rsidP="00847E5A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zh-CN" w:bidi="hi-IN"/>
              </w:rPr>
            </w:pPr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с 08:00 до 18:00 часов с 01.05.2017г.</w:t>
            </w:r>
          </w:p>
          <w:p w:rsidR="00847E5A" w:rsidRPr="00847E5A" w:rsidRDefault="00847E5A" w:rsidP="00847E5A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zh-CN" w:bidi="hi-IN"/>
              </w:rPr>
            </w:pPr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до 01.11.2017г.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E5A" w:rsidRPr="00847E5A" w:rsidRDefault="00847E5A" w:rsidP="00847E5A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zh-CN" w:bidi="hi-IN"/>
              </w:rPr>
            </w:pPr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Участники ярмарки</w:t>
            </w:r>
          </w:p>
          <w:p w:rsidR="00847E5A" w:rsidRPr="00847E5A" w:rsidRDefault="00847E5A" w:rsidP="00847E5A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zh-CN" w:bidi="hi-IN"/>
              </w:rPr>
            </w:pPr>
          </w:p>
        </w:tc>
      </w:tr>
      <w:tr w:rsidR="00847E5A" w:rsidRPr="00847E5A" w:rsidTr="00781FC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47E5A" w:rsidRPr="00847E5A" w:rsidRDefault="00847E5A" w:rsidP="00847E5A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zh-CN" w:bidi="hi-IN"/>
              </w:rPr>
            </w:pPr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6.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847E5A" w:rsidRPr="00847E5A" w:rsidRDefault="00847E5A" w:rsidP="00847E5A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zh-CN" w:bidi="hi-IN"/>
              </w:rPr>
            </w:pPr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Уборка территории после</w:t>
            </w:r>
          </w:p>
          <w:p w:rsidR="00847E5A" w:rsidRPr="00847E5A" w:rsidRDefault="00847E5A" w:rsidP="00847E5A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zh-CN" w:bidi="hi-IN"/>
              </w:rPr>
            </w:pPr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проведения ярмарки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847E5A" w:rsidRPr="00847E5A" w:rsidRDefault="00847E5A" w:rsidP="00847E5A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zh-CN" w:bidi="hi-IN"/>
              </w:rPr>
            </w:pPr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Ежедневно</w:t>
            </w:r>
          </w:p>
          <w:p w:rsidR="00847E5A" w:rsidRPr="00847E5A" w:rsidRDefault="00847E5A" w:rsidP="00847E5A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zh-CN" w:bidi="hi-IN"/>
              </w:rPr>
            </w:pPr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с 17:00 до 18:00 часов с 01.05.2017г.</w:t>
            </w:r>
          </w:p>
          <w:p w:rsidR="00847E5A" w:rsidRPr="00847E5A" w:rsidRDefault="00847E5A" w:rsidP="00847E5A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zh-CN" w:bidi="hi-IN"/>
              </w:rPr>
            </w:pPr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до 01.11.2017г.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E5A" w:rsidRPr="00847E5A" w:rsidRDefault="00847E5A" w:rsidP="00847E5A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zh-CN" w:bidi="hi-IN"/>
              </w:rPr>
            </w:pPr>
            <w:r w:rsidRPr="00847E5A">
              <w:rPr>
                <w:rFonts w:eastAsia="Calibri"/>
                <w:sz w:val="28"/>
                <w:szCs w:val="28"/>
                <w:lang w:eastAsia="zh-CN" w:bidi="hi-IN"/>
              </w:rPr>
              <w:t>Участники ярмарки</w:t>
            </w:r>
          </w:p>
        </w:tc>
      </w:tr>
    </w:tbl>
    <w:p w:rsidR="00847E5A" w:rsidRPr="00847E5A" w:rsidRDefault="00847E5A" w:rsidP="00847E5A"/>
    <w:p w:rsidR="00847E5A" w:rsidRPr="00847E5A" w:rsidRDefault="00847E5A" w:rsidP="00847E5A">
      <w:pPr>
        <w:rPr>
          <w:sz w:val="28"/>
          <w:szCs w:val="28"/>
        </w:rPr>
      </w:pPr>
    </w:p>
    <w:p w:rsidR="00847E5A" w:rsidRPr="00847E5A" w:rsidRDefault="00847E5A" w:rsidP="00847E5A">
      <w:pPr>
        <w:rPr>
          <w:sz w:val="28"/>
          <w:szCs w:val="28"/>
        </w:rPr>
      </w:pPr>
    </w:p>
    <w:p w:rsidR="00847E5A" w:rsidRPr="00847E5A" w:rsidRDefault="00847E5A" w:rsidP="00847E5A">
      <w:pPr>
        <w:rPr>
          <w:sz w:val="28"/>
          <w:szCs w:val="28"/>
        </w:rPr>
      </w:pPr>
    </w:p>
    <w:p w:rsidR="00847E5A" w:rsidRPr="00847E5A" w:rsidRDefault="00847E5A" w:rsidP="00847E5A">
      <w:pPr>
        <w:shd w:val="clear" w:color="auto" w:fill="FBFBFB"/>
      </w:pPr>
    </w:p>
    <w:p w:rsidR="00847E5A" w:rsidRPr="00847E5A" w:rsidRDefault="00847E5A" w:rsidP="00847E5A">
      <w:pPr>
        <w:keepNext/>
        <w:jc w:val="right"/>
        <w:outlineLvl w:val="0"/>
        <w:rPr>
          <w:bCs/>
          <w:kern w:val="32"/>
          <w:sz w:val="28"/>
          <w:szCs w:val="28"/>
        </w:rPr>
      </w:pPr>
    </w:p>
    <w:p w:rsidR="00847E5A" w:rsidRPr="00847E5A" w:rsidRDefault="00847E5A" w:rsidP="00847E5A">
      <w:pPr>
        <w:keepNext/>
        <w:jc w:val="right"/>
        <w:outlineLvl w:val="0"/>
        <w:rPr>
          <w:bCs/>
          <w:kern w:val="32"/>
          <w:sz w:val="28"/>
          <w:szCs w:val="28"/>
        </w:rPr>
      </w:pPr>
    </w:p>
    <w:p w:rsidR="00847E5A" w:rsidRPr="00847E5A" w:rsidRDefault="00847E5A" w:rsidP="00847E5A">
      <w:pPr>
        <w:jc w:val="right"/>
        <w:rPr>
          <w:sz w:val="28"/>
          <w:szCs w:val="28"/>
        </w:rPr>
      </w:pPr>
    </w:p>
    <w:p w:rsidR="00847E5A" w:rsidRPr="00847E5A" w:rsidRDefault="00847E5A" w:rsidP="00847E5A">
      <w:pPr>
        <w:jc w:val="right"/>
        <w:rPr>
          <w:sz w:val="28"/>
          <w:szCs w:val="28"/>
        </w:rPr>
      </w:pPr>
    </w:p>
    <w:p w:rsidR="00847E5A" w:rsidRPr="00847E5A" w:rsidRDefault="00847E5A" w:rsidP="00847E5A">
      <w:pPr>
        <w:keepNext/>
        <w:jc w:val="right"/>
        <w:outlineLvl w:val="0"/>
        <w:rPr>
          <w:bCs/>
          <w:kern w:val="32"/>
          <w:sz w:val="28"/>
          <w:szCs w:val="28"/>
        </w:rPr>
      </w:pPr>
      <w:r w:rsidRPr="00847E5A">
        <w:rPr>
          <w:bCs/>
          <w:kern w:val="32"/>
          <w:sz w:val="28"/>
          <w:szCs w:val="28"/>
        </w:rPr>
        <w:lastRenderedPageBreak/>
        <w:t>УТВЕРЖДЕНА</w:t>
      </w:r>
    </w:p>
    <w:p w:rsidR="00847E5A" w:rsidRPr="00847E5A" w:rsidRDefault="00847E5A" w:rsidP="00847E5A">
      <w:pPr>
        <w:jc w:val="right"/>
        <w:rPr>
          <w:sz w:val="28"/>
          <w:szCs w:val="28"/>
        </w:rPr>
      </w:pPr>
      <w:r w:rsidRPr="00847E5A">
        <w:rPr>
          <w:sz w:val="28"/>
          <w:szCs w:val="28"/>
        </w:rPr>
        <w:t>распоряжением администрации</w:t>
      </w:r>
    </w:p>
    <w:p w:rsidR="00847E5A" w:rsidRPr="00847E5A" w:rsidRDefault="00847E5A" w:rsidP="00847E5A">
      <w:pPr>
        <w:jc w:val="right"/>
        <w:rPr>
          <w:sz w:val="28"/>
          <w:szCs w:val="28"/>
        </w:rPr>
      </w:pPr>
      <w:r w:rsidRPr="00847E5A">
        <w:rPr>
          <w:sz w:val="28"/>
          <w:szCs w:val="28"/>
        </w:rPr>
        <w:t>Карталинского городского поселения</w:t>
      </w:r>
    </w:p>
    <w:p w:rsidR="00847E5A" w:rsidRPr="00847E5A" w:rsidRDefault="00847E5A" w:rsidP="00847E5A">
      <w:pPr>
        <w:jc w:val="right"/>
        <w:rPr>
          <w:sz w:val="28"/>
          <w:szCs w:val="28"/>
        </w:rPr>
      </w:pPr>
      <w:r w:rsidRPr="00847E5A">
        <w:rPr>
          <w:sz w:val="28"/>
          <w:szCs w:val="28"/>
        </w:rPr>
        <w:t>от___</w:t>
      </w:r>
      <w:r>
        <w:rPr>
          <w:sz w:val="28"/>
          <w:szCs w:val="28"/>
        </w:rPr>
        <w:t>_</w:t>
      </w:r>
      <w:r w:rsidRPr="00847E5A">
        <w:rPr>
          <w:sz w:val="28"/>
          <w:szCs w:val="28"/>
          <w:u w:val="single"/>
        </w:rPr>
        <w:t>20.04.</w:t>
      </w:r>
      <w:r w:rsidRPr="00847E5A">
        <w:rPr>
          <w:sz w:val="28"/>
          <w:szCs w:val="28"/>
        </w:rPr>
        <w:t>_____2017 г. №__</w:t>
      </w:r>
      <w:r w:rsidRPr="00847E5A">
        <w:rPr>
          <w:sz w:val="28"/>
          <w:szCs w:val="28"/>
          <w:u w:val="single"/>
        </w:rPr>
        <w:t>109-р</w:t>
      </w:r>
      <w:r w:rsidRPr="00847E5A">
        <w:rPr>
          <w:sz w:val="28"/>
          <w:szCs w:val="28"/>
        </w:rPr>
        <w:t>__</w:t>
      </w:r>
    </w:p>
    <w:p w:rsidR="00847E5A" w:rsidRPr="00847E5A" w:rsidRDefault="00847E5A" w:rsidP="00847E5A">
      <w:pPr>
        <w:keepNext/>
        <w:jc w:val="right"/>
        <w:outlineLvl w:val="0"/>
        <w:rPr>
          <w:rFonts w:ascii="Cambria" w:hAnsi="Cambria"/>
          <w:bCs/>
          <w:kern w:val="32"/>
          <w:sz w:val="28"/>
          <w:szCs w:val="28"/>
        </w:rPr>
      </w:pPr>
    </w:p>
    <w:p w:rsidR="00847E5A" w:rsidRPr="00847E5A" w:rsidRDefault="00847E5A" w:rsidP="00847E5A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847E5A">
        <w:rPr>
          <w:b/>
          <w:bCs/>
          <w:kern w:val="32"/>
          <w:sz w:val="28"/>
          <w:szCs w:val="28"/>
        </w:rPr>
        <w:t xml:space="preserve"> Схема №1</w:t>
      </w:r>
    </w:p>
    <w:p w:rsidR="00847E5A" w:rsidRPr="00847E5A" w:rsidRDefault="00847E5A" w:rsidP="00847E5A"/>
    <w:p w:rsidR="00847E5A" w:rsidRPr="00847E5A" w:rsidRDefault="00847E5A" w:rsidP="00847E5A">
      <w:pPr>
        <w:jc w:val="center"/>
        <w:rPr>
          <w:sz w:val="28"/>
          <w:szCs w:val="28"/>
        </w:rPr>
      </w:pPr>
      <w:r w:rsidRPr="00847E5A">
        <w:rPr>
          <w:sz w:val="28"/>
          <w:szCs w:val="28"/>
        </w:rPr>
        <w:t>Размещения торговых мест для продажи товаров</w:t>
      </w:r>
    </w:p>
    <w:p w:rsidR="00847E5A" w:rsidRPr="00847E5A" w:rsidRDefault="00847E5A" w:rsidP="00847E5A">
      <w:pPr>
        <w:jc w:val="center"/>
        <w:rPr>
          <w:sz w:val="28"/>
          <w:szCs w:val="28"/>
        </w:rPr>
      </w:pPr>
      <w:r w:rsidRPr="00847E5A">
        <w:rPr>
          <w:sz w:val="28"/>
          <w:szCs w:val="28"/>
        </w:rPr>
        <w:t xml:space="preserve"> на ярмарке по улице Калмыкова</w:t>
      </w:r>
    </w:p>
    <w:p w:rsidR="00847E5A" w:rsidRPr="00847E5A" w:rsidRDefault="00847E5A" w:rsidP="00847E5A">
      <w:pPr>
        <w:jc w:val="center"/>
        <w:rPr>
          <w:sz w:val="28"/>
          <w:szCs w:val="28"/>
        </w:rPr>
      </w:pPr>
    </w:p>
    <w:p w:rsidR="00847E5A" w:rsidRPr="00847E5A" w:rsidRDefault="00847E5A" w:rsidP="00847E5A">
      <w:pPr>
        <w:jc w:val="center"/>
        <w:rPr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847E5A" w:rsidRPr="00847E5A" w:rsidTr="00781FC8">
        <w:trPr>
          <w:trHeight w:val="7402"/>
        </w:trPr>
        <w:tc>
          <w:tcPr>
            <w:tcW w:w="9214" w:type="dxa"/>
          </w:tcPr>
          <w:tbl>
            <w:tblPr>
              <w:tblpPr w:leftFromText="180" w:rightFromText="180" w:vertAnchor="text" w:horzAnchor="page" w:tblpX="2536" w:tblpY="1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85"/>
            </w:tblGrid>
            <w:tr w:rsidR="00847E5A" w:rsidRPr="00847E5A" w:rsidTr="00781FC8">
              <w:trPr>
                <w:trHeight w:val="600"/>
              </w:trPr>
              <w:tc>
                <w:tcPr>
                  <w:tcW w:w="2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E5A" w:rsidRPr="00847E5A" w:rsidRDefault="00847E5A" w:rsidP="00847E5A">
                  <w:r w:rsidRPr="00847E5A">
                    <w:t xml:space="preserve">      КАЛМЫКОВА 2</w:t>
                  </w:r>
                </w:p>
                <w:p w:rsidR="00847E5A" w:rsidRPr="00847E5A" w:rsidRDefault="00847E5A" w:rsidP="00847E5A">
                  <w:pPr>
                    <w:rPr>
                      <w:sz w:val="28"/>
                      <w:szCs w:val="28"/>
                    </w:rPr>
                  </w:pPr>
                  <w:r w:rsidRPr="00847E5A">
                    <w:t xml:space="preserve">          (жилой дом)</w:t>
                  </w:r>
                </w:p>
              </w:tc>
            </w:tr>
          </w:tbl>
          <w:p w:rsidR="00847E5A" w:rsidRPr="00847E5A" w:rsidRDefault="00847E5A" w:rsidP="00847E5A">
            <w:pPr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horzAnchor="page" w:tblpX="8549" w:tblpY="136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</w:tblGrid>
            <w:tr w:rsidR="00847E5A" w:rsidRPr="00847E5A" w:rsidTr="00781FC8">
              <w:trPr>
                <w:cantSplit/>
                <w:trHeight w:val="2865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"/>
                </w:tcPr>
                <w:p w:rsidR="00847E5A" w:rsidRPr="00847E5A" w:rsidRDefault="00847E5A" w:rsidP="00847E5A">
                  <w:pPr>
                    <w:rPr>
                      <w:color w:val="FF0000"/>
                      <w:highlight w:val="yellow"/>
                    </w:rPr>
                  </w:pPr>
                  <w:r w:rsidRPr="00847E5A">
                    <w:rPr>
                      <w:color w:val="FF0000"/>
                      <w:highlight w:val="yellow"/>
                    </w:rPr>
                    <w:t>Торговые       места</w:t>
                  </w:r>
                </w:p>
                <w:p w:rsidR="00847E5A" w:rsidRPr="00847E5A" w:rsidRDefault="00847E5A" w:rsidP="00847E5A">
                  <w:pPr>
                    <w:rPr>
                      <w:color w:val="FF0000"/>
                      <w:highlight w:val="yellow"/>
                    </w:rPr>
                  </w:pPr>
                  <w:r w:rsidRPr="00847E5A">
                    <w:rPr>
                      <w:color w:val="FF0000"/>
                      <w:highlight w:val="yellow"/>
                    </w:rPr>
                    <w:t>(сельхозпродукция)</w:t>
                  </w:r>
                </w:p>
                <w:p w:rsidR="00847E5A" w:rsidRPr="00847E5A" w:rsidRDefault="00847E5A" w:rsidP="00847E5A">
                  <w:pPr>
                    <w:rPr>
                      <w:color w:val="FF0000"/>
                      <w:sz w:val="28"/>
                      <w:szCs w:val="28"/>
                      <w:highlight w:val="yellow"/>
                    </w:rPr>
                  </w:pPr>
                  <w:r w:rsidRPr="00847E5A">
                    <w:rPr>
                      <w:color w:val="FF0000"/>
                      <w:sz w:val="28"/>
                      <w:szCs w:val="28"/>
                      <w:highlight w:val="yellow"/>
                    </w:rPr>
                    <w:t xml:space="preserve"> </w:t>
                  </w:r>
                </w:p>
              </w:tc>
            </w:tr>
          </w:tbl>
          <w:p w:rsidR="00847E5A" w:rsidRPr="00847E5A" w:rsidRDefault="00847E5A" w:rsidP="00847E5A">
            <w:pPr>
              <w:rPr>
                <w:vanish/>
              </w:rPr>
            </w:pPr>
          </w:p>
          <w:tbl>
            <w:tblPr>
              <w:tblpPr w:leftFromText="180" w:rightFromText="180" w:vertAnchor="text" w:horzAnchor="page" w:tblpX="1" w:tblpY="166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29"/>
            </w:tblGrid>
            <w:tr w:rsidR="00847E5A" w:rsidRPr="00847E5A" w:rsidTr="00781FC8">
              <w:trPr>
                <w:cantSplit/>
                <w:trHeight w:val="2395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847E5A" w:rsidRPr="00847E5A" w:rsidRDefault="00847E5A" w:rsidP="00847E5A">
                  <w:proofErr w:type="spellStart"/>
                  <w:r w:rsidRPr="00847E5A">
                    <w:t>ул</w:t>
                  </w:r>
                  <w:proofErr w:type="gramStart"/>
                  <w:r w:rsidRPr="00847E5A">
                    <w:t>.К</w:t>
                  </w:r>
                  <w:proofErr w:type="gramEnd"/>
                  <w:r w:rsidRPr="00847E5A">
                    <w:t>алмыкова</w:t>
                  </w:r>
                  <w:proofErr w:type="spellEnd"/>
                  <w:r w:rsidRPr="00847E5A">
                    <w:t>- 2А</w:t>
                  </w:r>
                </w:p>
                <w:p w:rsidR="00847E5A" w:rsidRPr="00847E5A" w:rsidRDefault="00847E5A" w:rsidP="00847E5A">
                  <w:pPr>
                    <w:rPr>
                      <w:sz w:val="28"/>
                      <w:szCs w:val="28"/>
                      <w:u w:val="single"/>
                    </w:rPr>
                  </w:pPr>
                  <w:r w:rsidRPr="00847E5A">
                    <w:t xml:space="preserve"> ( нежилое  здание)</w:t>
                  </w:r>
                </w:p>
              </w:tc>
            </w:tr>
          </w:tbl>
          <w:p w:rsidR="00847E5A" w:rsidRPr="00847E5A" w:rsidRDefault="00847E5A" w:rsidP="00847E5A">
            <w:pPr>
              <w:rPr>
                <w:vanish/>
              </w:rPr>
            </w:pPr>
          </w:p>
          <w:tbl>
            <w:tblPr>
              <w:tblpPr w:leftFromText="180" w:rightFromText="180" w:vertAnchor="text" w:horzAnchor="page" w:tblpX="1966" w:tblpY="672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30"/>
            </w:tblGrid>
            <w:tr w:rsidR="00847E5A" w:rsidRPr="00847E5A" w:rsidTr="00781FC8">
              <w:trPr>
                <w:trHeight w:val="1170"/>
              </w:trPr>
              <w:tc>
                <w:tcPr>
                  <w:tcW w:w="3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E5A" w:rsidRPr="00847E5A" w:rsidRDefault="00847E5A" w:rsidP="00847E5A">
                  <w:r w:rsidRPr="00847E5A">
                    <w:t xml:space="preserve">              </w:t>
                  </w:r>
                </w:p>
                <w:p w:rsidR="00847E5A" w:rsidRPr="00847E5A" w:rsidRDefault="00847E5A" w:rsidP="00847E5A">
                  <w:r w:rsidRPr="00847E5A">
                    <w:t xml:space="preserve">              АПТЕКА</w:t>
                  </w:r>
                </w:p>
                <w:p w:rsidR="00847E5A" w:rsidRPr="00847E5A" w:rsidRDefault="00847E5A" w:rsidP="00847E5A">
                  <w:r w:rsidRPr="00847E5A">
                    <w:t xml:space="preserve">           «</w:t>
                  </w:r>
                  <w:proofErr w:type="spellStart"/>
                  <w:r w:rsidRPr="00847E5A">
                    <w:t>Витаминка</w:t>
                  </w:r>
                  <w:proofErr w:type="spellEnd"/>
                  <w:r w:rsidRPr="00847E5A">
                    <w:t>»</w:t>
                  </w:r>
                </w:p>
                <w:p w:rsidR="00847E5A" w:rsidRPr="00847E5A" w:rsidRDefault="00847E5A" w:rsidP="00847E5A">
                  <w:r w:rsidRPr="00847E5A">
                    <w:t xml:space="preserve">        ул. Калмыкова -4Б</w:t>
                  </w:r>
                </w:p>
              </w:tc>
            </w:tr>
          </w:tbl>
          <w:p w:rsidR="00847E5A" w:rsidRPr="00847E5A" w:rsidRDefault="00847E5A" w:rsidP="00847E5A">
            <w:pPr>
              <w:rPr>
                <w:sz w:val="28"/>
                <w:szCs w:val="28"/>
              </w:rPr>
            </w:pPr>
          </w:p>
        </w:tc>
      </w:tr>
    </w:tbl>
    <w:p w:rsidR="00847E5A" w:rsidRPr="00847E5A" w:rsidRDefault="00847E5A" w:rsidP="00847E5A">
      <w:pPr>
        <w:rPr>
          <w:sz w:val="28"/>
          <w:szCs w:val="28"/>
        </w:rPr>
      </w:pPr>
    </w:p>
    <w:p w:rsidR="00847E5A" w:rsidRPr="00847E5A" w:rsidRDefault="00847E5A" w:rsidP="00847E5A">
      <w:pPr>
        <w:rPr>
          <w:sz w:val="28"/>
          <w:szCs w:val="28"/>
        </w:rPr>
      </w:pPr>
    </w:p>
    <w:p w:rsidR="00847E5A" w:rsidRPr="00847E5A" w:rsidRDefault="00847E5A" w:rsidP="00847E5A">
      <w:pPr>
        <w:rPr>
          <w:sz w:val="28"/>
          <w:szCs w:val="28"/>
        </w:rPr>
      </w:pPr>
    </w:p>
    <w:p w:rsidR="00847E5A" w:rsidRPr="00847E5A" w:rsidRDefault="00847E5A" w:rsidP="00847E5A">
      <w:pPr>
        <w:autoSpaceDE w:val="0"/>
        <w:autoSpaceDN w:val="0"/>
        <w:adjustRightInd w:val="0"/>
        <w:jc w:val="right"/>
        <w:outlineLvl w:val="0"/>
      </w:pPr>
    </w:p>
    <w:p w:rsidR="00847E5A" w:rsidRPr="00847E5A" w:rsidRDefault="00847E5A" w:rsidP="00847E5A">
      <w:pPr>
        <w:autoSpaceDE w:val="0"/>
        <w:autoSpaceDN w:val="0"/>
        <w:adjustRightInd w:val="0"/>
        <w:jc w:val="right"/>
        <w:outlineLvl w:val="0"/>
      </w:pPr>
    </w:p>
    <w:p w:rsidR="00847E5A" w:rsidRPr="00847E5A" w:rsidRDefault="00847E5A" w:rsidP="00847E5A">
      <w:pPr>
        <w:autoSpaceDE w:val="0"/>
        <w:autoSpaceDN w:val="0"/>
        <w:adjustRightInd w:val="0"/>
        <w:jc w:val="right"/>
        <w:outlineLvl w:val="0"/>
      </w:pPr>
    </w:p>
    <w:p w:rsidR="00847E5A" w:rsidRPr="00847E5A" w:rsidRDefault="00847E5A" w:rsidP="00847E5A">
      <w:pPr>
        <w:autoSpaceDE w:val="0"/>
        <w:autoSpaceDN w:val="0"/>
        <w:adjustRightInd w:val="0"/>
        <w:jc w:val="right"/>
        <w:outlineLvl w:val="0"/>
      </w:pPr>
    </w:p>
    <w:p w:rsidR="00847E5A" w:rsidRPr="00847E5A" w:rsidRDefault="00847E5A" w:rsidP="00847E5A">
      <w:pPr>
        <w:jc w:val="center"/>
      </w:pPr>
      <w:bookmarkStart w:id="0" w:name="_GoBack"/>
      <w:bookmarkEnd w:id="0"/>
      <w:r w:rsidRPr="00847E5A">
        <w:lastRenderedPageBreak/>
        <w:t>2</w:t>
      </w:r>
    </w:p>
    <w:p w:rsidR="00847E5A" w:rsidRPr="00847E5A" w:rsidRDefault="00847E5A" w:rsidP="00847E5A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847E5A">
        <w:rPr>
          <w:b/>
          <w:bCs/>
          <w:kern w:val="32"/>
          <w:sz w:val="28"/>
          <w:szCs w:val="28"/>
        </w:rPr>
        <w:t>Схема №2</w:t>
      </w:r>
    </w:p>
    <w:p w:rsidR="00847E5A" w:rsidRPr="00847E5A" w:rsidRDefault="00847E5A" w:rsidP="00847E5A"/>
    <w:p w:rsidR="00847E5A" w:rsidRPr="00847E5A" w:rsidRDefault="00847E5A" w:rsidP="00847E5A">
      <w:pPr>
        <w:jc w:val="center"/>
        <w:rPr>
          <w:sz w:val="28"/>
          <w:szCs w:val="28"/>
        </w:rPr>
      </w:pPr>
      <w:r w:rsidRPr="00847E5A">
        <w:rPr>
          <w:sz w:val="28"/>
          <w:szCs w:val="28"/>
        </w:rPr>
        <w:t>Размещения торговых мест для продажи товаров</w:t>
      </w:r>
    </w:p>
    <w:p w:rsidR="00847E5A" w:rsidRPr="00847E5A" w:rsidRDefault="00847E5A" w:rsidP="00847E5A">
      <w:pPr>
        <w:jc w:val="center"/>
        <w:rPr>
          <w:sz w:val="28"/>
          <w:szCs w:val="28"/>
        </w:rPr>
      </w:pPr>
      <w:r w:rsidRPr="00847E5A">
        <w:rPr>
          <w:sz w:val="28"/>
          <w:szCs w:val="28"/>
        </w:rPr>
        <w:t xml:space="preserve"> на ярмарке по улице Ленина (возле магазина «Новинка»)</w:t>
      </w:r>
    </w:p>
    <w:tbl>
      <w:tblPr>
        <w:tblW w:w="88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7"/>
      </w:tblGrid>
      <w:tr w:rsidR="00847E5A" w:rsidRPr="00847E5A" w:rsidTr="00781FC8">
        <w:trPr>
          <w:trHeight w:val="4720"/>
        </w:trPr>
        <w:tc>
          <w:tcPr>
            <w:tcW w:w="8847" w:type="dxa"/>
          </w:tcPr>
          <w:tbl>
            <w:tblPr>
              <w:tblpPr w:leftFromText="180" w:rightFromText="180" w:vertAnchor="text" w:horzAnchor="page" w:tblpX="2536" w:tblpY="1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212"/>
            </w:tblGrid>
            <w:tr w:rsidR="00847E5A" w:rsidRPr="00847E5A" w:rsidTr="00781FC8">
              <w:trPr>
                <w:trHeight w:val="553"/>
              </w:trPr>
              <w:tc>
                <w:tcPr>
                  <w:tcW w:w="4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E5A" w:rsidRPr="00847E5A" w:rsidRDefault="00847E5A" w:rsidP="00847E5A">
                  <w:pPr>
                    <w:rPr>
                      <w:sz w:val="28"/>
                      <w:szCs w:val="28"/>
                    </w:rPr>
                  </w:pPr>
                  <w:r w:rsidRPr="00847E5A">
                    <w:rPr>
                      <w:sz w:val="28"/>
                      <w:szCs w:val="28"/>
                    </w:rPr>
                    <w:t xml:space="preserve">              Ул. Ленина</w:t>
                  </w:r>
                </w:p>
              </w:tc>
            </w:tr>
          </w:tbl>
          <w:p w:rsidR="00847E5A" w:rsidRPr="00847E5A" w:rsidRDefault="00847E5A" w:rsidP="00847E5A">
            <w:pPr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83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46"/>
            </w:tblGrid>
            <w:tr w:rsidR="00847E5A" w:rsidRPr="00847E5A" w:rsidTr="00781FC8">
              <w:trPr>
                <w:cantSplit/>
                <w:trHeight w:val="1550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847E5A" w:rsidRPr="00847E5A" w:rsidRDefault="00847E5A" w:rsidP="00847E5A">
                  <w:pPr>
                    <w:rPr>
                      <w:sz w:val="28"/>
                      <w:szCs w:val="28"/>
                      <w:u w:val="single"/>
                    </w:rPr>
                  </w:pPr>
                  <w:r w:rsidRPr="00847E5A">
                    <w:rPr>
                      <w:sz w:val="28"/>
                      <w:szCs w:val="28"/>
                    </w:rPr>
                    <w:t xml:space="preserve">     </w:t>
                  </w:r>
                  <w:proofErr w:type="spellStart"/>
                  <w:r w:rsidRPr="00847E5A">
                    <w:rPr>
                      <w:sz w:val="28"/>
                      <w:szCs w:val="28"/>
                    </w:rPr>
                    <w:t>Паравоз</w:t>
                  </w:r>
                  <w:proofErr w:type="spellEnd"/>
                </w:p>
              </w:tc>
            </w:tr>
          </w:tbl>
          <w:p w:rsidR="00847E5A" w:rsidRPr="00847E5A" w:rsidRDefault="00847E5A" w:rsidP="00847E5A">
            <w:pPr>
              <w:rPr>
                <w:vanish/>
              </w:rPr>
            </w:pPr>
          </w:p>
          <w:tbl>
            <w:tblPr>
              <w:tblpPr w:leftFromText="180" w:rightFromText="180" w:vertAnchor="text" w:horzAnchor="margin" w:tblpXSpec="right" w:tblpY="18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84"/>
            </w:tblGrid>
            <w:tr w:rsidR="00847E5A" w:rsidRPr="00847E5A" w:rsidTr="00781FC8">
              <w:trPr>
                <w:cantSplit/>
                <w:trHeight w:val="2475"/>
              </w:trPr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"/>
                </w:tcPr>
                <w:p w:rsidR="00847E5A" w:rsidRPr="00847E5A" w:rsidRDefault="00847E5A" w:rsidP="00847E5A">
                  <w:pPr>
                    <w:rPr>
                      <w:sz w:val="28"/>
                      <w:szCs w:val="28"/>
                    </w:rPr>
                  </w:pPr>
                  <w:r w:rsidRPr="00847E5A">
                    <w:rPr>
                      <w:sz w:val="28"/>
                      <w:szCs w:val="28"/>
                    </w:rPr>
                    <w:t>Ул. Ленина д.28</w:t>
                  </w:r>
                </w:p>
                <w:p w:rsidR="00847E5A" w:rsidRPr="00847E5A" w:rsidRDefault="00847E5A" w:rsidP="00847E5A">
                  <w:pPr>
                    <w:rPr>
                      <w:color w:val="FFFFFF"/>
                      <w:sz w:val="28"/>
                      <w:szCs w:val="28"/>
                      <w:highlight w:val="yellow"/>
                    </w:rPr>
                  </w:pPr>
                  <w:r w:rsidRPr="00847E5A">
                    <w:rPr>
                      <w:sz w:val="28"/>
                      <w:szCs w:val="28"/>
                    </w:rPr>
                    <w:t xml:space="preserve">( </w:t>
                  </w:r>
                  <w:proofErr w:type="gramStart"/>
                  <w:r w:rsidRPr="00847E5A">
                    <w:rPr>
                      <w:sz w:val="28"/>
                      <w:szCs w:val="28"/>
                    </w:rPr>
                    <w:t>м-н</w:t>
                  </w:r>
                  <w:proofErr w:type="gramEnd"/>
                  <w:r w:rsidRPr="00847E5A">
                    <w:rPr>
                      <w:sz w:val="28"/>
                      <w:szCs w:val="28"/>
                    </w:rPr>
                    <w:t xml:space="preserve"> Новинка)</w:t>
                  </w:r>
                </w:p>
              </w:tc>
            </w:tr>
          </w:tbl>
          <w:p w:rsidR="00847E5A" w:rsidRPr="00847E5A" w:rsidRDefault="00847E5A" w:rsidP="00847E5A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492125</wp:posOffset>
                      </wp:positionV>
                      <wp:extent cx="1724025" cy="514350"/>
                      <wp:effectExtent l="12700" t="7620" r="6350" b="1143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7E5A" w:rsidRPr="00E371F8" w:rsidRDefault="00847E5A" w:rsidP="00847E5A">
                                  <w:pPr>
                                    <w:ind w:left="113" w:right="113"/>
                                  </w:pPr>
                                  <w:r w:rsidRPr="00E371F8">
                                    <w:t>Торговые места</w:t>
                                  </w:r>
                                </w:p>
                                <w:p w:rsidR="00847E5A" w:rsidRPr="00E371F8" w:rsidRDefault="00847E5A" w:rsidP="00847E5A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371F8">
                                    <w:t>(сельхозпродукция</w:t>
                                  </w:r>
                                  <w:r w:rsidRPr="00E371F8">
                                    <w:rPr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  <w:p w:rsidR="00847E5A" w:rsidRPr="00E371F8" w:rsidRDefault="00847E5A" w:rsidP="00847E5A">
                                  <w:r w:rsidRPr="00E371F8">
                                    <w:rPr>
                                      <w:highlight w:val="yellow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271.35pt;margin-top:38.75pt;width:135.75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">
                      <v:textbox>
                        <w:txbxContent>
                          <w:p w:rsidR="00847E5A" w:rsidRPr="00E371F8" w:rsidRDefault="00847E5A" w:rsidP="00847E5A">
                            <w:pPr>
                              <w:ind w:left="113" w:right="113"/>
                            </w:pPr>
                            <w:r w:rsidRPr="00E371F8">
                              <w:t>Торговые места</w:t>
                            </w:r>
                          </w:p>
                          <w:p w:rsidR="00847E5A" w:rsidRPr="00E371F8" w:rsidRDefault="00847E5A" w:rsidP="00847E5A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  <w:r w:rsidRPr="00E371F8">
                              <w:t>(сельхозпродукция</w:t>
                            </w:r>
                            <w:r w:rsidRPr="00E371F8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847E5A" w:rsidRPr="00E371F8" w:rsidRDefault="00847E5A" w:rsidP="00847E5A">
                            <w:r w:rsidRPr="00E371F8">
                              <w:rPr>
                                <w:highlight w:val="yellow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47E5A">
              <w:rPr>
                <w:sz w:val="28"/>
                <w:szCs w:val="28"/>
              </w:rPr>
              <w:t xml:space="preserve"> </w:t>
            </w:r>
          </w:p>
        </w:tc>
      </w:tr>
    </w:tbl>
    <w:p w:rsidR="00847E5A" w:rsidRPr="00847E5A" w:rsidRDefault="00847E5A" w:rsidP="00847E5A">
      <w:pPr>
        <w:rPr>
          <w:sz w:val="28"/>
          <w:szCs w:val="28"/>
        </w:rPr>
      </w:pPr>
    </w:p>
    <w:p w:rsidR="00847E5A" w:rsidRPr="00847E5A" w:rsidRDefault="00847E5A" w:rsidP="00847E5A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847E5A">
        <w:rPr>
          <w:b/>
          <w:bCs/>
          <w:kern w:val="32"/>
          <w:sz w:val="28"/>
          <w:szCs w:val="28"/>
        </w:rPr>
        <w:t>Схема № 3</w:t>
      </w:r>
    </w:p>
    <w:p w:rsidR="00847E5A" w:rsidRPr="00847E5A" w:rsidRDefault="00847E5A" w:rsidP="00847E5A"/>
    <w:p w:rsidR="00847E5A" w:rsidRPr="00847E5A" w:rsidRDefault="00847E5A" w:rsidP="00847E5A">
      <w:pPr>
        <w:jc w:val="center"/>
        <w:rPr>
          <w:sz w:val="28"/>
          <w:szCs w:val="28"/>
        </w:rPr>
      </w:pPr>
      <w:r w:rsidRPr="00847E5A">
        <w:rPr>
          <w:sz w:val="28"/>
          <w:szCs w:val="28"/>
        </w:rPr>
        <w:t>Размещения торговых мест для продажи товаров</w:t>
      </w:r>
    </w:p>
    <w:p w:rsidR="00847E5A" w:rsidRPr="00847E5A" w:rsidRDefault="00847E5A" w:rsidP="00847E5A">
      <w:pPr>
        <w:jc w:val="center"/>
        <w:rPr>
          <w:sz w:val="28"/>
          <w:szCs w:val="28"/>
        </w:rPr>
      </w:pPr>
      <w:r w:rsidRPr="00847E5A">
        <w:rPr>
          <w:sz w:val="28"/>
          <w:szCs w:val="28"/>
        </w:rPr>
        <w:t>на ярмарке по улице Ленина (пешеходная зона)</w:t>
      </w:r>
    </w:p>
    <w:p w:rsidR="00847E5A" w:rsidRPr="00847E5A" w:rsidRDefault="00847E5A" w:rsidP="00847E5A">
      <w:pPr>
        <w:autoSpaceDE w:val="0"/>
        <w:autoSpaceDN w:val="0"/>
        <w:adjustRightInd w:val="0"/>
        <w:jc w:val="right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-4445</wp:posOffset>
                </wp:positionV>
                <wp:extent cx="390525" cy="1504950"/>
                <wp:effectExtent l="7620" t="13970" r="11430" b="5080"/>
                <wp:wrapNone/>
                <wp:docPr id="10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1504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7E5A" w:rsidRPr="00A06624" w:rsidRDefault="00847E5A" w:rsidP="00847E5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6624">
                              <w:rPr>
                                <w:sz w:val="22"/>
                                <w:szCs w:val="22"/>
                              </w:rPr>
                              <w:t>Памятник им. Ленина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27" style="position:absolute;left:0;text-align:left;margin-left:10.8pt;margin-top:-.35pt;width:30.75pt;height:1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">
                <v:textbox style="layout-flow:vertical;mso-layout-flow-alt:bottom-to-top">
                  <w:txbxContent>
                    <w:p w:rsidR="00847E5A" w:rsidRPr="00A06624" w:rsidRDefault="00847E5A" w:rsidP="00847E5A">
                      <w:pPr>
                        <w:rPr>
                          <w:sz w:val="22"/>
                          <w:szCs w:val="22"/>
                        </w:rPr>
                      </w:pPr>
                      <w:r w:rsidRPr="00A06624">
                        <w:rPr>
                          <w:sz w:val="22"/>
                          <w:szCs w:val="22"/>
                        </w:rPr>
                        <w:t>Памятник им. Ленина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153035</wp:posOffset>
                </wp:positionV>
                <wp:extent cx="1552575" cy="485775"/>
                <wp:effectExtent l="9525" t="9525" r="9525" b="9525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485775"/>
                        </a:xfrm>
                        <a:prstGeom prst="roundRect">
                          <a:avLst>
                            <a:gd name="adj" fmla="val 26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7E5A" w:rsidRDefault="00847E5A" w:rsidP="00847E5A">
                            <w:pPr>
                              <w:jc w:val="center"/>
                            </w:pPr>
                            <w:r>
                              <w:t>СЦЕНА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8" style="position:absolute;left:0;text-align:left;margin-left:184.95pt;margin-top:12.05pt;width:122.2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72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">
                <v:textbox>
                  <w:txbxContent>
                    <w:p w:rsidR="00847E5A" w:rsidRDefault="00847E5A" w:rsidP="00847E5A">
                      <w:pPr>
                        <w:jc w:val="center"/>
                      </w:pPr>
                      <w:r>
                        <w:t>СЦЕНА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847E5A" w:rsidRPr="00847E5A" w:rsidRDefault="00847E5A" w:rsidP="00847E5A">
      <w:pPr>
        <w:autoSpaceDE w:val="0"/>
        <w:autoSpaceDN w:val="0"/>
        <w:adjustRightInd w:val="0"/>
        <w:jc w:val="right"/>
        <w:outlineLvl w:val="0"/>
      </w:pPr>
    </w:p>
    <w:p w:rsidR="00847E5A" w:rsidRPr="00847E5A" w:rsidRDefault="00847E5A" w:rsidP="00847E5A">
      <w:pPr>
        <w:autoSpaceDE w:val="0"/>
        <w:autoSpaceDN w:val="0"/>
        <w:adjustRightInd w:val="0"/>
        <w:jc w:val="right"/>
        <w:outlineLvl w:val="0"/>
      </w:pPr>
    </w:p>
    <w:p w:rsidR="00847E5A" w:rsidRPr="00847E5A" w:rsidRDefault="00847E5A" w:rsidP="00847E5A">
      <w:pPr>
        <w:autoSpaceDE w:val="0"/>
        <w:autoSpaceDN w:val="0"/>
        <w:adjustRightInd w:val="0"/>
        <w:jc w:val="right"/>
        <w:outlineLvl w:val="0"/>
      </w:pPr>
    </w:p>
    <w:p w:rsidR="00847E5A" w:rsidRPr="00847E5A" w:rsidRDefault="00847E5A" w:rsidP="00847E5A">
      <w:pPr>
        <w:autoSpaceDE w:val="0"/>
        <w:autoSpaceDN w:val="0"/>
        <w:adjustRightInd w:val="0"/>
        <w:jc w:val="right"/>
        <w:outlineLvl w:val="0"/>
      </w:pPr>
    </w:p>
    <w:p w:rsidR="00847E5A" w:rsidRPr="00847E5A" w:rsidRDefault="00847E5A" w:rsidP="00847E5A">
      <w:pPr>
        <w:autoSpaceDE w:val="0"/>
        <w:autoSpaceDN w:val="0"/>
        <w:adjustRightInd w:val="0"/>
        <w:jc w:val="right"/>
        <w:outlineLvl w:val="0"/>
      </w:pPr>
    </w:p>
    <w:p w:rsidR="00847E5A" w:rsidRPr="00847E5A" w:rsidRDefault="00847E5A" w:rsidP="00847E5A">
      <w:pPr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7147560</wp:posOffset>
                </wp:positionH>
                <wp:positionV relativeFrom="paragraph">
                  <wp:posOffset>1473200</wp:posOffset>
                </wp:positionV>
                <wp:extent cx="1419225" cy="659130"/>
                <wp:effectExtent l="7620" t="9525" r="11430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E5A" w:rsidRPr="00881861" w:rsidRDefault="00847E5A" w:rsidP="00847E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81861">
                              <w:rPr>
                                <w:sz w:val="20"/>
                                <w:szCs w:val="20"/>
                              </w:rPr>
                              <w:t>Развлекательны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е услуги, продовольственные товары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9" type="#_x0000_t202" style="position:absolute;left:0;text-align:left;margin-left:562.8pt;margin-top:116pt;width:111.75pt;height:5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">
                <v:textbox>
                  <w:txbxContent>
                    <w:p w:rsidR="00847E5A" w:rsidRPr="00881861" w:rsidRDefault="00847E5A" w:rsidP="00847E5A">
                      <w:pPr>
                        <w:rPr>
                          <w:sz w:val="20"/>
                          <w:szCs w:val="20"/>
                        </w:rPr>
                      </w:pPr>
                      <w:r w:rsidRPr="00881861">
                        <w:rPr>
                          <w:sz w:val="20"/>
                          <w:szCs w:val="20"/>
                        </w:rPr>
                        <w:t>Развлекательны</w:t>
                      </w:r>
                      <w:r>
                        <w:rPr>
                          <w:sz w:val="20"/>
                          <w:szCs w:val="20"/>
                        </w:rPr>
                        <w:t>е услуги, продовольственные товары</w:t>
                      </w:r>
                    </w:p>
                  </w:txbxContent>
                </v:textbox>
              </v:shape>
            </w:pict>
          </mc:Fallback>
        </mc:AlternateContent>
      </w:r>
      <w:r w:rsidRPr="00847E5A">
        <w:t xml:space="preserve"> </w:t>
      </w:r>
    </w:p>
    <w:p w:rsidR="00847E5A" w:rsidRPr="00847E5A" w:rsidRDefault="00847E5A" w:rsidP="00847E5A">
      <w:pPr>
        <w:autoSpaceDE w:val="0"/>
        <w:autoSpaceDN w:val="0"/>
        <w:adjustRightInd w:val="0"/>
        <w:jc w:val="both"/>
      </w:pPr>
    </w:p>
    <w:p w:rsidR="00847E5A" w:rsidRPr="00847E5A" w:rsidRDefault="00847E5A" w:rsidP="00847E5A">
      <w:pPr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98425</wp:posOffset>
                </wp:positionV>
                <wp:extent cx="5438775" cy="361950"/>
                <wp:effectExtent l="9525" t="13970" r="9525" b="508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7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E5A" w:rsidRDefault="00847E5A" w:rsidP="00847E5A">
                            <w:pPr>
                              <w:jc w:val="center"/>
                            </w:pPr>
                            <w:r>
                              <w:t>Ул. Ленина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0" style="position:absolute;left:0;text-align:left;margin-left:47.7pt;margin-top:7.75pt;width:428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">
                <v:textbox>
                  <w:txbxContent>
                    <w:p w:rsidR="00847E5A" w:rsidRDefault="00847E5A" w:rsidP="00847E5A">
                      <w:pPr>
                        <w:jc w:val="center"/>
                      </w:pPr>
                      <w:r>
                        <w:t>Ул. Ленина</w:t>
                      </w:r>
                    </w:p>
                  </w:txbxContent>
                </v:textbox>
              </v:rect>
            </w:pict>
          </mc:Fallback>
        </mc:AlternateContent>
      </w:r>
    </w:p>
    <w:p w:rsidR="00847E5A" w:rsidRPr="00847E5A" w:rsidRDefault="00847E5A" w:rsidP="00847E5A">
      <w:pPr>
        <w:autoSpaceDE w:val="0"/>
        <w:autoSpaceDN w:val="0"/>
        <w:adjustRightInd w:val="0"/>
        <w:jc w:val="both"/>
      </w:pPr>
    </w:p>
    <w:p w:rsidR="00847E5A" w:rsidRPr="00847E5A" w:rsidRDefault="00847E5A" w:rsidP="00847E5A"/>
    <w:p w:rsidR="00847E5A" w:rsidRPr="00847E5A" w:rsidRDefault="00847E5A" w:rsidP="00847E5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34290</wp:posOffset>
                </wp:positionV>
                <wp:extent cx="4512945" cy="2428875"/>
                <wp:effectExtent l="19050" t="17780" r="20955" b="20320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2945" cy="2428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47E5A" w:rsidRDefault="00847E5A" w:rsidP="00847E5A">
                            <w:pPr>
                              <w:jc w:val="center"/>
                            </w:pPr>
                            <w:r>
                              <w:t>ПЕШЕХОДНАЯ ЗОНА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1" style="position:absolute;margin-left:64.95pt;margin-top:2.7pt;width:355.35pt;height:19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" strokeweight="2.5pt">
                <v:shadow color="#868686"/>
                <v:textbox>
                  <w:txbxContent>
                    <w:p w:rsidR="00847E5A" w:rsidRDefault="00847E5A" w:rsidP="00847E5A">
                      <w:pPr>
                        <w:jc w:val="center"/>
                      </w:pPr>
                      <w:r>
                        <w:t>ПЕШЕХОДНАЯ ЗОНА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100965</wp:posOffset>
                </wp:positionV>
                <wp:extent cx="552450" cy="1333500"/>
                <wp:effectExtent l="9525" t="8255" r="9525" b="107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E5A" w:rsidRPr="00FC5853" w:rsidRDefault="00847E5A" w:rsidP="00847E5A">
                            <w:pPr>
                              <w:ind w:left="113" w:right="113"/>
                              <w:jc w:val="center"/>
                            </w:pPr>
                            <w:r w:rsidRPr="00FC5853">
                              <w:t xml:space="preserve">Торговые места </w:t>
                            </w:r>
                          </w:p>
                          <w:p w:rsidR="00847E5A" w:rsidRPr="00FC5853" w:rsidRDefault="00847E5A" w:rsidP="00847E5A">
                            <w:pPr>
                              <w:ind w:left="113" w:right="113"/>
                              <w:jc w:val="center"/>
                            </w:pPr>
                            <w:r w:rsidRPr="00FC5853">
                              <w:t>( цветы)</w:t>
                            </w:r>
                          </w:p>
                          <w:p w:rsidR="00847E5A" w:rsidRPr="008A581A" w:rsidRDefault="00847E5A" w:rsidP="00847E5A">
                            <w:pPr>
                              <w:ind w:left="113" w:right="113"/>
                              <w:rPr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FC5853">
                              <w:rPr>
                                <w:color w:val="FF0000"/>
                              </w:rPr>
                              <w:t>(сельхозпродукция</w:t>
                            </w:r>
                            <w:r w:rsidRPr="008A581A">
                              <w:rPr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)</w:t>
                            </w:r>
                          </w:p>
                          <w:p w:rsidR="00847E5A" w:rsidRPr="005D17A7" w:rsidRDefault="00847E5A" w:rsidP="00847E5A">
                            <w:r>
                              <w:rPr>
                                <w:color w:val="FF0000"/>
                                <w:highlight w:val="yellow"/>
                              </w:rPr>
                              <w:t xml:space="preserve">  </w:t>
                            </w:r>
                          </w:p>
                          <w:p w:rsidR="00847E5A" w:rsidRPr="00881861" w:rsidRDefault="00847E5A" w:rsidP="00847E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2" style="position:absolute;margin-left:79.2pt;margin-top:7.95pt;width:43.5pt;height:1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">
                <v:textbox style="layout-flow:vertical;mso-layout-flow-alt:bottom-to-top">
                  <w:txbxContent>
                    <w:p w:rsidR="00847E5A" w:rsidRPr="00FC5853" w:rsidRDefault="00847E5A" w:rsidP="00847E5A">
                      <w:pPr>
                        <w:ind w:left="113" w:right="113"/>
                        <w:jc w:val="center"/>
                      </w:pPr>
                      <w:r w:rsidRPr="00FC5853">
                        <w:t xml:space="preserve">Торговые места </w:t>
                      </w:r>
                    </w:p>
                    <w:p w:rsidR="00847E5A" w:rsidRPr="00FC5853" w:rsidRDefault="00847E5A" w:rsidP="00847E5A">
                      <w:pPr>
                        <w:ind w:left="113" w:right="113"/>
                        <w:jc w:val="center"/>
                      </w:pPr>
                      <w:r w:rsidRPr="00FC5853">
                        <w:t>( цветы)</w:t>
                      </w:r>
                    </w:p>
                    <w:p w:rsidR="00847E5A" w:rsidRPr="008A581A" w:rsidRDefault="00847E5A" w:rsidP="00847E5A">
                      <w:pPr>
                        <w:ind w:left="113" w:right="113"/>
                        <w:rPr>
                          <w:color w:val="FF0000"/>
                          <w:sz w:val="28"/>
                          <w:szCs w:val="28"/>
                          <w:highlight w:val="yellow"/>
                        </w:rPr>
                      </w:pPr>
                      <w:r w:rsidRPr="00FC5853">
                        <w:rPr>
                          <w:color w:val="FF0000"/>
                        </w:rPr>
                        <w:t>(сельхозпродукция</w:t>
                      </w:r>
                      <w:r w:rsidRPr="008A581A">
                        <w:rPr>
                          <w:color w:val="FF0000"/>
                          <w:sz w:val="28"/>
                          <w:szCs w:val="28"/>
                          <w:highlight w:val="yellow"/>
                        </w:rPr>
                        <w:t>)</w:t>
                      </w:r>
                    </w:p>
                    <w:p w:rsidR="00847E5A" w:rsidRPr="005D17A7" w:rsidRDefault="00847E5A" w:rsidP="00847E5A">
                      <w:r>
                        <w:rPr>
                          <w:color w:val="FF0000"/>
                          <w:highlight w:val="yellow"/>
                        </w:rPr>
                        <w:t xml:space="preserve">  </w:t>
                      </w:r>
                    </w:p>
                    <w:p w:rsidR="00847E5A" w:rsidRPr="00881861" w:rsidRDefault="00847E5A" w:rsidP="00847E5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47E5A" w:rsidRPr="00847E5A" w:rsidRDefault="00847E5A" w:rsidP="00847E5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139700</wp:posOffset>
                </wp:positionV>
                <wp:extent cx="552450" cy="1504950"/>
                <wp:effectExtent l="9525" t="12700" r="9525" b="63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E5A" w:rsidRDefault="00847E5A" w:rsidP="00847E5A">
                            <w:pPr>
                              <w:jc w:val="center"/>
                            </w:pPr>
                            <w:proofErr w:type="gramStart"/>
                            <w:r>
                              <w:t>М-н</w:t>
                            </w:r>
                            <w:proofErr w:type="gramEnd"/>
                            <w:r>
                              <w:t xml:space="preserve"> Бонус</w:t>
                            </w:r>
                          </w:p>
                          <w:p w:rsidR="00847E5A" w:rsidRDefault="00847E5A" w:rsidP="00847E5A">
                            <w:pPr>
                              <w:jc w:val="center"/>
                            </w:pPr>
                            <w:r>
                              <w:t>Ул. Ленина д.17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3" style="position:absolute;margin-left:14.7pt;margin-top:11pt;width:43.5pt;height:11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">
                <v:textbox style="layout-flow:vertical;mso-layout-flow-alt:bottom-to-top">
                  <w:txbxContent>
                    <w:p w:rsidR="00847E5A" w:rsidRDefault="00847E5A" w:rsidP="00847E5A">
                      <w:pPr>
                        <w:jc w:val="center"/>
                      </w:pPr>
                      <w:proofErr w:type="gramStart"/>
                      <w:r>
                        <w:t>М-н</w:t>
                      </w:r>
                      <w:proofErr w:type="gramEnd"/>
                      <w:r>
                        <w:t xml:space="preserve"> Бонус</w:t>
                      </w:r>
                    </w:p>
                    <w:p w:rsidR="00847E5A" w:rsidRDefault="00847E5A" w:rsidP="00847E5A">
                      <w:pPr>
                        <w:jc w:val="center"/>
                      </w:pPr>
                      <w:r>
                        <w:t>Ул. Ленина д.17</w:t>
                      </w:r>
                    </w:p>
                  </w:txbxContent>
                </v:textbox>
              </v:rect>
            </w:pict>
          </mc:Fallback>
        </mc:AlternateContent>
      </w:r>
    </w:p>
    <w:p w:rsidR="00847E5A" w:rsidRPr="00847E5A" w:rsidRDefault="00847E5A" w:rsidP="00847E5A"/>
    <w:p w:rsidR="00847E5A" w:rsidRPr="00847E5A" w:rsidRDefault="00847E5A" w:rsidP="00847E5A"/>
    <w:p w:rsidR="00847E5A" w:rsidRPr="00847E5A" w:rsidRDefault="00847E5A" w:rsidP="00847E5A"/>
    <w:p w:rsidR="00847E5A" w:rsidRPr="00847E5A" w:rsidRDefault="00847E5A" w:rsidP="00847E5A"/>
    <w:p w:rsidR="00847E5A" w:rsidRPr="00847E5A" w:rsidRDefault="00847E5A" w:rsidP="00847E5A"/>
    <w:p w:rsidR="00847E5A" w:rsidRPr="00847E5A" w:rsidRDefault="00847E5A" w:rsidP="00847E5A"/>
    <w:p w:rsidR="00847E5A" w:rsidRPr="00847E5A" w:rsidRDefault="00847E5A" w:rsidP="00847E5A"/>
    <w:p w:rsidR="00847E5A" w:rsidRPr="00847E5A" w:rsidRDefault="00847E5A" w:rsidP="00847E5A"/>
    <w:p w:rsidR="00847E5A" w:rsidRPr="00847E5A" w:rsidRDefault="00847E5A" w:rsidP="00847E5A"/>
    <w:p w:rsidR="00847E5A" w:rsidRDefault="00847E5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8123555</wp:posOffset>
                </wp:positionV>
                <wp:extent cx="4512945" cy="2428875"/>
                <wp:effectExtent l="24765" t="24765" r="24765" b="22860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2945" cy="2428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47E5A" w:rsidRDefault="00847E5A" w:rsidP="00651320">
                            <w:pPr>
                              <w:jc w:val="center"/>
                            </w:pPr>
                            <w:r>
                              <w:t>ПЕШЕХОДНАЯ ЗОНА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34" style="position:absolute;margin-left:150pt;margin-top:639.65pt;width:355.35pt;height:1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" strokeweight="2.5pt">
                <v:shadow color="#868686"/>
                <v:textbox>
                  <w:txbxContent>
                    <w:p w:rsidR="00847E5A" w:rsidRDefault="00847E5A" w:rsidP="00651320">
                      <w:pPr>
                        <w:jc w:val="center"/>
                      </w:pPr>
                      <w:r>
                        <w:t>ПЕШЕХОДНАЯ ЗОНА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8123555</wp:posOffset>
                </wp:positionV>
                <wp:extent cx="4512945" cy="2428875"/>
                <wp:effectExtent l="24765" t="24765" r="24765" b="2286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2945" cy="2428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47E5A" w:rsidRDefault="00847E5A" w:rsidP="00651320">
                            <w:pPr>
                              <w:jc w:val="center"/>
                            </w:pPr>
                            <w:r>
                              <w:t>ПЕШЕХОДНАЯ ЗОНА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35" style="position:absolute;margin-left:150pt;margin-top:639.65pt;width:355.35pt;height:19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" strokeweight="2.5pt">
                <v:shadow color="#868686"/>
                <v:textbox>
                  <w:txbxContent>
                    <w:p w:rsidR="00847E5A" w:rsidRDefault="00847E5A" w:rsidP="00651320">
                      <w:pPr>
                        <w:jc w:val="center"/>
                      </w:pPr>
                      <w:r>
                        <w:t>ПЕШЕХОДНАЯ ЗОНА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47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5A"/>
    <w:rsid w:val="0084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847E5A"/>
    <w:pPr>
      <w:spacing w:before="100" w:beforeAutospacing="1" w:after="100" w:afterAutospacing="1"/>
    </w:pPr>
  </w:style>
  <w:style w:type="character" w:customStyle="1" w:styleId="s1">
    <w:name w:val="s1"/>
    <w:basedOn w:val="a0"/>
    <w:rsid w:val="00847E5A"/>
  </w:style>
  <w:style w:type="paragraph" w:styleId="a3">
    <w:name w:val="Balloon Text"/>
    <w:basedOn w:val="a"/>
    <w:link w:val="a4"/>
    <w:uiPriority w:val="99"/>
    <w:semiHidden/>
    <w:unhideWhenUsed/>
    <w:rsid w:val="00847E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E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847E5A"/>
    <w:pPr>
      <w:spacing w:before="100" w:beforeAutospacing="1" w:after="100" w:afterAutospacing="1"/>
    </w:pPr>
  </w:style>
  <w:style w:type="character" w:customStyle="1" w:styleId="s1">
    <w:name w:val="s1"/>
    <w:basedOn w:val="a0"/>
    <w:rsid w:val="00847E5A"/>
  </w:style>
  <w:style w:type="paragraph" w:styleId="a3">
    <w:name w:val="Balloon Text"/>
    <w:basedOn w:val="a"/>
    <w:link w:val="a4"/>
    <w:uiPriority w:val="99"/>
    <w:semiHidden/>
    <w:unhideWhenUsed/>
    <w:rsid w:val="00847E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E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User103</dc:creator>
  <cp:lastModifiedBy>User103</cp:lastModifiedBy>
  <cp:revision>1</cp:revision>
  <dcterms:created xsi:type="dcterms:W3CDTF">2017-04-24T06:30:00Z</dcterms:created>
  <dcterms:modified xsi:type="dcterms:W3CDTF">2017-04-24T06:34:00Z</dcterms:modified>
</cp:coreProperties>
</file>