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5A" w:rsidRPr="0025375A" w:rsidRDefault="0025375A" w:rsidP="0025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5A" w:rsidRPr="0025375A" w:rsidRDefault="0025375A" w:rsidP="0025375A">
      <w:pPr>
        <w:spacing w:after="0" w:line="240" w:lineRule="auto"/>
        <w:ind w:right="-26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75A" w:rsidRPr="0025375A" w:rsidRDefault="0025375A" w:rsidP="0025375A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7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5375A" w:rsidRPr="0025375A" w:rsidRDefault="0025375A" w:rsidP="0025375A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25375A" w:rsidRPr="0025375A" w:rsidRDefault="0025375A" w:rsidP="00253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25375A" w:rsidRPr="0025375A" w:rsidRDefault="0025375A" w:rsidP="0025375A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25375A" w:rsidRPr="0025375A" w:rsidRDefault="0025375A" w:rsidP="0025375A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5375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РАСПОРЯЖЕНИЕ</w:t>
      </w:r>
    </w:p>
    <w:p w:rsidR="0025375A" w:rsidRPr="0025375A" w:rsidRDefault="0025375A" w:rsidP="0025375A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25375A" w:rsidRPr="0025375A" w:rsidTr="007939B0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25375A" w:rsidRPr="0025375A" w:rsidRDefault="0025375A" w:rsidP="002537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75A" w:rsidRPr="0025375A" w:rsidTr="007939B0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75A" w:rsidRPr="0025375A" w:rsidRDefault="0025375A" w:rsidP="002537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5A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r w:rsidRPr="00253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25375A">
              <w:rPr>
                <w:rFonts w:ascii="Times New Roman" w:eastAsia="Times New Roman" w:hAnsi="Times New Roman" w:cs="Times New Roman"/>
                <w:sz w:val="24"/>
                <w:szCs w:val="24"/>
              </w:rPr>
              <w:t>_____»____</w:t>
            </w:r>
            <w:r w:rsidRPr="00253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01</w:t>
            </w:r>
            <w:r w:rsidRPr="0025375A">
              <w:rPr>
                <w:rFonts w:ascii="Times New Roman" w:eastAsia="Times New Roman" w:hAnsi="Times New Roman" w:cs="Times New Roman"/>
                <w:sz w:val="24"/>
                <w:szCs w:val="24"/>
              </w:rPr>
              <w:t>____2022 г. №___</w:t>
            </w:r>
            <w:r w:rsidRPr="00253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06-р</w:t>
            </w:r>
            <w:r w:rsidRPr="0025375A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25375A" w:rsidRPr="0025375A" w:rsidRDefault="0025375A" w:rsidP="002537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г. Карталы</w:t>
            </w:r>
          </w:p>
        </w:tc>
      </w:tr>
    </w:tbl>
    <w:p w:rsidR="0025375A" w:rsidRPr="0025375A" w:rsidRDefault="0025375A" w:rsidP="002537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5A" w:rsidRPr="0025375A" w:rsidRDefault="0025375A" w:rsidP="002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75A" w:rsidRPr="0025375A" w:rsidRDefault="0025375A" w:rsidP="002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</w:t>
      </w:r>
    </w:p>
    <w:p w:rsidR="0025375A" w:rsidRPr="0025375A" w:rsidRDefault="0025375A" w:rsidP="002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городского поселения </w:t>
      </w:r>
    </w:p>
    <w:p w:rsidR="0025375A" w:rsidRPr="0025375A" w:rsidRDefault="0025375A" w:rsidP="002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18.02.2019 года № 08-р</w:t>
      </w:r>
    </w:p>
    <w:p w:rsidR="0025375A" w:rsidRPr="0025375A" w:rsidRDefault="0025375A" w:rsidP="002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75A" w:rsidRPr="0025375A" w:rsidRDefault="0025375A" w:rsidP="002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75A" w:rsidRPr="0025375A" w:rsidRDefault="0025375A" w:rsidP="002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изменениями:</w:t>
      </w:r>
    </w:p>
    <w:p w:rsidR="0025375A" w:rsidRPr="0025375A" w:rsidRDefault="0025375A" w:rsidP="002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распоряжение администрации Карталинского городского поселения от 18.02.2019 года № 08-р «Об утверждении состава аукционной комиссии Карталинского городского поселения по проведению торгов на право заключения договора аренды муниципального имущества, являющегося собственностью Карталинского городского поселения» (с изменениями от 17.07.2020 года № 46-р, от 06.07.2021 года № 71-р) от следующие изменения: </w:t>
      </w:r>
      <w:proofErr w:type="gramEnd"/>
    </w:p>
    <w:p w:rsidR="0025375A" w:rsidRPr="0025375A" w:rsidRDefault="0025375A" w:rsidP="002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вывести из состава аукционной комиссии Карталинского городского поселения по проведению торгов на право заключения договора аренды муниципального имущества, являющегося собственностью Карталинского городского поселения: </w:t>
      </w:r>
    </w:p>
    <w:p w:rsidR="0025375A" w:rsidRPr="0025375A" w:rsidRDefault="0025375A" w:rsidP="002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Кочкину С.А. – юрисконсульта администрации Карталинского городского поселения,</w:t>
      </w:r>
    </w:p>
    <w:p w:rsidR="0025375A" w:rsidRPr="0025375A" w:rsidRDefault="0025375A" w:rsidP="002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ввести в состав аукционной комиссии Карталинского городского поселения по проведению торгов на право заключения договора аренды муниципального имущества, являющегося собственностью Карталинского городского поселения: </w:t>
      </w:r>
    </w:p>
    <w:p w:rsidR="0025375A" w:rsidRPr="0025375A" w:rsidRDefault="0025375A" w:rsidP="002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Попову К.П. </w:t>
      </w:r>
      <w:bookmarkStart w:id="0" w:name="_Hlk95144025"/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юрисконсульта администрации Карталинского городского поселения. </w:t>
      </w:r>
    </w:p>
    <w:bookmarkEnd w:id="0"/>
    <w:p w:rsidR="0025375A" w:rsidRPr="0025375A" w:rsidRDefault="0025375A" w:rsidP="002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Карталинского городского поселения. </w:t>
      </w:r>
    </w:p>
    <w:p w:rsidR="0025375A" w:rsidRPr="0025375A" w:rsidRDefault="0025375A" w:rsidP="002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 </w:t>
      </w:r>
    </w:p>
    <w:p w:rsidR="0025375A" w:rsidRPr="0025375A" w:rsidRDefault="0025375A" w:rsidP="002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75A" w:rsidRPr="0025375A" w:rsidRDefault="0025375A" w:rsidP="0025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75A" w:rsidRPr="0025375A" w:rsidRDefault="0025375A" w:rsidP="002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:rsidR="0025375A" w:rsidRPr="0025375A" w:rsidRDefault="0025375A" w:rsidP="00253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</w:t>
      </w:r>
      <w:bookmarkStart w:id="1" w:name="_GoBack"/>
      <w:bookmarkEnd w:id="1"/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В.Н. </w:t>
      </w:r>
      <w:proofErr w:type="spellStart"/>
      <w:r w:rsidRPr="00253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Верета</w:t>
      </w:r>
      <w:proofErr w:type="spellEnd"/>
    </w:p>
    <w:p w:rsidR="00321602" w:rsidRDefault="00321602"/>
    <w:sectPr w:rsidR="00321602" w:rsidSect="0025375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5A"/>
    <w:rsid w:val="0025375A"/>
    <w:rsid w:val="003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2022-02-11T10:56:00Z</dcterms:created>
  <dcterms:modified xsi:type="dcterms:W3CDTF">2022-02-11T10:58:00Z</dcterms:modified>
</cp:coreProperties>
</file>