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45F" w:rsidRDefault="0045145F" w:rsidP="0045145F">
      <w:pPr>
        <w:ind w:right="-263"/>
        <w:jc w:val="center"/>
      </w:pPr>
      <w:r>
        <w:rPr>
          <w:noProof/>
        </w:rPr>
        <w:drawing>
          <wp:inline distT="0" distB="0" distL="0" distR="0">
            <wp:extent cx="647700" cy="787400"/>
            <wp:effectExtent l="19050" t="0" r="0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45F" w:rsidRDefault="0045145F" w:rsidP="0045145F">
      <w:pPr>
        <w:ind w:right="-263"/>
        <w:rPr>
          <w:sz w:val="32"/>
          <w:szCs w:val="32"/>
        </w:rPr>
      </w:pPr>
    </w:p>
    <w:p w:rsidR="0045145F" w:rsidRDefault="0045145F" w:rsidP="0045145F">
      <w:pPr>
        <w:ind w:right="-26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45145F" w:rsidRDefault="0045145F" w:rsidP="0045145F">
      <w:pPr>
        <w:ind w:right="-263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45145F" w:rsidRDefault="0045145F" w:rsidP="0045145F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45145F" w:rsidRDefault="0045145F" w:rsidP="0045145F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45145F" w:rsidRDefault="0045145F" w:rsidP="0045145F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РАСПОРЯЖЕНИЕ</w:t>
      </w:r>
    </w:p>
    <w:p w:rsidR="0045145F" w:rsidRDefault="0045145F" w:rsidP="0045145F">
      <w:pPr>
        <w:tabs>
          <w:tab w:val="left" w:pos="6780"/>
        </w:tabs>
        <w:jc w:val="center"/>
        <w:rPr>
          <w:b/>
          <w:caps/>
          <w:sz w:val="16"/>
          <w:szCs w:val="16"/>
        </w:rPr>
      </w:pPr>
    </w:p>
    <w:tbl>
      <w:tblPr>
        <w:tblW w:w="9864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5503"/>
      </w:tblGrid>
      <w:tr w:rsidR="0045145F" w:rsidRPr="00761F2E" w:rsidTr="00CB6B19">
        <w:tc>
          <w:tcPr>
            <w:tcW w:w="9864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145F" w:rsidRDefault="0045145F" w:rsidP="00CB6B19"/>
        </w:tc>
      </w:tr>
      <w:tr w:rsidR="0045145F" w:rsidRPr="00761F2E" w:rsidTr="00CB6B19">
        <w:trPr>
          <w:gridAfter w:val="1"/>
          <w:wAfter w:w="5503" w:type="dxa"/>
          <w:trHeight w:val="509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145F" w:rsidRDefault="0045145F" w:rsidP="00CB6B19">
            <w:r>
              <w:t>«_</w:t>
            </w:r>
            <w:r w:rsidR="00297CB4">
              <w:t>29</w:t>
            </w:r>
            <w:r>
              <w:t>__»___</w:t>
            </w:r>
            <w:r w:rsidR="00297CB4">
              <w:t>07</w:t>
            </w:r>
            <w:r>
              <w:t>___2016 г. №__</w:t>
            </w:r>
            <w:r w:rsidR="00297CB4">
              <w:t>234-р</w:t>
            </w:r>
            <w:r>
              <w:t>___</w:t>
            </w:r>
          </w:p>
          <w:p w:rsidR="0045145F" w:rsidRDefault="0045145F" w:rsidP="00CB6B19">
            <w:pPr>
              <w:jc w:val="center"/>
            </w:pPr>
            <w:r>
              <w:t>г. Карталы</w:t>
            </w:r>
          </w:p>
        </w:tc>
      </w:tr>
    </w:tbl>
    <w:p w:rsidR="0045145F" w:rsidRDefault="0045145F" w:rsidP="0045145F">
      <w:pPr>
        <w:jc w:val="both"/>
        <w:rPr>
          <w:sz w:val="28"/>
          <w:szCs w:val="28"/>
        </w:rPr>
      </w:pPr>
    </w:p>
    <w:p w:rsidR="0045145F" w:rsidRDefault="0045145F" w:rsidP="0045145F">
      <w:pPr>
        <w:jc w:val="both"/>
        <w:rPr>
          <w:sz w:val="28"/>
          <w:szCs w:val="28"/>
        </w:rPr>
      </w:pPr>
      <w:r w:rsidRPr="00561C91">
        <w:rPr>
          <w:sz w:val="28"/>
          <w:szCs w:val="28"/>
        </w:rPr>
        <w:t xml:space="preserve">О Плане </w:t>
      </w:r>
      <w:proofErr w:type="gramStart"/>
      <w:r w:rsidRPr="00561C91">
        <w:rPr>
          <w:sz w:val="28"/>
          <w:szCs w:val="28"/>
        </w:rPr>
        <w:t>первоочередных</w:t>
      </w:r>
      <w:proofErr w:type="gramEnd"/>
      <w:r w:rsidRPr="00561C91">
        <w:rPr>
          <w:sz w:val="28"/>
          <w:szCs w:val="28"/>
        </w:rPr>
        <w:t xml:space="preserve"> </w:t>
      </w:r>
    </w:p>
    <w:p w:rsidR="0045145F" w:rsidRDefault="0045145F" w:rsidP="0045145F">
      <w:pPr>
        <w:jc w:val="both"/>
        <w:rPr>
          <w:sz w:val="28"/>
          <w:szCs w:val="28"/>
        </w:rPr>
      </w:pPr>
      <w:r w:rsidRPr="00561C91">
        <w:rPr>
          <w:sz w:val="28"/>
          <w:szCs w:val="28"/>
        </w:rPr>
        <w:t xml:space="preserve">мероприятий по обеспечению </w:t>
      </w:r>
    </w:p>
    <w:p w:rsidR="0045145F" w:rsidRDefault="0045145F" w:rsidP="0045145F">
      <w:pPr>
        <w:jc w:val="both"/>
        <w:rPr>
          <w:sz w:val="28"/>
          <w:szCs w:val="28"/>
        </w:rPr>
      </w:pPr>
      <w:r w:rsidRPr="00561C91">
        <w:rPr>
          <w:sz w:val="28"/>
          <w:szCs w:val="28"/>
        </w:rPr>
        <w:t xml:space="preserve">устойчивого развития экономики </w:t>
      </w:r>
    </w:p>
    <w:p w:rsidR="0045145F" w:rsidRDefault="0045145F" w:rsidP="0045145F">
      <w:pPr>
        <w:jc w:val="both"/>
        <w:rPr>
          <w:sz w:val="28"/>
          <w:szCs w:val="28"/>
        </w:rPr>
      </w:pPr>
      <w:r w:rsidRPr="00561C91">
        <w:rPr>
          <w:sz w:val="28"/>
          <w:szCs w:val="28"/>
        </w:rPr>
        <w:t xml:space="preserve">и социальной стабильности </w:t>
      </w:r>
    </w:p>
    <w:p w:rsidR="0045145F" w:rsidRDefault="0045145F" w:rsidP="0045145F">
      <w:pPr>
        <w:jc w:val="both"/>
        <w:rPr>
          <w:sz w:val="28"/>
          <w:szCs w:val="28"/>
        </w:rPr>
      </w:pPr>
      <w:r w:rsidRPr="00561C91">
        <w:rPr>
          <w:sz w:val="28"/>
          <w:szCs w:val="28"/>
        </w:rPr>
        <w:t xml:space="preserve">Карталинского </w:t>
      </w:r>
      <w:r>
        <w:rPr>
          <w:sz w:val="28"/>
          <w:szCs w:val="28"/>
        </w:rPr>
        <w:t>городского поселения</w:t>
      </w:r>
    </w:p>
    <w:p w:rsidR="0045145F" w:rsidRPr="00561C91" w:rsidRDefault="0045145F" w:rsidP="0045145F">
      <w:pPr>
        <w:jc w:val="both"/>
        <w:rPr>
          <w:sz w:val="28"/>
          <w:szCs w:val="28"/>
        </w:rPr>
      </w:pPr>
      <w:r w:rsidRPr="00561C91">
        <w:rPr>
          <w:sz w:val="28"/>
          <w:szCs w:val="28"/>
        </w:rPr>
        <w:t>на 2016</w:t>
      </w:r>
      <w:r>
        <w:rPr>
          <w:sz w:val="28"/>
          <w:szCs w:val="28"/>
        </w:rPr>
        <w:t>-</w:t>
      </w:r>
      <w:r w:rsidRPr="00561C91">
        <w:rPr>
          <w:sz w:val="28"/>
          <w:szCs w:val="28"/>
        </w:rPr>
        <w:t>2017 годы</w:t>
      </w:r>
    </w:p>
    <w:p w:rsidR="0045145F" w:rsidRDefault="0045145F" w:rsidP="0045145F">
      <w:pPr>
        <w:ind w:firstLine="709"/>
        <w:jc w:val="both"/>
        <w:rPr>
          <w:sz w:val="28"/>
          <w:szCs w:val="28"/>
        </w:rPr>
      </w:pPr>
    </w:p>
    <w:p w:rsidR="0045145F" w:rsidRDefault="0045145F" w:rsidP="0045145F">
      <w:pPr>
        <w:ind w:firstLine="709"/>
        <w:jc w:val="both"/>
        <w:rPr>
          <w:sz w:val="28"/>
          <w:szCs w:val="28"/>
        </w:rPr>
      </w:pPr>
      <w:r w:rsidRPr="003439EB">
        <w:rPr>
          <w:sz w:val="28"/>
          <w:szCs w:val="28"/>
        </w:rPr>
        <w:t>В соответствии с Распоряжением Правительства Челябинской области от 07</w:t>
      </w:r>
      <w:r>
        <w:rPr>
          <w:sz w:val="28"/>
          <w:szCs w:val="28"/>
        </w:rPr>
        <w:t>.</w:t>
      </w:r>
      <w:r w:rsidRPr="003439EB">
        <w:rPr>
          <w:sz w:val="28"/>
          <w:szCs w:val="28"/>
        </w:rPr>
        <w:t>06</w:t>
      </w:r>
      <w:r>
        <w:rPr>
          <w:sz w:val="28"/>
          <w:szCs w:val="28"/>
        </w:rPr>
        <w:t>.</w:t>
      </w:r>
      <w:r w:rsidRPr="003439EB">
        <w:rPr>
          <w:sz w:val="28"/>
          <w:szCs w:val="28"/>
        </w:rPr>
        <w:t>2016 года № 301</w:t>
      </w:r>
      <w:r>
        <w:rPr>
          <w:sz w:val="28"/>
          <w:szCs w:val="28"/>
        </w:rPr>
        <w:t>-</w:t>
      </w:r>
      <w:r w:rsidRPr="003439EB">
        <w:rPr>
          <w:sz w:val="28"/>
          <w:szCs w:val="28"/>
        </w:rPr>
        <w:t>рп «О Плане первоочередных мероприятий по обеспечению устойчивого развития экономики и социальной стабильности Челябинской области на 2016</w:t>
      </w:r>
      <w:r>
        <w:rPr>
          <w:sz w:val="28"/>
          <w:szCs w:val="28"/>
        </w:rPr>
        <w:t>-</w:t>
      </w:r>
      <w:r w:rsidRPr="003439EB">
        <w:rPr>
          <w:sz w:val="28"/>
          <w:szCs w:val="28"/>
        </w:rPr>
        <w:t>2017 годы»</w:t>
      </w:r>
      <w:r>
        <w:rPr>
          <w:sz w:val="28"/>
          <w:szCs w:val="28"/>
        </w:rPr>
        <w:t>:</w:t>
      </w:r>
    </w:p>
    <w:p w:rsidR="0045145F" w:rsidRPr="003439EB" w:rsidRDefault="0045145F" w:rsidP="004514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439EB">
        <w:rPr>
          <w:sz w:val="28"/>
          <w:szCs w:val="28"/>
        </w:rPr>
        <w:t>Утвердить прилагаемый План первоочередных меро</w:t>
      </w:r>
      <w:r>
        <w:rPr>
          <w:sz w:val="28"/>
          <w:szCs w:val="28"/>
        </w:rPr>
        <w:t xml:space="preserve">приятий по </w:t>
      </w:r>
      <w:r w:rsidRPr="003439EB">
        <w:rPr>
          <w:sz w:val="28"/>
          <w:szCs w:val="28"/>
        </w:rPr>
        <w:t xml:space="preserve">обеспечению устойчивого </w:t>
      </w:r>
      <w:r>
        <w:rPr>
          <w:sz w:val="28"/>
          <w:szCs w:val="28"/>
        </w:rPr>
        <w:t>ра</w:t>
      </w:r>
      <w:r w:rsidRPr="003439EB">
        <w:rPr>
          <w:sz w:val="28"/>
          <w:szCs w:val="28"/>
        </w:rPr>
        <w:t xml:space="preserve">звития экономики и социальной стабильности Карталинского </w:t>
      </w:r>
      <w:r>
        <w:rPr>
          <w:sz w:val="28"/>
          <w:szCs w:val="28"/>
        </w:rPr>
        <w:t>городского поселения</w:t>
      </w:r>
      <w:r w:rsidRPr="003439EB">
        <w:rPr>
          <w:sz w:val="28"/>
          <w:szCs w:val="28"/>
        </w:rPr>
        <w:t xml:space="preserve"> на 2016</w:t>
      </w:r>
      <w:r>
        <w:rPr>
          <w:sz w:val="28"/>
          <w:szCs w:val="28"/>
        </w:rPr>
        <w:t>-2017 годы (</w:t>
      </w:r>
      <w:r w:rsidRPr="003439EB">
        <w:rPr>
          <w:sz w:val="28"/>
          <w:szCs w:val="28"/>
        </w:rPr>
        <w:t>далее именуется –</w:t>
      </w:r>
      <w:r>
        <w:rPr>
          <w:sz w:val="28"/>
          <w:szCs w:val="28"/>
        </w:rPr>
        <w:t xml:space="preserve"> </w:t>
      </w:r>
      <w:r w:rsidRPr="003439EB">
        <w:rPr>
          <w:sz w:val="28"/>
          <w:szCs w:val="28"/>
        </w:rPr>
        <w:t>План).</w:t>
      </w:r>
    </w:p>
    <w:p w:rsidR="0045145F" w:rsidRPr="003439EB" w:rsidRDefault="0045145F" w:rsidP="004514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439EB">
        <w:rPr>
          <w:sz w:val="28"/>
          <w:szCs w:val="28"/>
        </w:rPr>
        <w:t>Установить, что финансирование мероприятий</w:t>
      </w:r>
      <w:r>
        <w:rPr>
          <w:sz w:val="28"/>
          <w:szCs w:val="28"/>
        </w:rPr>
        <w:t>,</w:t>
      </w:r>
      <w:r w:rsidRPr="003439EB">
        <w:rPr>
          <w:sz w:val="28"/>
          <w:szCs w:val="28"/>
        </w:rPr>
        <w:t xml:space="preserve"> указанных в Плане, осуществля</w:t>
      </w:r>
      <w:r>
        <w:rPr>
          <w:sz w:val="28"/>
          <w:szCs w:val="28"/>
        </w:rPr>
        <w:t>е</w:t>
      </w:r>
      <w:r w:rsidRPr="003439EB">
        <w:rPr>
          <w:sz w:val="28"/>
          <w:szCs w:val="28"/>
        </w:rPr>
        <w:t>тся в пределах средств, предусмотренных на эти цели в местном бюджете на текущий финансовый год.</w:t>
      </w:r>
    </w:p>
    <w:p w:rsidR="0045145F" w:rsidRPr="003439EB" w:rsidRDefault="0045145F" w:rsidP="004514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Начальникам отделов администрации  Карталинского городского поселения</w:t>
      </w:r>
      <w:r w:rsidRPr="003439EB">
        <w:rPr>
          <w:sz w:val="28"/>
          <w:szCs w:val="28"/>
        </w:rPr>
        <w:t>:</w:t>
      </w:r>
    </w:p>
    <w:p w:rsidR="0045145F" w:rsidRPr="003439EB" w:rsidRDefault="0045145F" w:rsidP="004514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3439EB">
        <w:rPr>
          <w:sz w:val="28"/>
          <w:szCs w:val="28"/>
        </w:rPr>
        <w:t>организовать выполнение Плана в полном объеме и в установленные сроки;</w:t>
      </w:r>
    </w:p>
    <w:p w:rsidR="0045145F" w:rsidRPr="003439EB" w:rsidRDefault="0045145F" w:rsidP="004514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3439EB">
        <w:rPr>
          <w:sz w:val="28"/>
          <w:szCs w:val="28"/>
        </w:rPr>
        <w:t xml:space="preserve">ежеквартально, до 15 числа месяца, следующего за отчетным периодом, предоставлять информацию о ходе выполнения Плана </w:t>
      </w:r>
      <w:r>
        <w:rPr>
          <w:sz w:val="28"/>
          <w:szCs w:val="28"/>
        </w:rPr>
        <w:t>в отдел по экономике, торговле, бытовому обслуживанию и малому предпринимательству</w:t>
      </w:r>
      <w:r w:rsidRPr="003439EB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 w:rsidRPr="003439EB">
        <w:rPr>
          <w:sz w:val="28"/>
          <w:szCs w:val="28"/>
        </w:rPr>
        <w:t xml:space="preserve">Карталинского </w:t>
      </w:r>
      <w:r>
        <w:rPr>
          <w:sz w:val="28"/>
          <w:szCs w:val="28"/>
        </w:rPr>
        <w:t>городского поселения</w:t>
      </w:r>
      <w:r w:rsidRPr="003439EB">
        <w:rPr>
          <w:sz w:val="28"/>
          <w:szCs w:val="28"/>
        </w:rPr>
        <w:t>.</w:t>
      </w:r>
    </w:p>
    <w:p w:rsidR="0045145F" w:rsidRPr="003439EB" w:rsidRDefault="0045145F" w:rsidP="004514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439EB">
        <w:rPr>
          <w:sz w:val="28"/>
          <w:szCs w:val="28"/>
        </w:rPr>
        <w:t xml:space="preserve">. </w:t>
      </w:r>
      <w:proofErr w:type="gramStart"/>
      <w:r w:rsidRPr="003439EB">
        <w:rPr>
          <w:sz w:val="28"/>
          <w:szCs w:val="28"/>
        </w:rPr>
        <w:t>Разместить</w:t>
      </w:r>
      <w:proofErr w:type="gramEnd"/>
      <w:r w:rsidRPr="003439EB">
        <w:rPr>
          <w:sz w:val="28"/>
          <w:szCs w:val="28"/>
        </w:rPr>
        <w:t xml:space="preserve"> настоящее распоряжение на официальном сайте администрации Карталинского </w:t>
      </w:r>
      <w:r>
        <w:rPr>
          <w:sz w:val="28"/>
          <w:szCs w:val="28"/>
        </w:rPr>
        <w:t>городского поселения</w:t>
      </w:r>
      <w:r w:rsidRPr="003439EB">
        <w:rPr>
          <w:sz w:val="28"/>
          <w:szCs w:val="28"/>
        </w:rPr>
        <w:t>.</w:t>
      </w:r>
    </w:p>
    <w:p w:rsidR="00AA30EB" w:rsidRDefault="00AA30EB" w:rsidP="0045145F">
      <w:pPr>
        <w:ind w:firstLine="709"/>
        <w:jc w:val="both"/>
        <w:rPr>
          <w:sz w:val="28"/>
          <w:szCs w:val="28"/>
        </w:rPr>
      </w:pPr>
    </w:p>
    <w:p w:rsidR="00AA30EB" w:rsidRDefault="00AA30EB" w:rsidP="0045145F">
      <w:pPr>
        <w:ind w:firstLine="709"/>
        <w:jc w:val="both"/>
        <w:rPr>
          <w:sz w:val="28"/>
          <w:szCs w:val="28"/>
        </w:rPr>
      </w:pPr>
    </w:p>
    <w:p w:rsidR="0045145F" w:rsidRDefault="0045145F" w:rsidP="004514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3439E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3439EB">
        <w:rPr>
          <w:sz w:val="28"/>
          <w:szCs w:val="28"/>
        </w:rPr>
        <w:t>Контроль за</w:t>
      </w:r>
      <w:proofErr w:type="gramEnd"/>
      <w:r w:rsidRPr="003439EB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45145F" w:rsidRDefault="0045145F" w:rsidP="0045145F">
      <w:pPr>
        <w:ind w:firstLine="708"/>
        <w:jc w:val="both"/>
        <w:rPr>
          <w:sz w:val="28"/>
          <w:szCs w:val="28"/>
        </w:rPr>
      </w:pPr>
    </w:p>
    <w:p w:rsidR="00AA30EB" w:rsidRDefault="00AA30EB" w:rsidP="0045145F">
      <w:pPr>
        <w:ind w:firstLine="708"/>
        <w:jc w:val="both"/>
        <w:rPr>
          <w:sz w:val="28"/>
          <w:szCs w:val="28"/>
        </w:rPr>
      </w:pPr>
    </w:p>
    <w:p w:rsidR="0045145F" w:rsidRPr="00751D3C" w:rsidRDefault="0045145F" w:rsidP="0045145F">
      <w:pPr>
        <w:rPr>
          <w:sz w:val="28"/>
          <w:szCs w:val="28"/>
        </w:rPr>
      </w:pPr>
      <w:r w:rsidRPr="00751D3C">
        <w:rPr>
          <w:sz w:val="28"/>
          <w:szCs w:val="28"/>
        </w:rPr>
        <w:t xml:space="preserve">Глава Карталинского </w:t>
      </w:r>
    </w:p>
    <w:p w:rsidR="00450A83" w:rsidRDefault="0045145F">
      <w:pPr>
        <w:rPr>
          <w:sz w:val="28"/>
          <w:szCs w:val="28"/>
        </w:rPr>
      </w:pPr>
      <w:r w:rsidRPr="00751D3C">
        <w:rPr>
          <w:sz w:val="28"/>
          <w:szCs w:val="28"/>
        </w:rPr>
        <w:t xml:space="preserve">городского поселения                                                                </w:t>
      </w:r>
      <w:r>
        <w:rPr>
          <w:sz w:val="28"/>
          <w:szCs w:val="28"/>
        </w:rPr>
        <w:t xml:space="preserve">       </w:t>
      </w:r>
      <w:r w:rsidRPr="00751D3C">
        <w:rPr>
          <w:sz w:val="28"/>
          <w:szCs w:val="28"/>
        </w:rPr>
        <w:t>М.А.Усольцев</w:t>
      </w:r>
    </w:p>
    <w:p w:rsidR="00AA30EB" w:rsidRDefault="00AA30EB" w:rsidP="00AA30EB">
      <w:pPr>
        <w:rPr>
          <w:sz w:val="28"/>
          <w:szCs w:val="28"/>
        </w:rPr>
        <w:sectPr w:rsidR="00AA30EB" w:rsidSect="00AA30EB">
          <w:headerReference w:type="default" r:id="rId7"/>
          <w:pgSz w:w="11906" w:h="16838"/>
          <w:pgMar w:top="0" w:right="567" w:bottom="567" w:left="1701" w:header="709" w:footer="709" w:gutter="0"/>
          <w:cols w:space="708"/>
          <w:docGrid w:linePitch="360"/>
        </w:sectPr>
      </w:pPr>
    </w:p>
    <w:p w:rsidR="00AA30EB" w:rsidRDefault="00AA30EB" w:rsidP="00AA30EB">
      <w:pPr>
        <w:rPr>
          <w:sz w:val="28"/>
          <w:szCs w:val="28"/>
        </w:rPr>
      </w:pPr>
    </w:p>
    <w:p w:rsidR="00AA30EB" w:rsidRDefault="00AA30EB" w:rsidP="00AA30EB">
      <w:pPr>
        <w:ind w:left="8080"/>
        <w:jc w:val="right"/>
        <w:rPr>
          <w:sz w:val="28"/>
          <w:szCs w:val="28"/>
        </w:rPr>
      </w:pPr>
    </w:p>
    <w:p w:rsidR="00AA30EB" w:rsidRDefault="00AA30EB" w:rsidP="00AA30EB">
      <w:pPr>
        <w:ind w:left="8080"/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AA30EB" w:rsidRDefault="00AA30EB" w:rsidP="00AA30EB">
      <w:pPr>
        <w:ind w:left="8080"/>
        <w:jc w:val="right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 w:rsidR="00AA30EB" w:rsidRDefault="00AA30EB" w:rsidP="00AA30EB">
      <w:pPr>
        <w:ind w:left="8080"/>
        <w:jc w:val="right"/>
        <w:rPr>
          <w:sz w:val="28"/>
          <w:szCs w:val="28"/>
        </w:rPr>
      </w:pPr>
      <w:r>
        <w:rPr>
          <w:sz w:val="28"/>
          <w:szCs w:val="28"/>
        </w:rPr>
        <w:t>Карталинского городского поселения</w:t>
      </w:r>
    </w:p>
    <w:p w:rsidR="00AA30EB" w:rsidRPr="008F095A" w:rsidRDefault="00AA30EB" w:rsidP="00AA30EB">
      <w:pPr>
        <w:ind w:left="808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от__29.07.____ </w:t>
      </w:r>
      <w:r w:rsidRPr="00DA629B">
        <w:rPr>
          <w:bCs/>
          <w:sz w:val="28"/>
          <w:szCs w:val="28"/>
        </w:rPr>
        <w:t>2016 года №</w:t>
      </w:r>
      <w:r>
        <w:rPr>
          <w:bCs/>
          <w:sz w:val="28"/>
          <w:szCs w:val="28"/>
        </w:rPr>
        <w:t>_234-р__</w:t>
      </w:r>
    </w:p>
    <w:p w:rsidR="00AA30EB" w:rsidRDefault="00AA30EB" w:rsidP="00AA30EB">
      <w:pPr>
        <w:jc w:val="both"/>
        <w:rPr>
          <w:sz w:val="28"/>
          <w:szCs w:val="28"/>
        </w:rPr>
      </w:pPr>
    </w:p>
    <w:p w:rsidR="00AA30EB" w:rsidRDefault="00AA30EB" w:rsidP="00AA30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первоочередных мероприятий по обеспечению устойчивого развития экономики </w:t>
      </w:r>
    </w:p>
    <w:p w:rsidR="00AA30EB" w:rsidRDefault="00AA30EB" w:rsidP="00AA30EB">
      <w:pPr>
        <w:jc w:val="center"/>
        <w:rPr>
          <w:sz w:val="28"/>
          <w:szCs w:val="28"/>
        </w:rPr>
      </w:pPr>
      <w:r>
        <w:rPr>
          <w:sz w:val="28"/>
          <w:szCs w:val="28"/>
        </w:rPr>
        <w:t>и социальной стабильности Карталинского городского поселения на 2016-2017 годы</w:t>
      </w:r>
    </w:p>
    <w:p w:rsidR="00AA30EB" w:rsidRDefault="00AA30EB" w:rsidP="00AA30EB">
      <w:pPr>
        <w:jc w:val="both"/>
        <w:rPr>
          <w:sz w:val="28"/>
          <w:szCs w:val="28"/>
        </w:rPr>
      </w:pPr>
    </w:p>
    <w:tbl>
      <w:tblPr>
        <w:tblW w:w="15605" w:type="dxa"/>
        <w:jc w:val="center"/>
        <w:tblInd w:w="-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6"/>
        <w:gridCol w:w="4275"/>
        <w:gridCol w:w="54"/>
        <w:gridCol w:w="2158"/>
        <w:gridCol w:w="2064"/>
        <w:gridCol w:w="3022"/>
        <w:gridCol w:w="3616"/>
      </w:tblGrid>
      <w:tr w:rsidR="00AA30EB" w:rsidRPr="0047622A" w:rsidTr="009A5EE5">
        <w:trPr>
          <w:trHeight w:val="627"/>
          <w:jc w:val="center"/>
        </w:trPr>
        <w:tc>
          <w:tcPr>
            <w:tcW w:w="416" w:type="dxa"/>
          </w:tcPr>
          <w:p w:rsidR="00AA30EB" w:rsidRPr="0047622A" w:rsidRDefault="00AA30EB" w:rsidP="009A5EE5">
            <w:pPr>
              <w:ind w:left="-117" w:right="-108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 xml:space="preserve">№ </w:t>
            </w:r>
          </w:p>
          <w:p w:rsidR="00AA30EB" w:rsidRPr="0047622A" w:rsidRDefault="00AA30EB" w:rsidP="009A5EE5">
            <w:pPr>
              <w:ind w:left="-117"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47622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47622A">
              <w:rPr>
                <w:sz w:val="28"/>
                <w:szCs w:val="28"/>
              </w:rPr>
              <w:t>/</w:t>
            </w:r>
            <w:proofErr w:type="spellStart"/>
            <w:r w:rsidRPr="0047622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75" w:type="dxa"/>
          </w:tcPr>
          <w:p w:rsidR="00AA30EB" w:rsidRPr="0047622A" w:rsidRDefault="00AA30EB" w:rsidP="009A5EE5">
            <w:pPr>
              <w:ind w:left="-108" w:right="-27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2212" w:type="dxa"/>
            <w:gridSpan w:val="2"/>
          </w:tcPr>
          <w:p w:rsidR="00AA30EB" w:rsidRPr="0047622A" w:rsidRDefault="00AA30EB" w:rsidP="009A5EE5">
            <w:pPr>
              <w:ind w:left="-47" w:right="-76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Вид документа</w:t>
            </w:r>
          </w:p>
          <w:p w:rsidR="00AA30EB" w:rsidRPr="0047622A" w:rsidRDefault="00AA30EB" w:rsidP="009A5EE5">
            <w:pPr>
              <w:ind w:left="-47" w:right="-76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(проект)</w:t>
            </w:r>
          </w:p>
        </w:tc>
        <w:tc>
          <w:tcPr>
            <w:tcW w:w="2064" w:type="dxa"/>
          </w:tcPr>
          <w:p w:rsidR="00AA30EB" w:rsidRPr="0047622A" w:rsidRDefault="00AA30EB" w:rsidP="009A5EE5">
            <w:pPr>
              <w:ind w:left="-140" w:right="-138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Срок</w:t>
            </w:r>
          </w:p>
        </w:tc>
        <w:tc>
          <w:tcPr>
            <w:tcW w:w="3022" w:type="dxa"/>
          </w:tcPr>
          <w:p w:rsidR="00AA30EB" w:rsidRPr="0047622A" w:rsidRDefault="00AA30EB" w:rsidP="009A5EE5">
            <w:pPr>
              <w:ind w:left="-78" w:right="-40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3616" w:type="dxa"/>
          </w:tcPr>
          <w:p w:rsidR="00AA30EB" w:rsidRPr="0047622A" w:rsidRDefault="00AA30EB" w:rsidP="009A5EE5">
            <w:pPr>
              <w:ind w:left="-34" w:right="-31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Ожидаемый результат</w:t>
            </w:r>
          </w:p>
        </w:tc>
      </w:tr>
      <w:tr w:rsidR="00AA30EB" w:rsidRPr="0047622A" w:rsidTr="009A5EE5">
        <w:trPr>
          <w:trHeight w:val="320"/>
          <w:jc w:val="center"/>
        </w:trPr>
        <w:tc>
          <w:tcPr>
            <w:tcW w:w="15605" w:type="dxa"/>
            <w:gridSpan w:val="7"/>
          </w:tcPr>
          <w:p w:rsidR="00AA30EB" w:rsidRPr="0047622A" w:rsidRDefault="00AA30EB" w:rsidP="009A5EE5">
            <w:pPr>
              <w:ind w:left="-117" w:right="-108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  <w:lang w:val="en-US"/>
              </w:rPr>
              <w:t>I</w:t>
            </w:r>
            <w:r w:rsidRPr="0047622A">
              <w:rPr>
                <w:sz w:val="28"/>
                <w:szCs w:val="28"/>
              </w:rPr>
              <w:t>. Активизация экономического роста</w:t>
            </w:r>
          </w:p>
        </w:tc>
      </w:tr>
      <w:tr w:rsidR="00AA30EB" w:rsidRPr="0047622A" w:rsidTr="009A5EE5">
        <w:trPr>
          <w:trHeight w:val="320"/>
          <w:jc w:val="center"/>
        </w:trPr>
        <w:tc>
          <w:tcPr>
            <w:tcW w:w="416" w:type="dxa"/>
          </w:tcPr>
          <w:p w:rsidR="00AA30EB" w:rsidRPr="0047622A" w:rsidRDefault="00AA30EB" w:rsidP="009A5EE5">
            <w:pPr>
              <w:ind w:left="-117" w:right="-108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1.</w:t>
            </w:r>
          </w:p>
        </w:tc>
        <w:tc>
          <w:tcPr>
            <w:tcW w:w="4329" w:type="dxa"/>
            <w:gridSpan w:val="2"/>
          </w:tcPr>
          <w:p w:rsidR="00AA30EB" w:rsidRPr="0047622A" w:rsidRDefault="00AA30EB" w:rsidP="009A5EE5">
            <w:pPr>
              <w:ind w:left="-108" w:right="-27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Мониторинг:</w:t>
            </w:r>
          </w:p>
          <w:p w:rsidR="00AA30EB" w:rsidRPr="0047622A" w:rsidRDefault="00AA30EB" w:rsidP="009A5EE5">
            <w:pPr>
              <w:ind w:left="-108" w:right="-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7622A">
              <w:rPr>
                <w:sz w:val="28"/>
                <w:szCs w:val="28"/>
              </w:rPr>
              <w:t>поступления доходов в местный бюджет;</w:t>
            </w:r>
          </w:p>
          <w:p w:rsidR="00AA30EB" w:rsidRPr="0047622A" w:rsidRDefault="00AA30EB" w:rsidP="009A5EE5">
            <w:pPr>
              <w:ind w:left="-108" w:right="-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7622A">
              <w:rPr>
                <w:sz w:val="28"/>
                <w:szCs w:val="28"/>
              </w:rPr>
              <w:t>остатков средств федерального, областного и местного бюджета на едином счете местного бюджета;</w:t>
            </w:r>
          </w:p>
          <w:p w:rsidR="00AA30EB" w:rsidRPr="0047622A" w:rsidRDefault="00AA30EB" w:rsidP="009A5EE5">
            <w:pPr>
              <w:ind w:left="-108" w:right="-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7622A">
              <w:rPr>
                <w:sz w:val="28"/>
                <w:szCs w:val="28"/>
              </w:rPr>
              <w:t>ожидаемого поступления доходов в местный бюджет</w:t>
            </w:r>
          </w:p>
        </w:tc>
        <w:tc>
          <w:tcPr>
            <w:tcW w:w="2158" w:type="dxa"/>
          </w:tcPr>
          <w:p w:rsidR="00AA30EB" w:rsidRPr="0047622A" w:rsidRDefault="00AA30EB" w:rsidP="009A5EE5">
            <w:pPr>
              <w:ind w:left="-47" w:right="-76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-</w:t>
            </w:r>
          </w:p>
        </w:tc>
        <w:tc>
          <w:tcPr>
            <w:tcW w:w="2064" w:type="dxa"/>
          </w:tcPr>
          <w:p w:rsidR="00AA30EB" w:rsidRPr="0047622A" w:rsidRDefault="00AA30EB" w:rsidP="009A5EE5">
            <w:pPr>
              <w:ind w:left="-140" w:right="-138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2016-2017 годы,</w:t>
            </w:r>
          </w:p>
          <w:p w:rsidR="00AA30EB" w:rsidRPr="0047622A" w:rsidRDefault="00AA30EB" w:rsidP="009A5EE5">
            <w:pPr>
              <w:ind w:left="-140" w:right="-138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ежемесячно</w:t>
            </w:r>
          </w:p>
          <w:p w:rsidR="00AA30EB" w:rsidRPr="0047622A" w:rsidRDefault="00AA30EB" w:rsidP="009A5EE5">
            <w:pPr>
              <w:ind w:left="-140" w:right="-138"/>
              <w:jc w:val="center"/>
              <w:rPr>
                <w:sz w:val="28"/>
                <w:szCs w:val="28"/>
              </w:rPr>
            </w:pPr>
          </w:p>
          <w:p w:rsidR="00AA30EB" w:rsidRPr="0047622A" w:rsidRDefault="00AA30EB" w:rsidP="009A5EE5">
            <w:pPr>
              <w:ind w:left="-140" w:right="-138"/>
              <w:jc w:val="center"/>
              <w:rPr>
                <w:sz w:val="28"/>
                <w:szCs w:val="28"/>
              </w:rPr>
            </w:pPr>
          </w:p>
          <w:p w:rsidR="00AA30EB" w:rsidRPr="0047622A" w:rsidRDefault="00AA30EB" w:rsidP="009A5EE5">
            <w:pPr>
              <w:ind w:left="-140" w:right="-138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ежемесячно</w:t>
            </w:r>
          </w:p>
          <w:p w:rsidR="00AA30EB" w:rsidRPr="0047622A" w:rsidRDefault="00AA30EB" w:rsidP="009A5EE5">
            <w:pPr>
              <w:ind w:left="-140" w:right="-138"/>
              <w:jc w:val="center"/>
              <w:rPr>
                <w:sz w:val="28"/>
                <w:szCs w:val="28"/>
              </w:rPr>
            </w:pPr>
          </w:p>
          <w:p w:rsidR="00AA30EB" w:rsidRPr="0047622A" w:rsidRDefault="00AA30EB" w:rsidP="009A5EE5">
            <w:pPr>
              <w:ind w:left="-140" w:right="-138"/>
              <w:jc w:val="center"/>
              <w:rPr>
                <w:sz w:val="28"/>
                <w:szCs w:val="28"/>
              </w:rPr>
            </w:pPr>
          </w:p>
          <w:p w:rsidR="00AA30EB" w:rsidRPr="0047622A" w:rsidRDefault="00AA30EB" w:rsidP="009A5EE5">
            <w:pPr>
              <w:ind w:left="-140" w:right="-138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3022" w:type="dxa"/>
          </w:tcPr>
          <w:p w:rsidR="00AA30EB" w:rsidRPr="0047622A" w:rsidRDefault="00AA30EB" w:rsidP="009A5EE5">
            <w:pPr>
              <w:ind w:left="-78" w:right="-40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Финансов</w:t>
            </w:r>
            <w:r>
              <w:rPr>
                <w:sz w:val="28"/>
                <w:szCs w:val="28"/>
              </w:rPr>
              <w:t>ый</w:t>
            </w:r>
            <w:r w:rsidRPr="004762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отдел</w:t>
            </w:r>
            <w:r w:rsidRPr="004762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47622A">
              <w:rPr>
                <w:sz w:val="28"/>
                <w:szCs w:val="28"/>
              </w:rPr>
              <w:t xml:space="preserve">Карталинского </w:t>
            </w:r>
            <w:r>
              <w:rPr>
                <w:sz w:val="28"/>
                <w:szCs w:val="28"/>
              </w:rPr>
              <w:t>городского поселения</w:t>
            </w:r>
          </w:p>
        </w:tc>
        <w:tc>
          <w:tcPr>
            <w:tcW w:w="3616" w:type="dxa"/>
          </w:tcPr>
          <w:p w:rsidR="00AA30EB" w:rsidRPr="0047622A" w:rsidRDefault="00AA30EB" w:rsidP="009A5EE5">
            <w:pPr>
              <w:ind w:left="-34" w:right="-31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Своевременное уточнение прогноза поступления доходов в местный бюджет</w:t>
            </w:r>
          </w:p>
        </w:tc>
      </w:tr>
      <w:tr w:rsidR="00AA30EB" w:rsidRPr="0047622A" w:rsidTr="009A5EE5">
        <w:trPr>
          <w:trHeight w:val="320"/>
          <w:jc w:val="center"/>
        </w:trPr>
        <w:tc>
          <w:tcPr>
            <w:tcW w:w="416" w:type="dxa"/>
          </w:tcPr>
          <w:p w:rsidR="00AA30EB" w:rsidRPr="0047622A" w:rsidRDefault="00AA30EB" w:rsidP="009A5EE5">
            <w:pPr>
              <w:ind w:left="-117" w:right="-108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2.</w:t>
            </w:r>
          </w:p>
        </w:tc>
        <w:tc>
          <w:tcPr>
            <w:tcW w:w="4329" w:type="dxa"/>
            <w:gridSpan w:val="2"/>
          </w:tcPr>
          <w:p w:rsidR="00AA30EB" w:rsidRPr="0047622A" w:rsidRDefault="00AA30EB" w:rsidP="009A5EE5">
            <w:pPr>
              <w:ind w:left="-108" w:right="-27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Оперативное уточнение прогноза доходов местного бюджета на 2016 год исходя из текущей и прогнозируемой ситуации</w:t>
            </w:r>
          </w:p>
        </w:tc>
        <w:tc>
          <w:tcPr>
            <w:tcW w:w="2158" w:type="dxa"/>
          </w:tcPr>
          <w:p w:rsidR="00AA30EB" w:rsidRPr="0047622A" w:rsidRDefault="00AA30EB" w:rsidP="009A5EE5">
            <w:pPr>
              <w:ind w:left="-47" w:right="-76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-</w:t>
            </w:r>
          </w:p>
        </w:tc>
        <w:tc>
          <w:tcPr>
            <w:tcW w:w="2064" w:type="dxa"/>
          </w:tcPr>
          <w:p w:rsidR="00AA30EB" w:rsidRPr="0047622A" w:rsidRDefault="00AA30EB" w:rsidP="009A5EE5">
            <w:pPr>
              <w:ind w:left="-140" w:right="-138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При необходимости</w:t>
            </w:r>
          </w:p>
        </w:tc>
        <w:tc>
          <w:tcPr>
            <w:tcW w:w="3022" w:type="dxa"/>
          </w:tcPr>
          <w:p w:rsidR="00AA30EB" w:rsidRPr="0047622A" w:rsidRDefault="00AA30EB" w:rsidP="009A5EE5">
            <w:pPr>
              <w:ind w:left="-78" w:right="-40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Финансов</w:t>
            </w:r>
            <w:r>
              <w:rPr>
                <w:sz w:val="28"/>
                <w:szCs w:val="28"/>
              </w:rPr>
              <w:t xml:space="preserve">ый отдел администрации </w:t>
            </w:r>
            <w:r w:rsidRPr="0047622A">
              <w:rPr>
                <w:sz w:val="28"/>
                <w:szCs w:val="28"/>
              </w:rPr>
              <w:t>Карталинского</w:t>
            </w:r>
            <w:r>
              <w:rPr>
                <w:sz w:val="28"/>
                <w:szCs w:val="28"/>
              </w:rPr>
              <w:t xml:space="preserve"> городского поселения</w:t>
            </w:r>
          </w:p>
        </w:tc>
        <w:tc>
          <w:tcPr>
            <w:tcW w:w="3616" w:type="dxa"/>
          </w:tcPr>
          <w:p w:rsidR="00AA30EB" w:rsidRPr="0047622A" w:rsidRDefault="00AA30EB" w:rsidP="009A5EE5">
            <w:pPr>
              <w:ind w:left="-34" w:right="-31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Актуализация ожидаемого поступления доходов в местный бюджет с целью исполнения расходных обязательств</w:t>
            </w:r>
          </w:p>
        </w:tc>
      </w:tr>
      <w:tr w:rsidR="00AA30EB" w:rsidRPr="0047622A" w:rsidTr="009A5EE5">
        <w:trPr>
          <w:trHeight w:val="320"/>
          <w:jc w:val="center"/>
        </w:trPr>
        <w:tc>
          <w:tcPr>
            <w:tcW w:w="416" w:type="dxa"/>
          </w:tcPr>
          <w:p w:rsidR="00AA30EB" w:rsidRPr="0047622A" w:rsidRDefault="00AA30EB" w:rsidP="009A5EE5">
            <w:pPr>
              <w:ind w:left="-117" w:right="-108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3.</w:t>
            </w:r>
          </w:p>
        </w:tc>
        <w:tc>
          <w:tcPr>
            <w:tcW w:w="4329" w:type="dxa"/>
            <w:gridSpan w:val="2"/>
          </w:tcPr>
          <w:p w:rsidR="00AA30EB" w:rsidRPr="0047622A" w:rsidRDefault="00AA30EB" w:rsidP="009A5EE5">
            <w:pPr>
              <w:ind w:left="-108" w:right="-27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Утверждение лимитов бюджетных обязательств с учетом приоритетности расходов и ожидаемого поступления доходов</w:t>
            </w:r>
          </w:p>
        </w:tc>
        <w:tc>
          <w:tcPr>
            <w:tcW w:w="2158" w:type="dxa"/>
          </w:tcPr>
          <w:p w:rsidR="00AA30EB" w:rsidRPr="0047622A" w:rsidRDefault="00AA30EB" w:rsidP="009A5EE5">
            <w:pPr>
              <w:ind w:left="-47" w:right="-76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Распоряжение администрации Карталинского</w:t>
            </w:r>
            <w:r>
              <w:rPr>
                <w:sz w:val="28"/>
                <w:szCs w:val="28"/>
              </w:rPr>
              <w:t xml:space="preserve"> городского поселения</w:t>
            </w:r>
          </w:p>
        </w:tc>
        <w:tc>
          <w:tcPr>
            <w:tcW w:w="2064" w:type="dxa"/>
          </w:tcPr>
          <w:p w:rsidR="00AA30EB" w:rsidRPr="0047622A" w:rsidRDefault="00AA30EB" w:rsidP="009A5EE5">
            <w:pPr>
              <w:ind w:left="-140" w:right="-138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2016-2017 годы,</w:t>
            </w:r>
          </w:p>
          <w:p w:rsidR="00AA30EB" w:rsidRPr="0047622A" w:rsidRDefault="00AA30EB" w:rsidP="009A5EE5">
            <w:pPr>
              <w:ind w:left="-140" w:right="-138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при необходимости</w:t>
            </w:r>
          </w:p>
        </w:tc>
        <w:tc>
          <w:tcPr>
            <w:tcW w:w="3022" w:type="dxa"/>
          </w:tcPr>
          <w:p w:rsidR="00AA30EB" w:rsidRPr="0047622A" w:rsidRDefault="00AA30EB" w:rsidP="009A5EE5">
            <w:pPr>
              <w:ind w:left="-78" w:right="-40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Финансов</w:t>
            </w:r>
            <w:r>
              <w:rPr>
                <w:sz w:val="28"/>
                <w:szCs w:val="28"/>
              </w:rPr>
              <w:t>ый отдел администрации</w:t>
            </w:r>
            <w:r w:rsidRPr="0047622A">
              <w:rPr>
                <w:sz w:val="28"/>
                <w:szCs w:val="28"/>
              </w:rPr>
              <w:t xml:space="preserve"> Карталинского </w:t>
            </w:r>
            <w:r>
              <w:rPr>
                <w:sz w:val="28"/>
                <w:szCs w:val="28"/>
              </w:rPr>
              <w:t>городского поселения</w:t>
            </w:r>
          </w:p>
        </w:tc>
        <w:tc>
          <w:tcPr>
            <w:tcW w:w="3616" w:type="dxa"/>
          </w:tcPr>
          <w:p w:rsidR="00AA30EB" w:rsidRPr="0047622A" w:rsidRDefault="00AA30EB" w:rsidP="009A5EE5">
            <w:pPr>
              <w:ind w:left="-34" w:right="-31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 xml:space="preserve">Оптимизация расходов местного бюджета в целях обеспечения финансирования первоочередных социально </w:t>
            </w:r>
            <w:r w:rsidRPr="0047622A">
              <w:rPr>
                <w:sz w:val="28"/>
                <w:szCs w:val="28"/>
              </w:rPr>
              <w:lastRenderedPageBreak/>
              <w:t>значимых расходов</w:t>
            </w:r>
          </w:p>
        </w:tc>
      </w:tr>
      <w:tr w:rsidR="00AA30EB" w:rsidRPr="0047622A" w:rsidTr="009A5EE5">
        <w:trPr>
          <w:trHeight w:val="320"/>
          <w:jc w:val="center"/>
        </w:trPr>
        <w:tc>
          <w:tcPr>
            <w:tcW w:w="416" w:type="dxa"/>
          </w:tcPr>
          <w:p w:rsidR="00AA30EB" w:rsidRPr="0047622A" w:rsidRDefault="00AA30EB" w:rsidP="009A5EE5">
            <w:pPr>
              <w:ind w:left="-117" w:right="-108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329" w:type="dxa"/>
            <w:gridSpan w:val="2"/>
          </w:tcPr>
          <w:p w:rsidR="00AA30EB" w:rsidRPr="0047622A" w:rsidRDefault="00AA30EB" w:rsidP="009A5EE5">
            <w:pPr>
              <w:ind w:left="-108" w:right="-27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Инвентаризация действующих налоговых льгот по местным налогам и выработка предложений по их оптимизации</w:t>
            </w:r>
          </w:p>
        </w:tc>
        <w:tc>
          <w:tcPr>
            <w:tcW w:w="2158" w:type="dxa"/>
          </w:tcPr>
          <w:p w:rsidR="00AA30EB" w:rsidRPr="0047622A" w:rsidRDefault="00AA30EB" w:rsidP="009A5EE5">
            <w:pPr>
              <w:ind w:left="-47" w:right="-76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–</w:t>
            </w:r>
          </w:p>
        </w:tc>
        <w:tc>
          <w:tcPr>
            <w:tcW w:w="2064" w:type="dxa"/>
          </w:tcPr>
          <w:p w:rsidR="00AA30EB" w:rsidRPr="0047622A" w:rsidRDefault="00AA30EB" w:rsidP="009A5EE5">
            <w:pPr>
              <w:ind w:left="-140" w:right="-138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  <w:lang w:val="en-US"/>
              </w:rPr>
              <w:t>III</w:t>
            </w:r>
            <w:r w:rsidRPr="0047622A">
              <w:rPr>
                <w:sz w:val="28"/>
                <w:szCs w:val="28"/>
              </w:rPr>
              <w:t xml:space="preserve"> квартал 2016 года,</w:t>
            </w:r>
          </w:p>
          <w:p w:rsidR="00AA30EB" w:rsidRPr="0047622A" w:rsidRDefault="00AA30EB" w:rsidP="009A5EE5">
            <w:pPr>
              <w:ind w:left="-140" w:right="-138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  <w:lang w:val="en-US"/>
              </w:rPr>
              <w:t>III</w:t>
            </w:r>
            <w:r w:rsidRPr="0047622A">
              <w:rPr>
                <w:sz w:val="28"/>
                <w:szCs w:val="28"/>
              </w:rPr>
              <w:t xml:space="preserve"> квартал 2017 года</w:t>
            </w:r>
          </w:p>
        </w:tc>
        <w:tc>
          <w:tcPr>
            <w:tcW w:w="3022" w:type="dxa"/>
          </w:tcPr>
          <w:p w:rsidR="00AA30EB" w:rsidRPr="0047622A" w:rsidRDefault="00AA30EB" w:rsidP="009A5EE5">
            <w:pPr>
              <w:ind w:left="-78" w:righ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управлению муниципальным</w:t>
            </w:r>
            <w:r w:rsidRPr="0047622A">
              <w:rPr>
                <w:sz w:val="28"/>
                <w:szCs w:val="28"/>
              </w:rPr>
              <w:t xml:space="preserve"> имуществ</w:t>
            </w:r>
            <w:r>
              <w:rPr>
                <w:sz w:val="28"/>
                <w:szCs w:val="28"/>
              </w:rPr>
              <w:t>ом</w:t>
            </w:r>
            <w:r w:rsidRPr="0047622A">
              <w:rPr>
                <w:sz w:val="28"/>
                <w:szCs w:val="28"/>
              </w:rPr>
              <w:t xml:space="preserve"> и земельным</w:t>
            </w:r>
            <w:r>
              <w:rPr>
                <w:sz w:val="28"/>
                <w:szCs w:val="28"/>
              </w:rPr>
              <w:t xml:space="preserve">и </w:t>
            </w:r>
            <w:r w:rsidRPr="0047622A">
              <w:rPr>
                <w:sz w:val="28"/>
                <w:szCs w:val="28"/>
              </w:rPr>
              <w:t>ресурсам</w:t>
            </w:r>
            <w:r>
              <w:rPr>
                <w:sz w:val="28"/>
                <w:szCs w:val="28"/>
              </w:rPr>
              <w:t>и</w:t>
            </w:r>
            <w:r w:rsidRPr="004762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47622A">
              <w:rPr>
                <w:sz w:val="28"/>
                <w:szCs w:val="28"/>
              </w:rPr>
              <w:t xml:space="preserve">Карталинского </w:t>
            </w:r>
            <w:r>
              <w:rPr>
                <w:sz w:val="28"/>
                <w:szCs w:val="28"/>
              </w:rPr>
              <w:t>городского поселения, финансовый отдел администрации Карталинского городского поселения</w:t>
            </w:r>
          </w:p>
        </w:tc>
        <w:tc>
          <w:tcPr>
            <w:tcW w:w="3616" w:type="dxa"/>
          </w:tcPr>
          <w:p w:rsidR="00AA30EB" w:rsidRPr="0047622A" w:rsidRDefault="00AA30EB" w:rsidP="009A5EE5">
            <w:pPr>
              <w:ind w:left="-34" w:right="-31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 xml:space="preserve">Выявление </w:t>
            </w:r>
            <w:proofErr w:type="gramStart"/>
            <w:r w:rsidRPr="0047622A">
              <w:rPr>
                <w:sz w:val="28"/>
                <w:szCs w:val="28"/>
              </w:rPr>
              <w:t>резервов увеличения поступления доходов местного бюджета</w:t>
            </w:r>
            <w:proofErr w:type="gramEnd"/>
          </w:p>
        </w:tc>
      </w:tr>
      <w:tr w:rsidR="00AA30EB" w:rsidRPr="0047622A" w:rsidTr="009A5EE5">
        <w:trPr>
          <w:trHeight w:val="320"/>
          <w:jc w:val="center"/>
        </w:trPr>
        <w:tc>
          <w:tcPr>
            <w:tcW w:w="416" w:type="dxa"/>
          </w:tcPr>
          <w:p w:rsidR="00AA30EB" w:rsidRPr="0047622A" w:rsidRDefault="00AA30EB" w:rsidP="009A5EE5">
            <w:pPr>
              <w:ind w:left="-117" w:right="-108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5.</w:t>
            </w:r>
          </w:p>
        </w:tc>
        <w:tc>
          <w:tcPr>
            <w:tcW w:w="4329" w:type="dxa"/>
            <w:gridSpan w:val="2"/>
          </w:tcPr>
          <w:p w:rsidR="00AA30EB" w:rsidRPr="0047622A" w:rsidRDefault="00AA30EB" w:rsidP="009A5EE5">
            <w:pPr>
              <w:ind w:left="-108" w:right="-98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 xml:space="preserve">Оптимизация и осуществление мероприятий по регулированию инвентаризационных </w:t>
            </w:r>
            <w:proofErr w:type="spellStart"/>
            <w:r w:rsidRPr="0047622A">
              <w:rPr>
                <w:sz w:val="28"/>
                <w:szCs w:val="28"/>
              </w:rPr>
              <w:t>разниц</w:t>
            </w:r>
            <w:proofErr w:type="spellEnd"/>
            <w:r w:rsidRPr="0047622A">
              <w:rPr>
                <w:sz w:val="28"/>
                <w:szCs w:val="28"/>
              </w:rPr>
              <w:t>, выявленных в результате проведения плановой инвентаризации имущества, находящегося в муниципальной собственности Карталинского</w:t>
            </w:r>
            <w:r>
              <w:rPr>
                <w:sz w:val="28"/>
                <w:szCs w:val="28"/>
              </w:rPr>
              <w:t xml:space="preserve"> городского поселения</w:t>
            </w:r>
            <w:r w:rsidRPr="004762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Pr="0047622A">
              <w:rPr>
                <w:sz w:val="28"/>
                <w:szCs w:val="28"/>
              </w:rPr>
              <w:t xml:space="preserve"> составляющего муниципальную казну</w:t>
            </w:r>
          </w:p>
        </w:tc>
        <w:tc>
          <w:tcPr>
            <w:tcW w:w="2158" w:type="dxa"/>
          </w:tcPr>
          <w:p w:rsidR="00AA30EB" w:rsidRPr="0047622A" w:rsidRDefault="00AA30EB" w:rsidP="009A5EE5">
            <w:pPr>
              <w:ind w:left="-47" w:right="-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</w:t>
            </w:r>
          </w:p>
        </w:tc>
        <w:tc>
          <w:tcPr>
            <w:tcW w:w="2064" w:type="dxa"/>
          </w:tcPr>
          <w:p w:rsidR="00AA30EB" w:rsidRPr="0047622A" w:rsidRDefault="00AA30EB" w:rsidP="009A5EE5">
            <w:pPr>
              <w:ind w:left="-140" w:right="-138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2016–2017 годы</w:t>
            </w:r>
          </w:p>
        </w:tc>
        <w:tc>
          <w:tcPr>
            <w:tcW w:w="3022" w:type="dxa"/>
          </w:tcPr>
          <w:p w:rsidR="00AA30EB" w:rsidRPr="0047622A" w:rsidRDefault="00AA30EB" w:rsidP="009A5EE5">
            <w:pPr>
              <w:ind w:left="-78" w:righ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управлению муниципальным</w:t>
            </w:r>
            <w:r w:rsidRPr="0047622A">
              <w:rPr>
                <w:sz w:val="28"/>
                <w:szCs w:val="28"/>
              </w:rPr>
              <w:t xml:space="preserve"> имуществ</w:t>
            </w:r>
            <w:r>
              <w:rPr>
                <w:sz w:val="28"/>
                <w:szCs w:val="28"/>
              </w:rPr>
              <w:t>ом</w:t>
            </w:r>
            <w:r w:rsidRPr="0047622A">
              <w:rPr>
                <w:sz w:val="28"/>
                <w:szCs w:val="28"/>
              </w:rPr>
              <w:t xml:space="preserve"> и земельным</w:t>
            </w:r>
            <w:r>
              <w:rPr>
                <w:sz w:val="28"/>
                <w:szCs w:val="28"/>
              </w:rPr>
              <w:t>и</w:t>
            </w:r>
            <w:r w:rsidRPr="0047622A">
              <w:rPr>
                <w:sz w:val="28"/>
                <w:szCs w:val="28"/>
              </w:rPr>
              <w:t xml:space="preserve"> ресурсам</w:t>
            </w:r>
            <w:r>
              <w:rPr>
                <w:sz w:val="28"/>
                <w:szCs w:val="28"/>
              </w:rPr>
              <w:t>и</w:t>
            </w:r>
            <w:r w:rsidRPr="004762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47622A">
              <w:rPr>
                <w:sz w:val="28"/>
                <w:szCs w:val="28"/>
              </w:rPr>
              <w:t xml:space="preserve">Карталинского </w:t>
            </w:r>
            <w:r>
              <w:rPr>
                <w:sz w:val="28"/>
                <w:szCs w:val="28"/>
              </w:rPr>
              <w:t>городского поселения</w:t>
            </w:r>
          </w:p>
        </w:tc>
        <w:tc>
          <w:tcPr>
            <w:tcW w:w="3616" w:type="dxa"/>
          </w:tcPr>
          <w:p w:rsidR="00AA30EB" w:rsidRPr="0047622A" w:rsidRDefault="00AA30EB" w:rsidP="009A5EE5">
            <w:pPr>
              <w:ind w:left="-34" w:right="-31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Оптимизация состава имущества и принятие мер по его дальнейшему эффективному использованию</w:t>
            </w:r>
          </w:p>
        </w:tc>
      </w:tr>
      <w:tr w:rsidR="00AA30EB" w:rsidRPr="0047622A" w:rsidTr="009A5EE5">
        <w:trPr>
          <w:trHeight w:val="320"/>
          <w:jc w:val="center"/>
        </w:trPr>
        <w:tc>
          <w:tcPr>
            <w:tcW w:w="416" w:type="dxa"/>
          </w:tcPr>
          <w:p w:rsidR="00AA30EB" w:rsidRPr="0047622A" w:rsidRDefault="00AA30EB" w:rsidP="009A5EE5">
            <w:pPr>
              <w:ind w:left="-117" w:right="-108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6.</w:t>
            </w:r>
          </w:p>
        </w:tc>
        <w:tc>
          <w:tcPr>
            <w:tcW w:w="4329" w:type="dxa"/>
            <w:gridSpan w:val="2"/>
          </w:tcPr>
          <w:p w:rsidR="00AA30EB" w:rsidRPr="0047622A" w:rsidRDefault="00AA30EB" w:rsidP="009A5EE5">
            <w:pPr>
              <w:ind w:left="-108" w:right="-27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 xml:space="preserve">Изъятие неиспользуемого недвижимого имущества, закрепленного за муниципальными учреждениями, в муниципальную казну Карталинского </w:t>
            </w:r>
            <w:r>
              <w:rPr>
                <w:sz w:val="28"/>
                <w:szCs w:val="28"/>
              </w:rPr>
              <w:t>городского поселения</w:t>
            </w:r>
            <w:r w:rsidRPr="0047622A">
              <w:rPr>
                <w:sz w:val="28"/>
                <w:szCs w:val="28"/>
              </w:rPr>
              <w:t xml:space="preserve"> с </w:t>
            </w:r>
            <w:proofErr w:type="gramStart"/>
            <w:r w:rsidRPr="0047622A">
              <w:rPr>
                <w:sz w:val="28"/>
                <w:szCs w:val="28"/>
              </w:rPr>
              <w:t>дальнейшем</w:t>
            </w:r>
            <w:proofErr w:type="gramEnd"/>
            <w:r w:rsidRPr="0047622A">
              <w:rPr>
                <w:sz w:val="28"/>
                <w:szCs w:val="28"/>
              </w:rPr>
              <w:t xml:space="preserve"> включением в программу приватизации</w:t>
            </w:r>
          </w:p>
        </w:tc>
        <w:tc>
          <w:tcPr>
            <w:tcW w:w="2158" w:type="dxa"/>
          </w:tcPr>
          <w:p w:rsidR="00AA30EB" w:rsidRPr="0047622A" w:rsidRDefault="00AA30EB" w:rsidP="009A5EE5">
            <w:pPr>
              <w:ind w:left="-47" w:right="-76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–</w:t>
            </w:r>
          </w:p>
        </w:tc>
        <w:tc>
          <w:tcPr>
            <w:tcW w:w="2064" w:type="dxa"/>
          </w:tcPr>
          <w:p w:rsidR="00AA30EB" w:rsidRPr="0047622A" w:rsidRDefault="00AA30EB" w:rsidP="009A5EE5">
            <w:pPr>
              <w:ind w:left="-140" w:right="-138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2016</w:t>
            </w:r>
            <w:r w:rsidRPr="0047622A">
              <w:rPr>
                <w:sz w:val="28"/>
                <w:szCs w:val="28"/>
                <w:lang w:val="en-US"/>
              </w:rPr>
              <w:t>-</w:t>
            </w:r>
            <w:r w:rsidRPr="0047622A">
              <w:rPr>
                <w:sz w:val="28"/>
                <w:szCs w:val="28"/>
              </w:rPr>
              <w:t>2017 годы</w:t>
            </w:r>
          </w:p>
        </w:tc>
        <w:tc>
          <w:tcPr>
            <w:tcW w:w="3022" w:type="dxa"/>
          </w:tcPr>
          <w:p w:rsidR="00AA30EB" w:rsidRPr="0047622A" w:rsidRDefault="00AA30EB" w:rsidP="009A5EE5">
            <w:pPr>
              <w:ind w:left="-78" w:righ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управлению муниципальным</w:t>
            </w:r>
            <w:r w:rsidRPr="0047622A">
              <w:rPr>
                <w:sz w:val="28"/>
                <w:szCs w:val="28"/>
              </w:rPr>
              <w:t xml:space="preserve"> имуществ</w:t>
            </w:r>
            <w:r>
              <w:rPr>
                <w:sz w:val="28"/>
                <w:szCs w:val="28"/>
              </w:rPr>
              <w:t>ом</w:t>
            </w:r>
            <w:r w:rsidRPr="0047622A">
              <w:rPr>
                <w:sz w:val="28"/>
                <w:szCs w:val="28"/>
              </w:rPr>
              <w:t xml:space="preserve"> и земельным</w:t>
            </w:r>
            <w:r>
              <w:rPr>
                <w:sz w:val="28"/>
                <w:szCs w:val="28"/>
              </w:rPr>
              <w:t>и</w:t>
            </w:r>
            <w:r w:rsidRPr="0047622A">
              <w:rPr>
                <w:sz w:val="28"/>
                <w:szCs w:val="28"/>
              </w:rPr>
              <w:t xml:space="preserve"> ресурсам</w:t>
            </w:r>
            <w:r>
              <w:rPr>
                <w:sz w:val="28"/>
                <w:szCs w:val="28"/>
              </w:rPr>
              <w:t>и</w:t>
            </w:r>
            <w:r w:rsidRPr="004762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47622A">
              <w:rPr>
                <w:sz w:val="28"/>
                <w:szCs w:val="28"/>
              </w:rPr>
              <w:t xml:space="preserve">Карталинского </w:t>
            </w:r>
            <w:r>
              <w:rPr>
                <w:sz w:val="28"/>
                <w:szCs w:val="28"/>
              </w:rPr>
              <w:t>городского поселения</w:t>
            </w:r>
          </w:p>
        </w:tc>
        <w:tc>
          <w:tcPr>
            <w:tcW w:w="3616" w:type="dxa"/>
          </w:tcPr>
          <w:p w:rsidR="00AA30EB" w:rsidRPr="0047622A" w:rsidRDefault="00AA30EB" w:rsidP="009A5EE5">
            <w:pPr>
              <w:ind w:left="-34" w:right="-31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Оптимизация состава  имущества, находящегося в муниципальной собственности Карталинского</w:t>
            </w:r>
            <w:r>
              <w:rPr>
                <w:sz w:val="28"/>
                <w:szCs w:val="28"/>
              </w:rPr>
              <w:t xml:space="preserve"> городского поселения</w:t>
            </w:r>
          </w:p>
        </w:tc>
      </w:tr>
      <w:tr w:rsidR="00AA30EB" w:rsidRPr="0047622A" w:rsidTr="009A5EE5">
        <w:trPr>
          <w:trHeight w:val="320"/>
          <w:jc w:val="center"/>
        </w:trPr>
        <w:tc>
          <w:tcPr>
            <w:tcW w:w="15605" w:type="dxa"/>
            <w:gridSpan w:val="7"/>
          </w:tcPr>
          <w:p w:rsidR="00AA30EB" w:rsidRPr="0047622A" w:rsidRDefault="00AA30EB" w:rsidP="009A5EE5">
            <w:pPr>
              <w:ind w:left="-117" w:right="-108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lastRenderedPageBreak/>
              <w:t>Снижение издержек бизнеса</w:t>
            </w:r>
          </w:p>
        </w:tc>
      </w:tr>
      <w:tr w:rsidR="00AA30EB" w:rsidRPr="0047622A" w:rsidTr="009A5EE5">
        <w:trPr>
          <w:trHeight w:val="320"/>
          <w:jc w:val="center"/>
        </w:trPr>
        <w:tc>
          <w:tcPr>
            <w:tcW w:w="416" w:type="dxa"/>
          </w:tcPr>
          <w:p w:rsidR="00AA30EB" w:rsidRPr="0047622A" w:rsidRDefault="00AA30EB" w:rsidP="009A5EE5">
            <w:pPr>
              <w:ind w:left="-117" w:right="-108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7.</w:t>
            </w:r>
          </w:p>
        </w:tc>
        <w:tc>
          <w:tcPr>
            <w:tcW w:w="4275" w:type="dxa"/>
          </w:tcPr>
          <w:p w:rsidR="00AA30EB" w:rsidRPr="0047622A" w:rsidRDefault="00AA30EB" w:rsidP="009A5EE5">
            <w:pPr>
              <w:ind w:left="-108" w:right="-27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Мониторинг влияния кризиса на деятельность субъектов малого и среднего предпринимательства</w:t>
            </w:r>
          </w:p>
        </w:tc>
        <w:tc>
          <w:tcPr>
            <w:tcW w:w="2212" w:type="dxa"/>
            <w:gridSpan w:val="2"/>
          </w:tcPr>
          <w:p w:rsidR="00AA30EB" w:rsidRPr="0047622A" w:rsidRDefault="00AA30EB" w:rsidP="009A5EE5">
            <w:pPr>
              <w:ind w:left="-47" w:right="-76"/>
              <w:jc w:val="center"/>
              <w:rPr>
                <w:sz w:val="28"/>
                <w:szCs w:val="28"/>
              </w:rPr>
            </w:pPr>
          </w:p>
        </w:tc>
        <w:tc>
          <w:tcPr>
            <w:tcW w:w="2064" w:type="dxa"/>
          </w:tcPr>
          <w:p w:rsidR="00AA30EB" w:rsidRPr="0047622A" w:rsidRDefault="00AA30EB" w:rsidP="009A5EE5">
            <w:pPr>
              <w:ind w:left="-140" w:right="-138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До 31 декабря 2016 года</w:t>
            </w:r>
          </w:p>
        </w:tc>
        <w:tc>
          <w:tcPr>
            <w:tcW w:w="3022" w:type="dxa"/>
          </w:tcPr>
          <w:p w:rsidR="00AA30EB" w:rsidRPr="0047622A" w:rsidRDefault="00AA30EB" w:rsidP="009A5EE5">
            <w:pPr>
              <w:ind w:left="-78" w:righ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экономике, торговле, бытовому обслуживанию и малому предпринимательству администрации Карталинского городского поселения</w:t>
            </w:r>
          </w:p>
        </w:tc>
        <w:tc>
          <w:tcPr>
            <w:tcW w:w="3616" w:type="dxa"/>
          </w:tcPr>
          <w:p w:rsidR="00AA30EB" w:rsidRPr="0047622A" w:rsidRDefault="00AA30EB" w:rsidP="009A5EE5">
            <w:pPr>
              <w:ind w:left="-34" w:right="-31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Снижение издержек бизнеса посредством расширения перечня приоритетных видов деятельности для оказания финансовой поддержки субъектам малого и среднего предпринимательства</w:t>
            </w:r>
          </w:p>
        </w:tc>
      </w:tr>
      <w:tr w:rsidR="00AA30EB" w:rsidRPr="0047622A" w:rsidTr="009A5EE5">
        <w:trPr>
          <w:trHeight w:val="320"/>
          <w:jc w:val="center"/>
        </w:trPr>
        <w:tc>
          <w:tcPr>
            <w:tcW w:w="15605" w:type="dxa"/>
            <w:gridSpan w:val="7"/>
          </w:tcPr>
          <w:p w:rsidR="00AA30EB" w:rsidRPr="0047622A" w:rsidRDefault="00AA30EB" w:rsidP="009A5EE5">
            <w:pPr>
              <w:ind w:left="-117" w:right="-108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Поддержка малого и среднего бизнеса</w:t>
            </w:r>
          </w:p>
        </w:tc>
      </w:tr>
      <w:tr w:rsidR="00AA30EB" w:rsidRPr="0047622A" w:rsidTr="009A5EE5">
        <w:trPr>
          <w:trHeight w:val="320"/>
          <w:jc w:val="center"/>
        </w:trPr>
        <w:tc>
          <w:tcPr>
            <w:tcW w:w="416" w:type="dxa"/>
          </w:tcPr>
          <w:p w:rsidR="00AA30EB" w:rsidRPr="0047622A" w:rsidRDefault="00AA30EB" w:rsidP="009A5EE5">
            <w:pPr>
              <w:ind w:left="-117" w:right="-108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8.</w:t>
            </w:r>
          </w:p>
        </w:tc>
        <w:tc>
          <w:tcPr>
            <w:tcW w:w="4275" w:type="dxa"/>
          </w:tcPr>
          <w:p w:rsidR="00AA30EB" w:rsidRPr="0047622A" w:rsidRDefault="00AA30EB" w:rsidP="009A5EE5">
            <w:pPr>
              <w:ind w:left="-108" w:right="-27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 xml:space="preserve">Привлечение средств из областного (федерального) бюджета на содействие развития предпринимательства в рамках </w:t>
            </w:r>
            <w:proofErr w:type="spellStart"/>
            <w:r w:rsidRPr="0047622A">
              <w:rPr>
                <w:sz w:val="28"/>
                <w:szCs w:val="28"/>
              </w:rPr>
              <w:t>софинансирования</w:t>
            </w:r>
            <w:proofErr w:type="spellEnd"/>
          </w:p>
        </w:tc>
        <w:tc>
          <w:tcPr>
            <w:tcW w:w="2212" w:type="dxa"/>
            <w:gridSpan w:val="2"/>
          </w:tcPr>
          <w:p w:rsidR="00AA30EB" w:rsidRPr="0047622A" w:rsidRDefault="00AA30EB" w:rsidP="009A5EE5">
            <w:pPr>
              <w:ind w:left="-47" w:right="-76"/>
              <w:jc w:val="center"/>
              <w:rPr>
                <w:sz w:val="28"/>
                <w:szCs w:val="28"/>
              </w:rPr>
            </w:pPr>
          </w:p>
        </w:tc>
        <w:tc>
          <w:tcPr>
            <w:tcW w:w="2064" w:type="dxa"/>
          </w:tcPr>
          <w:p w:rsidR="00AA30EB" w:rsidRPr="0047622A" w:rsidRDefault="00AA30EB" w:rsidP="009A5EE5">
            <w:pPr>
              <w:ind w:left="-140" w:right="-138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До 31 декабря 2016 года</w:t>
            </w:r>
          </w:p>
        </w:tc>
        <w:tc>
          <w:tcPr>
            <w:tcW w:w="3022" w:type="dxa"/>
          </w:tcPr>
          <w:p w:rsidR="00AA30EB" w:rsidRPr="0047622A" w:rsidRDefault="00AA30EB" w:rsidP="009A5EE5">
            <w:pPr>
              <w:ind w:left="-78" w:righ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экономике, торговле, бытовому  обслуживанию и  малому предпринимательству администрации Карталинского городского поселения</w:t>
            </w:r>
          </w:p>
        </w:tc>
        <w:tc>
          <w:tcPr>
            <w:tcW w:w="3616" w:type="dxa"/>
          </w:tcPr>
          <w:p w:rsidR="00AA30EB" w:rsidRPr="0047622A" w:rsidRDefault="00AA30EB" w:rsidP="009A5EE5">
            <w:pPr>
              <w:ind w:left="-34" w:right="-31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Поддержка субъектов малого и среднего предпринимательства</w:t>
            </w:r>
          </w:p>
        </w:tc>
      </w:tr>
      <w:tr w:rsidR="00AA30EB" w:rsidRPr="0047622A" w:rsidTr="009A5EE5">
        <w:trPr>
          <w:trHeight w:val="320"/>
          <w:jc w:val="center"/>
        </w:trPr>
        <w:tc>
          <w:tcPr>
            <w:tcW w:w="416" w:type="dxa"/>
          </w:tcPr>
          <w:p w:rsidR="00AA30EB" w:rsidRPr="0047622A" w:rsidRDefault="00AA30EB" w:rsidP="009A5EE5">
            <w:pPr>
              <w:ind w:left="-117" w:right="-108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9.</w:t>
            </w:r>
          </w:p>
        </w:tc>
        <w:tc>
          <w:tcPr>
            <w:tcW w:w="4275" w:type="dxa"/>
          </w:tcPr>
          <w:p w:rsidR="00AA30EB" w:rsidRPr="0047622A" w:rsidRDefault="00AA30EB" w:rsidP="009A5EE5">
            <w:pPr>
              <w:ind w:left="-108" w:right="-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Проведение мероприятий </w:t>
            </w:r>
            <w:r w:rsidRPr="0047622A">
              <w:rPr>
                <w:sz w:val="28"/>
                <w:szCs w:val="28"/>
              </w:rPr>
              <w:t>в рамках реализации муниципальной программы «Поддержка развити</w:t>
            </w:r>
            <w:r>
              <w:rPr>
                <w:sz w:val="28"/>
                <w:szCs w:val="28"/>
              </w:rPr>
              <w:t>я</w:t>
            </w:r>
            <w:r w:rsidRPr="0047622A">
              <w:rPr>
                <w:sz w:val="28"/>
                <w:szCs w:val="28"/>
              </w:rPr>
              <w:t xml:space="preserve"> малого и среднего предпринимательства</w:t>
            </w:r>
            <w:r>
              <w:rPr>
                <w:sz w:val="28"/>
                <w:szCs w:val="28"/>
              </w:rPr>
              <w:t xml:space="preserve"> в</w:t>
            </w:r>
            <w:r w:rsidRPr="0047622A">
              <w:rPr>
                <w:sz w:val="28"/>
                <w:szCs w:val="28"/>
              </w:rPr>
              <w:t xml:space="preserve"> Карталинско</w:t>
            </w:r>
            <w:r>
              <w:rPr>
                <w:sz w:val="28"/>
                <w:szCs w:val="28"/>
              </w:rPr>
              <w:t>м городском поселении</w:t>
            </w:r>
            <w:r w:rsidRPr="0047622A">
              <w:rPr>
                <w:sz w:val="28"/>
                <w:szCs w:val="28"/>
              </w:rPr>
              <w:t xml:space="preserve"> на 2016-2018 годы»</w:t>
            </w:r>
          </w:p>
        </w:tc>
        <w:tc>
          <w:tcPr>
            <w:tcW w:w="2212" w:type="dxa"/>
            <w:gridSpan w:val="2"/>
          </w:tcPr>
          <w:p w:rsidR="00AA30EB" w:rsidRPr="0047622A" w:rsidRDefault="00AA30EB" w:rsidP="009A5EE5">
            <w:pPr>
              <w:ind w:left="-47" w:right="-76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Распоряжение</w:t>
            </w:r>
          </w:p>
          <w:p w:rsidR="00AA30EB" w:rsidRPr="0047622A" w:rsidRDefault="00AA30EB" w:rsidP="009A5EE5">
            <w:pPr>
              <w:ind w:left="-47" w:right="-76"/>
              <w:jc w:val="center"/>
              <w:rPr>
                <w:sz w:val="28"/>
                <w:szCs w:val="28"/>
              </w:rPr>
            </w:pPr>
          </w:p>
        </w:tc>
        <w:tc>
          <w:tcPr>
            <w:tcW w:w="2064" w:type="dxa"/>
          </w:tcPr>
          <w:p w:rsidR="00AA30EB" w:rsidRPr="0047622A" w:rsidRDefault="00AA30EB" w:rsidP="009A5EE5">
            <w:pPr>
              <w:ind w:left="-140" w:right="-138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2016–2018 годы</w:t>
            </w:r>
          </w:p>
        </w:tc>
        <w:tc>
          <w:tcPr>
            <w:tcW w:w="3022" w:type="dxa"/>
          </w:tcPr>
          <w:p w:rsidR="00AA30EB" w:rsidRPr="0047622A" w:rsidRDefault="00AA30EB" w:rsidP="009A5EE5">
            <w:pPr>
              <w:ind w:left="-78" w:righ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экономике, торговле, бытовому  обслуживанию и малому предпринимательству администрации Карталинского городского поселения</w:t>
            </w:r>
          </w:p>
        </w:tc>
        <w:tc>
          <w:tcPr>
            <w:tcW w:w="3616" w:type="dxa"/>
          </w:tcPr>
          <w:p w:rsidR="00AA30EB" w:rsidRPr="0047622A" w:rsidRDefault="00AA30EB" w:rsidP="009A5EE5">
            <w:pPr>
              <w:ind w:right="-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новых субъектов малого и среднего предпринимательства, новых рабочих ме</w:t>
            </w:r>
            <w:proofErr w:type="gramStart"/>
            <w:r>
              <w:rPr>
                <w:sz w:val="28"/>
                <w:szCs w:val="28"/>
              </w:rPr>
              <w:t>ст в сф</w:t>
            </w:r>
            <w:proofErr w:type="gramEnd"/>
            <w:r>
              <w:rPr>
                <w:sz w:val="28"/>
                <w:szCs w:val="28"/>
              </w:rPr>
              <w:t xml:space="preserve">ере  малого и среднего предпринимательства </w:t>
            </w:r>
          </w:p>
        </w:tc>
      </w:tr>
      <w:tr w:rsidR="00AA30EB" w:rsidRPr="0047622A" w:rsidTr="009A5EE5">
        <w:trPr>
          <w:trHeight w:val="320"/>
          <w:jc w:val="center"/>
        </w:trPr>
        <w:tc>
          <w:tcPr>
            <w:tcW w:w="15605" w:type="dxa"/>
            <w:gridSpan w:val="7"/>
          </w:tcPr>
          <w:p w:rsidR="00AA30EB" w:rsidRPr="0047622A" w:rsidRDefault="00AA30EB" w:rsidP="009A5EE5">
            <w:pPr>
              <w:ind w:left="-117" w:right="-108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  <w:lang w:val="en-US"/>
              </w:rPr>
              <w:t>II</w:t>
            </w:r>
            <w:r w:rsidRPr="0047622A">
              <w:rPr>
                <w:sz w:val="28"/>
                <w:szCs w:val="28"/>
              </w:rPr>
              <w:t>. Поддержка отраслей экономики</w:t>
            </w:r>
          </w:p>
        </w:tc>
      </w:tr>
      <w:tr w:rsidR="00AA30EB" w:rsidRPr="0047622A" w:rsidTr="009A5EE5">
        <w:trPr>
          <w:trHeight w:val="320"/>
          <w:jc w:val="center"/>
        </w:trPr>
        <w:tc>
          <w:tcPr>
            <w:tcW w:w="15605" w:type="dxa"/>
            <w:gridSpan w:val="7"/>
          </w:tcPr>
          <w:p w:rsidR="00AA30EB" w:rsidRPr="0047622A" w:rsidRDefault="00AA30EB" w:rsidP="009A5EE5">
            <w:pPr>
              <w:ind w:left="-117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торговля</w:t>
            </w:r>
          </w:p>
        </w:tc>
      </w:tr>
      <w:tr w:rsidR="00AA30EB" w:rsidRPr="0047622A" w:rsidTr="009A5EE5">
        <w:trPr>
          <w:trHeight w:val="320"/>
          <w:jc w:val="center"/>
        </w:trPr>
        <w:tc>
          <w:tcPr>
            <w:tcW w:w="416" w:type="dxa"/>
          </w:tcPr>
          <w:p w:rsidR="00AA30EB" w:rsidRPr="0047622A" w:rsidRDefault="00AA30EB" w:rsidP="009A5EE5">
            <w:pPr>
              <w:ind w:left="-117" w:right="-108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10.</w:t>
            </w:r>
          </w:p>
        </w:tc>
        <w:tc>
          <w:tcPr>
            <w:tcW w:w="4275" w:type="dxa"/>
          </w:tcPr>
          <w:p w:rsidR="00AA30EB" w:rsidRPr="0047622A" w:rsidRDefault="00AA30EB" w:rsidP="009A5EE5">
            <w:pPr>
              <w:ind w:left="-108" w:right="-27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 xml:space="preserve">Организация продовольственных ярмарок, создание дополнительных торговых </w:t>
            </w:r>
            <w:r w:rsidRPr="0047622A">
              <w:rPr>
                <w:sz w:val="28"/>
                <w:szCs w:val="28"/>
              </w:rPr>
              <w:lastRenderedPageBreak/>
              <w:t xml:space="preserve">площадок для реализации продукции </w:t>
            </w:r>
            <w:proofErr w:type="spellStart"/>
            <w:r w:rsidRPr="0047622A">
              <w:rPr>
                <w:sz w:val="28"/>
                <w:szCs w:val="28"/>
              </w:rPr>
              <w:t>сельхозтоваропроизводителей</w:t>
            </w:r>
            <w:proofErr w:type="spellEnd"/>
            <w:r w:rsidRPr="0047622A">
              <w:rPr>
                <w:sz w:val="28"/>
                <w:szCs w:val="28"/>
              </w:rPr>
              <w:t xml:space="preserve"> напрямую, минуя посредников</w:t>
            </w:r>
          </w:p>
        </w:tc>
        <w:tc>
          <w:tcPr>
            <w:tcW w:w="2212" w:type="dxa"/>
            <w:gridSpan w:val="2"/>
          </w:tcPr>
          <w:p w:rsidR="00AA30EB" w:rsidRPr="0047622A" w:rsidRDefault="00AA30EB" w:rsidP="009A5EE5">
            <w:pPr>
              <w:ind w:left="-47" w:right="-76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2064" w:type="dxa"/>
          </w:tcPr>
          <w:p w:rsidR="00AA30EB" w:rsidRPr="0047622A" w:rsidRDefault="00AA30EB" w:rsidP="009A5EE5">
            <w:pPr>
              <w:ind w:left="-140" w:right="-138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2016</w:t>
            </w:r>
            <w:r w:rsidRPr="0047622A">
              <w:rPr>
                <w:sz w:val="28"/>
                <w:szCs w:val="28"/>
                <w:lang w:val="en-US"/>
              </w:rPr>
              <w:t>-</w:t>
            </w:r>
            <w:r w:rsidRPr="0047622A">
              <w:rPr>
                <w:sz w:val="28"/>
                <w:szCs w:val="28"/>
              </w:rPr>
              <w:t>2017 годы</w:t>
            </w:r>
          </w:p>
        </w:tc>
        <w:tc>
          <w:tcPr>
            <w:tcW w:w="3022" w:type="dxa"/>
          </w:tcPr>
          <w:p w:rsidR="00AA30EB" w:rsidRPr="0047622A" w:rsidRDefault="00AA30EB" w:rsidP="009A5EE5">
            <w:pPr>
              <w:ind w:left="-78" w:righ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экономике, торговле, бытовому обслуживанию и </w:t>
            </w:r>
            <w:r>
              <w:rPr>
                <w:sz w:val="28"/>
                <w:szCs w:val="28"/>
              </w:rPr>
              <w:lastRenderedPageBreak/>
              <w:t>малому предпринимательству администрации Карталинского городского поселения</w:t>
            </w:r>
          </w:p>
        </w:tc>
        <w:tc>
          <w:tcPr>
            <w:tcW w:w="3616" w:type="dxa"/>
          </w:tcPr>
          <w:p w:rsidR="00AA30EB" w:rsidRPr="0047622A" w:rsidRDefault="00AA30EB" w:rsidP="009A5EE5">
            <w:pPr>
              <w:ind w:left="-34" w:right="-31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lastRenderedPageBreak/>
              <w:t xml:space="preserve">Реализация продукции </w:t>
            </w:r>
            <w:proofErr w:type="spellStart"/>
            <w:r w:rsidRPr="0047622A">
              <w:rPr>
                <w:sz w:val="28"/>
                <w:szCs w:val="28"/>
              </w:rPr>
              <w:t>сельхозтоваропроизводителей</w:t>
            </w:r>
            <w:proofErr w:type="spellEnd"/>
            <w:r w:rsidRPr="0047622A">
              <w:rPr>
                <w:sz w:val="28"/>
                <w:szCs w:val="28"/>
              </w:rPr>
              <w:t>, минуя посредников</w:t>
            </w:r>
          </w:p>
        </w:tc>
      </w:tr>
      <w:tr w:rsidR="00AA30EB" w:rsidRPr="0047622A" w:rsidTr="009A5EE5">
        <w:trPr>
          <w:trHeight w:val="320"/>
          <w:jc w:val="center"/>
        </w:trPr>
        <w:tc>
          <w:tcPr>
            <w:tcW w:w="15605" w:type="dxa"/>
            <w:gridSpan w:val="7"/>
          </w:tcPr>
          <w:p w:rsidR="00AA30EB" w:rsidRPr="0047622A" w:rsidRDefault="00AA30EB" w:rsidP="009A5EE5">
            <w:pPr>
              <w:ind w:left="-117" w:right="-108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lastRenderedPageBreak/>
              <w:t xml:space="preserve">Жилищное строительство и </w:t>
            </w:r>
            <w:proofErr w:type="spellStart"/>
            <w:r w:rsidRPr="0047622A">
              <w:rPr>
                <w:sz w:val="28"/>
                <w:szCs w:val="28"/>
              </w:rPr>
              <w:t>жилищно</w:t>
            </w:r>
            <w:proofErr w:type="spellEnd"/>
            <w:r w:rsidRPr="0047622A">
              <w:rPr>
                <w:sz w:val="28"/>
                <w:szCs w:val="28"/>
              </w:rPr>
              <w:t>–коммунальное хозяйство</w:t>
            </w:r>
          </w:p>
        </w:tc>
      </w:tr>
      <w:tr w:rsidR="00AA30EB" w:rsidRPr="0047622A" w:rsidTr="009A5EE5">
        <w:trPr>
          <w:trHeight w:val="320"/>
          <w:jc w:val="center"/>
        </w:trPr>
        <w:tc>
          <w:tcPr>
            <w:tcW w:w="416" w:type="dxa"/>
          </w:tcPr>
          <w:p w:rsidR="00AA30EB" w:rsidRPr="0047622A" w:rsidRDefault="00AA30EB" w:rsidP="009A5EE5">
            <w:pPr>
              <w:ind w:left="-117" w:right="-108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12.</w:t>
            </w:r>
          </w:p>
        </w:tc>
        <w:tc>
          <w:tcPr>
            <w:tcW w:w="4275" w:type="dxa"/>
          </w:tcPr>
          <w:p w:rsidR="00AA30EB" w:rsidRPr="0047622A" w:rsidRDefault="00AA30EB" w:rsidP="009A5EE5">
            <w:pPr>
              <w:ind w:left="-108" w:right="-27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Реализация муниципальной программы «Обеспечение доступным и комфортным жильем граждан Российской Федерации» в Карталинском муниципальном районе на период 2014-2020 годы</w:t>
            </w:r>
          </w:p>
          <w:p w:rsidR="00AA30EB" w:rsidRPr="0047622A" w:rsidRDefault="00AA30EB" w:rsidP="009A5EE5">
            <w:pPr>
              <w:ind w:left="-108" w:right="-27"/>
              <w:rPr>
                <w:sz w:val="28"/>
                <w:szCs w:val="28"/>
              </w:rPr>
            </w:pPr>
          </w:p>
        </w:tc>
        <w:tc>
          <w:tcPr>
            <w:tcW w:w="2212" w:type="dxa"/>
            <w:gridSpan w:val="2"/>
          </w:tcPr>
          <w:p w:rsidR="00AA30EB" w:rsidRPr="0047622A" w:rsidRDefault="00AA30EB" w:rsidP="009A5EE5">
            <w:pPr>
              <w:ind w:left="-47" w:right="-76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–</w:t>
            </w:r>
          </w:p>
        </w:tc>
        <w:tc>
          <w:tcPr>
            <w:tcW w:w="2064" w:type="dxa"/>
          </w:tcPr>
          <w:p w:rsidR="00AA30EB" w:rsidRPr="0047622A" w:rsidRDefault="00AA30EB" w:rsidP="009A5EE5">
            <w:pPr>
              <w:ind w:left="-140" w:right="-138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2016-2020 годы</w:t>
            </w:r>
          </w:p>
        </w:tc>
        <w:tc>
          <w:tcPr>
            <w:tcW w:w="3022" w:type="dxa"/>
          </w:tcPr>
          <w:p w:rsidR="00AA30EB" w:rsidRDefault="00AA30EB" w:rsidP="009A5EE5">
            <w:pPr>
              <w:ind w:left="-78" w:righ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жилищным вопросам</w:t>
            </w:r>
          </w:p>
          <w:p w:rsidR="00AA30EB" w:rsidRPr="00107D03" w:rsidRDefault="00AA30EB" w:rsidP="009A5E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Карталинского городского поселения</w:t>
            </w:r>
          </w:p>
        </w:tc>
        <w:tc>
          <w:tcPr>
            <w:tcW w:w="3616" w:type="dxa"/>
          </w:tcPr>
          <w:p w:rsidR="00AA30EB" w:rsidRPr="0047622A" w:rsidRDefault="00AA30EB" w:rsidP="009A5EE5">
            <w:pPr>
              <w:ind w:right="-147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 xml:space="preserve">Обеспечение выполнения Указа Президента Российской Федерации от 07.05.2012 года </w:t>
            </w:r>
          </w:p>
          <w:p w:rsidR="00AA30EB" w:rsidRPr="0047622A" w:rsidRDefault="00AA30EB" w:rsidP="009A5EE5">
            <w:pPr>
              <w:ind w:right="-147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№ 600 «О мерах по обеспечению граждан Российской Федерации доступным и комфортным жильем и повышению качества жилищно-коммунальных услуг»</w:t>
            </w:r>
          </w:p>
        </w:tc>
      </w:tr>
      <w:tr w:rsidR="00AA30EB" w:rsidRPr="0047622A" w:rsidTr="009A5EE5">
        <w:trPr>
          <w:trHeight w:val="320"/>
          <w:jc w:val="center"/>
        </w:trPr>
        <w:tc>
          <w:tcPr>
            <w:tcW w:w="416" w:type="dxa"/>
          </w:tcPr>
          <w:p w:rsidR="00AA30EB" w:rsidRPr="0047622A" w:rsidRDefault="00AA30EB" w:rsidP="009A5EE5">
            <w:pPr>
              <w:ind w:left="-117" w:right="-108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13.</w:t>
            </w:r>
          </w:p>
        </w:tc>
        <w:tc>
          <w:tcPr>
            <w:tcW w:w="4275" w:type="dxa"/>
          </w:tcPr>
          <w:p w:rsidR="00AA30EB" w:rsidRPr="0047622A" w:rsidRDefault="00AA30EB" w:rsidP="009A5EE5">
            <w:pPr>
              <w:ind w:left="-108" w:right="-27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Реализация муниципальной программы «</w:t>
            </w:r>
            <w:r>
              <w:rPr>
                <w:sz w:val="28"/>
                <w:szCs w:val="28"/>
              </w:rPr>
              <w:t xml:space="preserve">  Комплексное  р</w:t>
            </w:r>
            <w:r w:rsidRPr="0047622A">
              <w:rPr>
                <w:sz w:val="28"/>
                <w:szCs w:val="28"/>
              </w:rPr>
              <w:t xml:space="preserve">азвитие </w:t>
            </w:r>
            <w:proofErr w:type="spellStart"/>
            <w:r w:rsidRPr="0047622A">
              <w:rPr>
                <w:sz w:val="28"/>
                <w:szCs w:val="28"/>
              </w:rPr>
              <w:t>дорожно</w:t>
            </w:r>
            <w:proofErr w:type="spellEnd"/>
            <w:r>
              <w:rPr>
                <w:sz w:val="28"/>
                <w:szCs w:val="28"/>
              </w:rPr>
              <w:t xml:space="preserve"> – транспортной  инфраструктуры на   территории </w:t>
            </w:r>
            <w:r w:rsidRPr="0047622A">
              <w:rPr>
                <w:sz w:val="28"/>
                <w:szCs w:val="28"/>
              </w:rPr>
              <w:t xml:space="preserve"> Карталинско</w:t>
            </w:r>
            <w:r>
              <w:rPr>
                <w:sz w:val="28"/>
                <w:szCs w:val="28"/>
              </w:rPr>
              <w:t xml:space="preserve">го  городского   поселения </w:t>
            </w:r>
            <w:r w:rsidRPr="0047622A">
              <w:rPr>
                <w:sz w:val="28"/>
                <w:szCs w:val="28"/>
              </w:rPr>
              <w:t xml:space="preserve"> </w:t>
            </w:r>
          </w:p>
          <w:p w:rsidR="00AA30EB" w:rsidRPr="0047622A" w:rsidRDefault="00AA30EB" w:rsidP="009A5EE5">
            <w:pPr>
              <w:ind w:left="-108" w:right="-27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на 201</w:t>
            </w:r>
            <w:r>
              <w:rPr>
                <w:sz w:val="28"/>
                <w:szCs w:val="28"/>
              </w:rPr>
              <w:t>6</w:t>
            </w:r>
            <w:r w:rsidRPr="0047622A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8</w:t>
            </w:r>
            <w:r w:rsidRPr="0047622A">
              <w:rPr>
                <w:sz w:val="28"/>
                <w:szCs w:val="28"/>
              </w:rPr>
              <w:t xml:space="preserve"> годы»</w:t>
            </w:r>
          </w:p>
        </w:tc>
        <w:tc>
          <w:tcPr>
            <w:tcW w:w="2212" w:type="dxa"/>
            <w:gridSpan w:val="2"/>
          </w:tcPr>
          <w:p w:rsidR="00AA30EB" w:rsidRPr="0047622A" w:rsidRDefault="00AA30EB" w:rsidP="009A5EE5">
            <w:pPr>
              <w:ind w:left="-47" w:right="-76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–</w:t>
            </w:r>
          </w:p>
        </w:tc>
        <w:tc>
          <w:tcPr>
            <w:tcW w:w="2064" w:type="dxa"/>
          </w:tcPr>
          <w:p w:rsidR="00AA30EB" w:rsidRDefault="00AA30EB" w:rsidP="009A5EE5">
            <w:pPr>
              <w:ind w:left="-140" w:right="-138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2016 год</w:t>
            </w:r>
          </w:p>
          <w:p w:rsidR="00AA30EB" w:rsidRPr="00931CE7" w:rsidRDefault="00AA30EB" w:rsidP="009A5E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3022" w:type="dxa"/>
          </w:tcPr>
          <w:p w:rsidR="00AA30EB" w:rsidRPr="0047622A" w:rsidRDefault="00AA30EB" w:rsidP="009A5EE5">
            <w:pPr>
              <w:ind w:left="-78" w:righ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инженерной инфраструктуре строительству, транспорту связи администрации Карталинского городского поселения</w:t>
            </w:r>
          </w:p>
        </w:tc>
        <w:tc>
          <w:tcPr>
            <w:tcW w:w="3616" w:type="dxa"/>
          </w:tcPr>
          <w:p w:rsidR="00AA30EB" w:rsidRPr="0047622A" w:rsidRDefault="00AA30EB" w:rsidP="009A5EE5">
            <w:pPr>
              <w:ind w:left="-34" w:right="-31"/>
              <w:jc w:val="center"/>
              <w:rPr>
                <w:sz w:val="28"/>
                <w:szCs w:val="28"/>
              </w:rPr>
            </w:pPr>
          </w:p>
        </w:tc>
      </w:tr>
      <w:tr w:rsidR="00AA30EB" w:rsidRPr="0047622A" w:rsidTr="009A5EE5">
        <w:trPr>
          <w:trHeight w:val="320"/>
          <w:jc w:val="center"/>
        </w:trPr>
        <w:tc>
          <w:tcPr>
            <w:tcW w:w="15605" w:type="dxa"/>
            <w:gridSpan w:val="7"/>
          </w:tcPr>
          <w:p w:rsidR="00AA30EB" w:rsidRPr="0047622A" w:rsidRDefault="00AA30EB" w:rsidP="009A5EE5">
            <w:pPr>
              <w:ind w:left="-117" w:right="-108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  <w:lang w:val="en-US"/>
              </w:rPr>
              <w:t>III</w:t>
            </w:r>
            <w:r w:rsidRPr="0047622A">
              <w:rPr>
                <w:sz w:val="28"/>
                <w:szCs w:val="28"/>
              </w:rPr>
              <w:t>. Обеспечение социальной стабильности</w:t>
            </w:r>
          </w:p>
        </w:tc>
      </w:tr>
      <w:tr w:rsidR="00AA30EB" w:rsidRPr="0047622A" w:rsidTr="009A5EE5">
        <w:trPr>
          <w:trHeight w:val="320"/>
          <w:jc w:val="center"/>
        </w:trPr>
        <w:tc>
          <w:tcPr>
            <w:tcW w:w="416" w:type="dxa"/>
          </w:tcPr>
          <w:p w:rsidR="00AA30EB" w:rsidRPr="0047622A" w:rsidRDefault="00AA30EB" w:rsidP="009A5EE5">
            <w:pPr>
              <w:ind w:left="-117" w:right="-108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14.</w:t>
            </w:r>
          </w:p>
        </w:tc>
        <w:tc>
          <w:tcPr>
            <w:tcW w:w="4275" w:type="dxa"/>
          </w:tcPr>
          <w:p w:rsidR="00AA30EB" w:rsidRPr="0047622A" w:rsidRDefault="00AA30EB" w:rsidP="009A5EE5">
            <w:pPr>
              <w:ind w:left="-108" w:right="-27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Мониторинг задолженности по заработной плате работников Карталинского</w:t>
            </w:r>
            <w:r>
              <w:rPr>
                <w:sz w:val="28"/>
                <w:szCs w:val="28"/>
              </w:rPr>
              <w:t xml:space="preserve"> городского поселения</w:t>
            </w:r>
          </w:p>
        </w:tc>
        <w:tc>
          <w:tcPr>
            <w:tcW w:w="2212" w:type="dxa"/>
            <w:gridSpan w:val="2"/>
          </w:tcPr>
          <w:p w:rsidR="00AA30EB" w:rsidRPr="0047622A" w:rsidRDefault="00AA30EB" w:rsidP="009A5EE5">
            <w:pPr>
              <w:ind w:left="-47" w:right="-76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Отчет</w:t>
            </w:r>
          </w:p>
          <w:p w:rsidR="00AA30EB" w:rsidRPr="0047622A" w:rsidRDefault="00AA30EB" w:rsidP="009A5EE5">
            <w:pPr>
              <w:ind w:left="-47" w:right="-76"/>
              <w:jc w:val="center"/>
              <w:rPr>
                <w:sz w:val="28"/>
                <w:szCs w:val="28"/>
              </w:rPr>
            </w:pPr>
          </w:p>
        </w:tc>
        <w:tc>
          <w:tcPr>
            <w:tcW w:w="2064" w:type="dxa"/>
          </w:tcPr>
          <w:p w:rsidR="00AA30EB" w:rsidRPr="0047622A" w:rsidRDefault="00AA30EB" w:rsidP="009A5EE5">
            <w:pPr>
              <w:ind w:left="-140" w:right="-138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2016-2017 годы</w:t>
            </w:r>
          </w:p>
        </w:tc>
        <w:tc>
          <w:tcPr>
            <w:tcW w:w="3022" w:type="dxa"/>
          </w:tcPr>
          <w:p w:rsidR="00AA30EB" w:rsidRPr="0047622A" w:rsidRDefault="00AA30EB" w:rsidP="009A5EE5">
            <w:pPr>
              <w:ind w:left="-78" w:righ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экономике, торговле, бытовому обслуживанию и малому предпринимательству администрации </w:t>
            </w:r>
            <w:r>
              <w:rPr>
                <w:sz w:val="28"/>
                <w:szCs w:val="28"/>
              </w:rPr>
              <w:lastRenderedPageBreak/>
              <w:t>Карталинского городского поселения</w:t>
            </w:r>
          </w:p>
        </w:tc>
        <w:tc>
          <w:tcPr>
            <w:tcW w:w="3616" w:type="dxa"/>
          </w:tcPr>
          <w:p w:rsidR="00AA30EB" w:rsidRPr="0047622A" w:rsidRDefault="00AA30EB" w:rsidP="009A5EE5">
            <w:pPr>
              <w:ind w:left="-34" w:right="-31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lastRenderedPageBreak/>
              <w:t>Выявление и погашение задолженности по заработной плате работников Карталинского</w:t>
            </w:r>
            <w:r>
              <w:rPr>
                <w:sz w:val="28"/>
                <w:szCs w:val="28"/>
              </w:rPr>
              <w:t xml:space="preserve">  городского поселения</w:t>
            </w:r>
            <w:r w:rsidRPr="0047622A">
              <w:rPr>
                <w:sz w:val="28"/>
                <w:szCs w:val="28"/>
              </w:rPr>
              <w:t xml:space="preserve"> </w:t>
            </w:r>
          </w:p>
        </w:tc>
      </w:tr>
      <w:tr w:rsidR="00AA30EB" w:rsidRPr="0047622A" w:rsidTr="009A5EE5">
        <w:trPr>
          <w:trHeight w:val="320"/>
          <w:jc w:val="center"/>
        </w:trPr>
        <w:tc>
          <w:tcPr>
            <w:tcW w:w="15605" w:type="dxa"/>
            <w:gridSpan w:val="7"/>
          </w:tcPr>
          <w:p w:rsidR="00AA30EB" w:rsidRPr="0047622A" w:rsidRDefault="00AA30EB" w:rsidP="009A5EE5">
            <w:pPr>
              <w:ind w:left="-117" w:right="-108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lastRenderedPageBreak/>
              <w:t>Социальная поддержка граждан</w:t>
            </w:r>
          </w:p>
        </w:tc>
      </w:tr>
      <w:tr w:rsidR="00AA30EB" w:rsidRPr="0047622A" w:rsidTr="009A5EE5">
        <w:trPr>
          <w:trHeight w:val="320"/>
          <w:jc w:val="center"/>
        </w:trPr>
        <w:tc>
          <w:tcPr>
            <w:tcW w:w="416" w:type="dxa"/>
          </w:tcPr>
          <w:p w:rsidR="00AA30EB" w:rsidRPr="0047622A" w:rsidRDefault="00AA30EB" w:rsidP="009A5EE5">
            <w:pPr>
              <w:ind w:left="-117" w:right="-108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15.</w:t>
            </w:r>
          </w:p>
        </w:tc>
        <w:tc>
          <w:tcPr>
            <w:tcW w:w="4275" w:type="dxa"/>
          </w:tcPr>
          <w:p w:rsidR="00AA30EB" w:rsidRPr="0047622A" w:rsidRDefault="00AA30EB" w:rsidP="009A5EE5">
            <w:pPr>
              <w:ind w:left="-108" w:right="-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Социальное обеспечение и иные выплаты населению</w:t>
            </w:r>
            <w:r w:rsidRPr="0047622A">
              <w:rPr>
                <w:sz w:val="28"/>
                <w:szCs w:val="28"/>
              </w:rPr>
              <w:t xml:space="preserve"> в соответствии с законодательством РФ и Челябинской области</w:t>
            </w:r>
          </w:p>
        </w:tc>
        <w:tc>
          <w:tcPr>
            <w:tcW w:w="2212" w:type="dxa"/>
            <w:gridSpan w:val="2"/>
          </w:tcPr>
          <w:p w:rsidR="00AA30EB" w:rsidRPr="0047622A" w:rsidRDefault="00AA30EB" w:rsidP="009A5EE5">
            <w:pPr>
              <w:ind w:left="-47" w:right="-76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Нормативно-правовые акты Челябинской области</w:t>
            </w:r>
            <w:r>
              <w:rPr>
                <w:sz w:val="28"/>
                <w:szCs w:val="28"/>
              </w:rPr>
              <w:t>, Карталинского городского поселения</w:t>
            </w:r>
          </w:p>
        </w:tc>
        <w:tc>
          <w:tcPr>
            <w:tcW w:w="2064" w:type="dxa"/>
          </w:tcPr>
          <w:p w:rsidR="00AA30EB" w:rsidRPr="0047622A" w:rsidRDefault="00AA30EB" w:rsidP="009A5EE5">
            <w:pPr>
              <w:ind w:left="-140" w:right="-138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До 31 декабря 2016 года</w:t>
            </w:r>
          </w:p>
        </w:tc>
        <w:tc>
          <w:tcPr>
            <w:tcW w:w="3022" w:type="dxa"/>
          </w:tcPr>
          <w:p w:rsidR="00AA30EB" w:rsidRPr="0047622A" w:rsidRDefault="00AA30EB" w:rsidP="009A5EE5">
            <w:pPr>
              <w:ind w:left="-78" w:righ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бухгалтерского учета и отчетности администрации Карталинского городского поселения</w:t>
            </w:r>
          </w:p>
        </w:tc>
        <w:tc>
          <w:tcPr>
            <w:tcW w:w="3616" w:type="dxa"/>
          </w:tcPr>
          <w:p w:rsidR="00AA30EB" w:rsidRPr="0047622A" w:rsidRDefault="00AA30EB" w:rsidP="009A5EE5">
            <w:pPr>
              <w:ind w:left="-34" w:right="-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поддержка льготных категорий граждан за проезд автомобильным транспортом</w:t>
            </w:r>
          </w:p>
        </w:tc>
      </w:tr>
      <w:tr w:rsidR="00AA30EB" w:rsidRPr="0047622A" w:rsidTr="009A5EE5">
        <w:trPr>
          <w:trHeight w:val="320"/>
          <w:jc w:val="center"/>
        </w:trPr>
        <w:tc>
          <w:tcPr>
            <w:tcW w:w="416" w:type="dxa"/>
          </w:tcPr>
          <w:p w:rsidR="00AA30EB" w:rsidRPr="0047622A" w:rsidRDefault="00AA30EB" w:rsidP="009A5EE5">
            <w:pPr>
              <w:ind w:left="-117" w:right="-108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16.</w:t>
            </w:r>
          </w:p>
        </w:tc>
        <w:tc>
          <w:tcPr>
            <w:tcW w:w="4275" w:type="dxa"/>
          </w:tcPr>
          <w:p w:rsidR="00AA30EB" w:rsidRPr="0047622A" w:rsidRDefault="00AA30EB" w:rsidP="009A5EE5">
            <w:pPr>
              <w:ind w:left="-108" w:right="-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муниципальной программы «Социальная поддержка населения Карталинского городского поселения на 2016 – 2018 годы»</w:t>
            </w:r>
          </w:p>
        </w:tc>
        <w:tc>
          <w:tcPr>
            <w:tcW w:w="2212" w:type="dxa"/>
            <w:gridSpan w:val="2"/>
          </w:tcPr>
          <w:p w:rsidR="00AA30EB" w:rsidRPr="0047622A" w:rsidRDefault="00AA30EB" w:rsidP="009A5EE5">
            <w:pPr>
              <w:ind w:left="-47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</w:t>
            </w:r>
          </w:p>
        </w:tc>
        <w:tc>
          <w:tcPr>
            <w:tcW w:w="2064" w:type="dxa"/>
          </w:tcPr>
          <w:p w:rsidR="00AA30EB" w:rsidRPr="0047622A" w:rsidRDefault="00AA30EB" w:rsidP="009A5EE5">
            <w:pPr>
              <w:ind w:left="-140" w:right="-138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До 31 декабря 2016 года</w:t>
            </w:r>
          </w:p>
        </w:tc>
        <w:tc>
          <w:tcPr>
            <w:tcW w:w="3022" w:type="dxa"/>
          </w:tcPr>
          <w:p w:rsidR="00AA30EB" w:rsidRDefault="00AA30EB" w:rsidP="009A5EE5">
            <w:pPr>
              <w:ind w:left="-78" w:righ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жилищным вопросам</w:t>
            </w:r>
          </w:p>
          <w:p w:rsidR="00AA30EB" w:rsidRPr="00107D03" w:rsidRDefault="00AA30EB" w:rsidP="009A5EE5">
            <w:pPr>
              <w:ind w:left="-78" w:righ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Карталинского городского поселения, Отдел бухгалтерского учета и отчетности администрации Карталинского городского поселения</w:t>
            </w:r>
          </w:p>
        </w:tc>
        <w:tc>
          <w:tcPr>
            <w:tcW w:w="3616" w:type="dxa"/>
          </w:tcPr>
          <w:p w:rsidR="00AA30EB" w:rsidRPr="0047622A" w:rsidRDefault="00AA30EB" w:rsidP="009A5EE5">
            <w:pPr>
              <w:ind w:left="-34" w:right="-31"/>
              <w:jc w:val="both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Материальная поддержка граждан, находящихся в трудной жизненной ситуации</w:t>
            </w:r>
            <w:r>
              <w:rPr>
                <w:sz w:val="28"/>
                <w:szCs w:val="28"/>
              </w:rPr>
              <w:t xml:space="preserve"> и на поддержку   ветеранских организаций.</w:t>
            </w:r>
          </w:p>
        </w:tc>
      </w:tr>
    </w:tbl>
    <w:p w:rsidR="00AA30EB" w:rsidRPr="00FC2788" w:rsidRDefault="00AA30EB" w:rsidP="00AA30EB">
      <w:pPr>
        <w:jc w:val="center"/>
        <w:rPr>
          <w:sz w:val="28"/>
          <w:szCs w:val="28"/>
        </w:rPr>
      </w:pPr>
    </w:p>
    <w:p w:rsidR="00AA30EB" w:rsidRDefault="00AA30EB" w:rsidP="00AA30EB">
      <w:pPr>
        <w:jc w:val="both"/>
        <w:rPr>
          <w:sz w:val="28"/>
          <w:szCs w:val="28"/>
        </w:rPr>
      </w:pPr>
    </w:p>
    <w:p w:rsidR="00AA30EB" w:rsidRDefault="00AA30EB" w:rsidP="00AA30EB">
      <w:pPr>
        <w:jc w:val="both"/>
        <w:rPr>
          <w:sz w:val="28"/>
          <w:szCs w:val="28"/>
        </w:rPr>
        <w:sectPr w:rsidR="00AA30EB" w:rsidSect="00AA30EB">
          <w:pgSz w:w="16838" w:h="11906" w:orient="landscape"/>
          <w:pgMar w:top="426" w:right="536" w:bottom="567" w:left="1134" w:header="709" w:footer="709" w:gutter="0"/>
          <w:cols w:space="708"/>
          <w:docGrid w:linePitch="360"/>
        </w:sectPr>
      </w:pPr>
    </w:p>
    <w:p w:rsidR="00AA30EB" w:rsidRPr="00E5472B" w:rsidRDefault="00AA30EB" w:rsidP="00AA30EB">
      <w:pPr>
        <w:rPr>
          <w:sz w:val="22"/>
          <w:szCs w:val="22"/>
        </w:rPr>
      </w:pPr>
    </w:p>
    <w:p w:rsidR="00AA30EB" w:rsidRDefault="00AA30EB"/>
    <w:sectPr w:rsidR="00AA30EB" w:rsidSect="0045145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0EB" w:rsidRDefault="00AA30EB" w:rsidP="00AA30EB">
      <w:r>
        <w:separator/>
      </w:r>
    </w:p>
  </w:endnote>
  <w:endnote w:type="continuationSeparator" w:id="0">
    <w:p w:rsidR="00AA30EB" w:rsidRDefault="00AA30EB" w:rsidP="00AA3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0EB" w:rsidRDefault="00AA30EB" w:rsidP="00AA30EB">
      <w:r>
        <w:separator/>
      </w:r>
    </w:p>
  </w:footnote>
  <w:footnote w:type="continuationSeparator" w:id="0">
    <w:p w:rsidR="00AA30EB" w:rsidRDefault="00AA30EB" w:rsidP="00AA30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C9E" w:rsidRDefault="00AA30EB">
    <w:pPr>
      <w:pStyle w:val="a5"/>
      <w:jc w:val="center"/>
    </w:pPr>
  </w:p>
  <w:p w:rsidR="00831C9E" w:rsidRDefault="00AA30E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45F"/>
    <w:rsid w:val="00297CB4"/>
    <w:rsid w:val="00450A83"/>
    <w:rsid w:val="0045145F"/>
    <w:rsid w:val="00AA30EB"/>
    <w:rsid w:val="00CC36D9"/>
    <w:rsid w:val="00CF1EB4"/>
    <w:rsid w:val="00E9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4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45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A30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30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A30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A30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1249</Words>
  <Characters>7122</Characters>
  <Application>Microsoft Office Word</Application>
  <DocSecurity>0</DocSecurity>
  <Lines>59</Lines>
  <Paragraphs>16</Paragraphs>
  <ScaleCrop>false</ScaleCrop>
  <Company>Microsoft</Company>
  <LinksUpToDate>false</LinksUpToDate>
  <CharactersWithSpaces>8355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2016-08-01T07:26:00Z</dcterms:created>
  <dcterms:modified xsi:type="dcterms:W3CDTF">2016-08-12T04:19:00Z</dcterms:modified>
</cp:coreProperties>
</file>