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1B" w:rsidRDefault="000C471B" w:rsidP="000C471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9007B9" wp14:editId="268537C0">
            <wp:extent cx="638175" cy="800100"/>
            <wp:effectExtent l="1905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1B" w:rsidRDefault="000C471B" w:rsidP="000C471B">
      <w:pPr>
        <w:jc w:val="center"/>
        <w:rPr>
          <w:b/>
          <w:sz w:val="32"/>
          <w:szCs w:val="32"/>
        </w:rPr>
      </w:pPr>
    </w:p>
    <w:p w:rsidR="000C471B" w:rsidRPr="00F413AB" w:rsidRDefault="000C471B" w:rsidP="000C471B">
      <w:pPr>
        <w:jc w:val="center"/>
        <w:rPr>
          <w:b/>
          <w:sz w:val="32"/>
          <w:szCs w:val="32"/>
        </w:rPr>
      </w:pPr>
      <w:r w:rsidRPr="00F413AB">
        <w:rPr>
          <w:b/>
          <w:sz w:val="32"/>
          <w:szCs w:val="32"/>
        </w:rPr>
        <w:t>АДМИНИСТРАЦИЯ</w:t>
      </w:r>
    </w:p>
    <w:p w:rsidR="000C471B" w:rsidRPr="00F413AB" w:rsidRDefault="000C471B" w:rsidP="000C471B">
      <w:pPr>
        <w:jc w:val="center"/>
        <w:rPr>
          <w:b/>
          <w:sz w:val="32"/>
          <w:szCs w:val="32"/>
        </w:rPr>
      </w:pPr>
      <w:r w:rsidRPr="00F413AB">
        <w:rPr>
          <w:b/>
          <w:sz w:val="32"/>
          <w:szCs w:val="32"/>
        </w:rPr>
        <w:t>КАРТАЛИНСКОГО ГОРОДСКОГО ПОСЕЛЕНИЯ</w:t>
      </w:r>
    </w:p>
    <w:p w:rsidR="000C471B" w:rsidRPr="00F413AB" w:rsidRDefault="000C471B" w:rsidP="000C471B">
      <w:pPr>
        <w:jc w:val="center"/>
        <w:rPr>
          <w:sz w:val="32"/>
          <w:szCs w:val="32"/>
        </w:rPr>
      </w:pPr>
      <w:r w:rsidRPr="00F413AB">
        <w:rPr>
          <w:sz w:val="32"/>
          <w:szCs w:val="32"/>
        </w:rPr>
        <w:t>ЧЕЛЯБИНСКОЙ ОБЛАСТИ</w:t>
      </w:r>
    </w:p>
    <w:p w:rsidR="000C471B" w:rsidRPr="00F413AB" w:rsidRDefault="000C471B" w:rsidP="000C471B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0C471B" w:rsidRPr="00F413AB" w:rsidRDefault="000C471B" w:rsidP="000C471B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F413AB">
        <w:rPr>
          <w:b/>
          <w:caps/>
          <w:sz w:val="32"/>
          <w:szCs w:val="32"/>
        </w:rPr>
        <w:t>ПОСТАНОВЛЕНИЕ</w:t>
      </w:r>
    </w:p>
    <w:p w:rsidR="000C471B" w:rsidRPr="00F413AB" w:rsidRDefault="000C471B" w:rsidP="000C471B">
      <w:pPr>
        <w:tabs>
          <w:tab w:val="left" w:pos="6780"/>
        </w:tabs>
        <w:rPr>
          <w:b/>
          <w:caps/>
          <w:sz w:val="32"/>
          <w:szCs w:val="32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2"/>
      </w:tblGrid>
      <w:tr w:rsidR="000C471B" w:rsidRPr="00132BE9" w:rsidTr="00CE5595">
        <w:tc>
          <w:tcPr>
            <w:tcW w:w="1043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C471B" w:rsidRDefault="000C471B" w:rsidP="00CE5595">
            <w:pPr>
              <w:jc w:val="center"/>
            </w:pPr>
          </w:p>
        </w:tc>
      </w:tr>
      <w:tr w:rsidR="000C471B" w:rsidRPr="00132BE9" w:rsidTr="00CE559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742"/>
        </w:trPr>
        <w:tc>
          <w:tcPr>
            <w:tcW w:w="4928" w:type="dxa"/>
          </w:tcPr>
          <w:p w:rsidR="000C471B" w:rsidRDefault="000C471B" w:rsidP="00CE5595">
            <w:r>
              <w:t>«_</w:t>
            </w:r>
            <w:r w:rsidR="00504BB0">
              <w:t>01</w:t>
            </w:r>
            <w:r>
              <w:t>»</w:t>
            </w:r>
            <w:r w:rsidR="00504BB0">
              <w:t xml:space="preserve"> июля </w:t>
            </w:r>
            <w:r>
              <w:t>2019 г. №_</w:t>
            </w:r>
            <w:r w:rsidR="00504BB0">
              <w:t>233</w:t>
            </w:r>
          </w:p>
          <w:p w:rsidR="000C471B" w:rsidRDefault="000C471B" w:rsidP="00CE5595">
            <w:pPr>
              <w:jc w:val="center"/>
            </w:pPr>
            <w:r>
              <w:t>г. Карталы</w:t>
            </w:r>
          </w:p>
        </w:tc>
      </w:tr>
      <w:tr w:rsidR="000C471B" w:rsidRPr="00CF7F3A" w:rsidTr="00CE559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80"/>
        </w:trPr>
        <w:tc>
          <w:tcPr>
            <w:tcW w:w="4928" w:type="dxa"/>
          </w:tcPr>
          <w:p w:rsidR="000C471B" w:rsidRDefault="000C471B" w:rsidP="00CE5595"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</w:tbl>
    <w:p w:rsidR="000D785B" w:rsidRDefault="000D785B" w:rsidP="000C471B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0D785B" w:rsidRDefault="000D785B" w:rsidP="000C471B">
      <w:pPr>
        <w:rPr>
          <w:sz w:val="26"/>
          <w:szCs w:val="26"/>
        </w:rPr>
      </w:pPr>
      <w:r>
        <w:rPr>
          <w:sz w:val="26"/>
          <w:szCs w:val="26"/>
        </w:rPr>
        <w:t>Администрации Карталинского городского поселения</w:t>
      </w:r>
    </w:p>
    <w:p w:rsidR="000C471B" w:rsidRPr="00F413AB" w:rsidRDefault="000D785B" w:rsidP="000C471B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№ 313 от 26.09.2014г.</w:t>
      </w:r>
    </w:p>
    <w:p w:rsidR="000C471B" w:rsidRPr="006A4934" w:rsidRDefault="000D785B" w:rsidP="000C471B">
      <w:pPr>
        <w:ind w:firstLine="709"/>
        <w:jc w:val="both"/>
        <w:rPr>
          <w:sz w:val="26"/>
          <w:szCs w:val="26"/>
        </w:rPr>
      </w:pPr>
      <w:r w:rsidRPr="006A4934">
        <w:rPr>
          <w:sz w:val="26"/>
          <w:szCs w:val="26"/>
        </w:rPr>
        <w:t xml:space="preserve">В соответствии с Федеральными законами от 25.12.2008 года № 273-ФЗ «О </w:t>
      </w:r>
      <w:proofErr w:type="gramStart"/>
      <w:r w:rsidRPr="006A4934">
        <w:rPr>
          <w:sz w:val="26"/>
          <w:szCs w:val="26"/>
        </w:rPr>
        <w:t>противодействии коррупции», от 02.03.2007 года № 25-ФЗ «О муниципальной службе в Российской Федерации», с указами Президента Российской Федерации от 01.07.2010года № 821 «О комиссиях по соблюдению</w:t>
      </w:r>
      <w:r w:rsidR="008737EA" w:rsidRPr="006A4934">
        <w:rPr>
          <w:sz w:val="26"/>
          <w:szCs w:val="26"/>
        </w:rPr>
        <w:t xml:space="preserve"> требований к служебному поведению</w:t>
      </w:r>
      <w:r w:rsidR="000B4DF4" w:rsidRPr="006A4934">
        <w:rPr>
          <w:sz w:val="26"/>
          <w:szCs w:val="26"/>
        </w:rPr>
        <w:t xml:space="preserve"> федеральных государственных служащих и урегулированию конфликта интересов</w:t>
      </w:r>
      <w:r w:rsidR="008737EA" w:rsidRPr="006A4934">
        <w:rPr>
          <w:sz w:val="26"/>
          <w:szCs w:val="26"/>
        </w:rPr>
        <w:t xml:space="preserve"> </w:t>
      </w:r>
      <w:r w:rsidRPr="006A4934">
        <w:rPr>
          <w:sz w:val="26"/>
          <w:szCs w:val="26"/>
        </w:rPr>
        <w:t>»</w:t>
      </w:r>
      <w:r w:rsidR="000B4DF4" w:rsidRPr="006A4934">
        <w:rPr>
          <w:sz w:val="26"/>
          <w:szCs w:val="26"/>
        </w:rPr>
        <w:t>,</w:t>
      </w:r>
      <w:r w:rsidR="00B641CC" w:rsidRPr="006A4934">
        <w:rPr>
          <w:sz w:val="26"/>
          <w:szCs w:val="26"/>
        </w:rPr>
        <w:t xml:space="preserve"> </w:t>
      </w:r>
      <w:r w:rsidR="000B4DF4" w:rsidRPr="006A4934">
        <w:rPr>
          <w:sz w:val="26"/>
          <w:szCs w:val="26"/>
        </w:rPr>
        <w:t>от 23.06.2014 № 453 «О внесении изменений в некоторые акты Президента Российской федерации по вопросам противодействия коррупции», Уставом Карталинского городского поселения,</w:t>
      </w:r>
      <w:proofErr w:type="gramEnd"/>
    </w:p>
    <w:p w:rsidR="000C471B" w:rsidRPr="006A4934" w:rsidRDefault="000C471B" w:rsidP="000C471B">
      <w:pPr>
        <w:rPr>
          <w:color w:val="000000"/>
          <w:sz w:val="26"/>
          <w:szCs w:val="26"/>
        </w:rPr>
      </w:pPr>
      <w:r w:rsidRPr="006A4934">
        <w:rPr>
          <w:color w:val="000000"/>
          <w:sz w:val="26"/>
          <w:szCs w:val="26"/>
        </w:rPr>
        <w:t xml:space="preserve">администрация Карталинского городского поселения ПОСТАНОВЛЯЕТ: </w:t>
      </w:r>
    </w:p>
    <w:p w:rsidR="005A7019" w:rsidRPr="006A4934" w:rsidRDefault="005A7019" w:rsidP="005A7019">
      <w:pPr>
        <w:jc w:val="both"/>
        <w:rPr>
          <w:sz w:val="26"/>
          <w:szCs w:val="26"/>
        </w:rPr>
      </w:pPr>
      <w:r w:rsidRPr="006A4934">
        <w:rPr>
          <w:sz w:val="26"/>
          <w:szCs w:val="26"/>
        </w:rPr>
        <w:t xml:space="preserve">       1.</w:t>
      </w:r>
      <w:r w:rsidR="000B4DF4" w:rsidRPr="006A4934">
        <w:rPr>
          <w:sz w:val="26"/>
          <w:szCs w:val="26"/>
        </w:rPr>
        <w:t>Внести изменения в Положение  о комиссии по соблюдению требований к служебному поведению муниципальных служащих администрации Карталинского</w:t>
      </w:r>
      <w:r w:rsidR="00B641CC" w:rsidRPr="006A4934">
        <w:rPr>
          <w:sz w:val="26"/>
          <w:szCs w:val="26"/>
        </w:rPr>
        <w:t xml:space="preserve"> городского поселения и урегулированию конфликта интересов, утвержденное Постановлением администрации Карталинского городского поселения от 26.09.2014 года </w:t>
      </w:r>
      <w:r w:rsidRPr="006A4934">
        <w:rPr>
          <w:sz w:val="26"/>
          <w:szCs w:val="26"/>
        </w:rPr>
        <w:t>№</w:t>
      </w:r>
      <w:r w:rsidR="00B641CC" w:rsidRPr="006A4934">
        <w:rPr>
          <w:sz w:val="26"/>
          <w:szCs w:val="26"/>
        </w:rPr>
        <w:t>313</w:t>
      </w:r>
      <w:r w:rsidR="000B4DF4" w:rsidRPr="006A4934">
        <w:rPr>
          <w:sz w:val="26"/>
          <w:szCs w:val="26"/>
        </w:rPr>
        <w:t xml:space="preserve"> </w:t>
      </w:r>
      <w:r w:rsidRPr="006A4934">
        <w:rPr>
          <w:sz w:val="26"/>
          <w:szCs w:val="26"/>
        </w:rPr>
        <w:t xml:space="preserve">, путем внесения в пункт 15 , Главы </w:t>
      </w:r>
      <w:r w:rsidRPr="006A4934">
        <w:rPr>
          <w:sz w:val="26"/>
          <w:szCs w:val="26"/>
          <w:lang w:val="en-US"/>
        </w:rPr>
        <w:t>III</w:t>
      </w:r>
      <w:r w:rsidRPr="006A4934">
        <w:rPr>
          <w:sz w:val="26"/>
          <w:szCs w:val="26"/>
        </w:rPr>
        <w:t xml:space="preserve"> «Основания для проведения заседания комиссии» следующий текст:</w:t>
      </w:r>
    </w:p>
    <w:p w:rsidR="000B4DF4" w:rsidRPr="006A4934" w:rsidRDefault="009469E8" w:rsidP="005A70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 «е» п.15 -</w:t>
      </w:r>
      <w:r w:rsidR="000B4DF4" w:rsidRPr="006A4934">
        <w:rPr>
          <w:sz w:val="26"/>
          <w:szCs w:val="26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</w:t>
      </w:r>
      <w:r w:rsidR="005A7019" w:rsidRPr="006A4934">
        <w:rPr>
          <w:sz w:val="26"/>
          <w:szCs w:val="26"/>
        </w:rPr>
        <w:t xml:space="preserve"> привести к конфликту интересов.</w:t>
      </w:r>
    </w:p>
    <w:p w:rsidR="005A7019" w:rsidRPr="006A4934" w:rsidRDefault="006A4934" w:rsidP="005A7019">
      <w:pPr>
        <w:jc w:val="both"/>
        <w:rPr>
          <w:sz w:val="26"/>
          <w:szCs w:val="26"/>
        </w:rPr>
      </w:pPr>
      <w:r w:rsidRPr="006A4934">
        <w:rPr>
          <w:sz w:val="26"/>
          <w:szCs w:val="26"/>
        </w:rPr>
        <w:t xml:space="preserve">         2. </w:t>
      </w:r>
      <w:proofErr w:type="gramStart"/>
      <w:r w:rsidRPr="006A4934">
        <w:rPr>
          <w:sz w:val="26"/>
          <w:szCs w:val="26"/>
        </w:rPr>
        <w:t>Р</w:t>
      </w:r>
      <w:r w:rsidR="005A7019" w:rsidRPr="006A4934">
        <w:rPr>
          <w:sz w:val="26"/>
          <w:szCs w:val="26"/>
        </w:rPr>
        <w:t>азместить</w:t>
      </w:r>
      <w:proofErr w:type="gramEnd"/>
      <w:r w:rsidR="005A7019" w:rsidRPr="006A4934">
        <w:rPr>
          <w:sz w:val="26"/>
          <w:szCs w:val="26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6A4934" w:rsidRPr="006A4934" w:rsidRDefault="006A4934" w:rsidP="005A7019">
      <w:pPr>
        <w:jc w:val="both"/>
        <w:rPr>
          <w:sz w:val="26"/>
          <w:szCs w:val="26"/>
        </w:rPr>
      </w:pPr>
      <w:r w:rsidRPr="006A4934">
        <w:rPr>
          <w:sz w:val="26"/>
          <w:szCs w:val="26"/>
        </w:rPr>
        <w:t xml:space="preserve">         3. </w:t>
      </w:r>
      <w:proofErr w:type="gramStart"/>
      <w:r w:rsidRPr="006A4934">
        <w:rPr>
          <w:sz w:val="26"/>
          <w:szCs w:val="26"/>
        </w:rPr>
        <w:t>Контроль за</w:t>
      </w:r>
      <w:proofErr w:type="gramEnd"/>
      <w:r w:rsidRPr="006A493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A7019" w:rsidRPr="006A4934" w:rsidRDefault="005A7019" w:rsidP="005A7019">
      <w:pPr>
        <w:jc w:val="both"/>
        <w:rPr>
          <w:sz w:val="26"/>
          <w:szCs w:val="26"/>
        </w:rPr>
      </w:pPr>
    </w:p>
    <w:p w:rsidR="005A7019" w:rsidRPr="005A7019" w:rsidRDefault="005A7019" w:rsidP="005A7019">
      <w:pPr>
        <w:jc w:val="both"/>
        <w:rPr>
          <w:rFonts w:ascii="Verdana" w:hAnsi="Verdana"/>
          <w:sz w:val="21"/>
          <w:szCs w:val="21"/>
        </w:rPr>
      </w:pPr>
    </w:p>
    <w:p w:rsidR="000C471B" w:rsidRPr="00F413AB" w:rsidRDefault="000C471B" w:rsidP="000B4DF4">
      <w:pPr>
        <w:pStyle w:val="a3"/>
        <w:ind w:firstLine="0"/>
        <w:rPr>
          <w:color w:val="000000"/>
          <w:sz w:val="26"/>
          <w:szCs w:val="26"/>
        </w:rPr>
      </w:pPr>
      <w:r w:rsidRPr="00F413AB">
        <w:rPr>
          <w:color w:val="000000"/>
          <w:sz w:val="26"/>
          <w:szCs w:val="26"/>
        </w:rPr>
        <w:t xml:space="preserve">Глава Карталинского </w:t>
      </w:r>
    </w:p>
    <w:p w:rsidR="000C471B" w:rsidRDefault="000C471B" w:rsidP="000C471B">
      <w:pPr>
        <w:rPr>
          <w:color w:val="000000"/>
          <w:sz w:val="26"/>
          <w:szCs w:val="26"/>
        </w:rPr>
      </w:pPr>
      <w:r w:rsidRPr="00F413AB">
        <w:rPr>
          <w:color w:val="000000"/>
          <w:sz w:val="26"/>
          <w:szCs w:val="26"/>
        </w:rPr>
        <w:t>городского поселения</w:t>
      </w:r>
      <w:r w:rsidRPr="00F413AB">
        <w:rPr>
          <w:color w:val="000000"/>
          <w:sz w:val="26"/>
          <w:szCs w:val="26"/>
        </w:rPr>
        <w:tab/>
      </w:r>
      <w:r w:rsidRPr="00F413AB">
        <w:rPr>
          <w:color w:val="000000"/>
          <w:sz w:val="26"/>
          <w:szCs w:val="26"/>
        </w:rPr>
        <w:tab/>
        <w:t xml:space="preserve">                                                          О.В. Германов</w:t>
      </w:r>
    </w:p>
    <w:p w:rsidR="005A7019" w:rsidRDefault="005A7019" w:rsidP="000C471B">
      <w:pPr>
        <w:rPr>
          <w:color w:val="000000"/>
          <w:sz w:val="26"/>
          <w:szCs w:val="26"/>
        </w:rPr>
      </w:pPr>
    </w:p>
    <w:p w:rsidR="005A7019" w:rsidRDefault="005A7019" w:rsidP="000C471B">
      <w:pPr>
        <w:rPr>
          <w:color w:val="000000"/>
          <w:sz w:val="26"/>
          <w:szCs w:val="26"/>
        </w:rPr>
      </w:pPr>
      <w:bookmarkStart w:id="0" w:name="_GoBack"/>
      <w:bookmarkEnd w:id="0"/>
    </w:p>
    <w:sectPr w:rsidR="005A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2023"/>
    <w:multiLevelType w:val="hybridMultilevel"/>
    <w:tmpl w:val="6A3AB49C"/>
    <w:lvl w:ilvl="0" w:tplc="369A42A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CA"/>
    <w:rsid w:val="000B4DF4"/>
    <w:rsid w:val="000C471B"/>
    <w:rsid w:val="000D785B"/>
    <w:rsid w:val="001F50AB"/>
    <w:rsid w:val="003C03DF"/>
    <w:rsid w:val="004478CA"/>
    <w:rsid w:val="00504BB0"/>
    <w:rsid w:val="005A7019"/>
    <w:rsid w:val="00611DCA"/>
    <w:rsid w:val="006A4934"/>
    <w:rsid w:val="0071447F"/>
    <w:rsid w:val="007666F1"/>
    <w:rsid w:val="008737EA"/>
    <w:rsid w:val="00944918"/>
    <w:rsid w:val="009469E8"/>
    <w:rsid w:val="009950F2"/>
    <w:rsid w:val="00AC09E3"/>
    <w:rsid w:val="00B211C6"/>
    <w:rsid w:val="00B641CC"/>
    <w:rsid w:val="00F413AB"/>
    <w:rsid w:val="00F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71B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C4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0C471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C4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7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71B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C4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0C471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C4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9</cp:revision>
  <cp:lastPrinted>2019-07-02T10:03:00Z</cp:lastPrinted>
  <dcterms:created xsi:type="dcterms:W3CDTF">2019-06-28T04:47:00Z</dcterms:created>
  <dcterms:modified xsi:type="dcterms:W3CDTF">2019-07-02T11:07:00Z</dcterms:modified>
</cp:coreProperties>
</file>