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C93D4F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C93D4F">
        <w:rPr>
          <w:rStyle w:val="FontStyle11"/>
        </w:rPr>
        <w:t>СОГЛАШЕНИЕ №</w:t>
      </w:r>
      <w:r w:rsidR="008D0295">
        <w:rPr>
          <w:rStyle w:val="FontStyle11"/>
        </w:rPr>
        <w:t xml:space="preserve"> 07</w:t>
      </w:r>
    </w:p>
    <w:p w:rsidR="008C0604" w:rsidRPr="00C93D4F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C93D4F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C93D4F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C93D4F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C93D4F">
        <w:rPr>
          <w:rStyle w:val="FontStyle16"/>
          <w:b w:val="0"/>
          <w:sz w:val="26"/>
          <w:szCs w:val="26"/>
        </w:rPr>
        <w:t xml:space="preserve">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F76876" w:rsidRPr="00C93D4F">
        <w:rPr>
          <w:rStyle w:val="FontStyle16"/>
          <w:b w:val="0"/>
          <w:sz w:val="26"/>
          <w:szCs w:val="26"/>
        </w:rPr>
        <w:t xml:space="preserve">   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3A564C" w:rsidRPr="00C93D4F">
        <w:rPr>
          <w:rStyle w:val="FontStyle16"/>
          <w:b w:val="0"/>
          <w:sz w:val="26"/>
          <w:szCs w:val="26"/>
        </w:rPr>
        <w:t xml:space="preserve">         </w:t>
      </w:r>
      <w:r w:rsidR="003516EC" w:rsidRPr="00C93D4F">
        <w:rPr>
          <w:rStyle w:val="FontStyle16"/>
          <w:b w:val="0"/>
          <w:sz w:val="26"/>
          <w:szCs w:val="26"/>
        </w:rPr>
        <w:t xml:space="preserve">        </w:t>
      </w:r>
      <w:r w:rsidRPr="00C93D4F">
        <w:rPr>
          <w:rStyle w:val="FontStyle14"/>
        </w:rPr>
        <w:t>«</w:t>
      </w:r>
      <w:r w:rsidR="008D0295">
        <w:rPr>
          <w:rStyle w:val="FontStyle14"/>
        </w:rPr>
        <w:t>09</w:t>
      </w:r>
      <w:r w:rsidR="003516EC" w:rsidRPr="00C93D4F">
        <w:rPr>
          <w:rStyle w:val="FontStyle14"/>
        </w:rPr>
        <w:t xml:space="preserve">» </w:t>
      </w:r>
      <w:r w:rsidR="002F4470" w:rsidRPr="00C93D4F">
        <w:rPr>
          <w:rStyle w:val="FontStyle14"/>
        </w:rPr>
        <w:t>января</w:t>
      </w:r>
      <w:r w:rsidR="000A73AF" w:rsidRPr="00C93D4F">
        <w:rPr>
          <w:rStyle w:val="FontStyle14"/>
        </w:rPr>
        <w:t xml:space="preserve"> </w:t>
      </w:r>
      <w:r w:rsidR="003A564C" w:rsidRPr="00C93D4F">
        <w:rPr>
          <w:rStyle w:val="FontStyle16"/>
          <w:b w:val="0"/>
          <w:sz w:val="26"/>
          <w:szCs w:val="26"/>
        </w:rPr>
        <w:t>202</w:t>
      </w:r>
      <w:r w:rsidR="003516EC" w:rsidRPr="00C93D4F">
        <w:rPr>
          <w:rStyle w:val="FontStyle16"/>
          <w:b w:val="0"/>
          <w:sz w:val="26"/>
          <w:szCs w:val="26"/>
        </w:rPr>
        <w:t>3</w:t>
      </w:r>
      <w:r w:rsidRPr="00C93D4F">
        <w:rPr>
          <w:rStyle w:val="FontStyle16"/>
          <w:b w:val="0"/>
          <w:sz w:val="26"/>
          <w:szCs w:val="26"/>
        </w:rPr>
        <w:t xml:space="preserve"> г.</w:t>
      </w: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BD1997" w:rsidRDefault="008C0604" w:rsidP="00BD1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7870AB" w:rsidRPr="00C93D4F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в дальнейшем «Городское поселение», в лице </w:t>
      </w:r>
      <w:r w:rsidR="002A226E" w:rsidRPr="00C93D4F">
        <w:rPr>
          <w:rFonts w:ascii="Times New Roman" w:hAnsi="Times New Roman" w:cs="Times New Roman"/>
          <w:sz w:val="26"/>
          <w:szCs w:val="26"/>
        </w:rPr>
        <w:t>г</w:t>
      </w:r>
      <w:r w:rsidR="007870AB" w:rsidRPr="00C93D4F">
        <w:rPr>
          <w:rFonts w:ascii="Times New Roman" w:hAnsi="Times New Roman" w:cs="Times New Roman"/>
          <w:sz w:val="26"/>
          <w:szCs w:val="26"/>
        </w:rPr>
        <w:t>лавы Карталинского городского поселения</w:t>
      </w:r>
      <w:r w:rsidR="002A226E" w:rsidRPr="00C93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226E" w:rsidRPr="00C93D4F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2A226E" w:rsidRPr="00C93D4F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="007870AB" w:rsidRPr="00C93D4F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2A226E" w:rsidRPr="00C93D4F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7870AB" w:rsidRPr="00C93D4F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Карталински</w:t>
      </w:r>
      <w:r w:rsidR="007F259A" w:rsidRPr="00C93D4F">
        <w:rPr>
          <w:rFonts w:ascii="Times New Roman" w:hAnsi="Times New Roman" w:cs="Times New Roman"/>
          <w:sz w:val="26"/>
          <w:szCs w:val="26"/>
        </w:rPr>
        <w:t>й муниципальный район, именуемое</w:t>
      </w:r>
      <w:r w:rsidR="007870AB" w:rsidRPr="00C93D4F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C93D4F" w:rsidRPr="00C93D4F">
        <w:rPr>
          <w:rFonts w:ascii="Times New Roman" w:hAnsi="Times New Roman" w:cs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</w:t>
      </w:r>
      <w:proofErr w:type="gramEnd"/>
      <w:r w:rsidR="00C93D4F" w:rsidRPr="00C93D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93D4F" w:rsidRPr="00C93D4F">
        <w:rPr>
          <w:rFonts w:ascii="Times New Roman" w:hAnsi="Times New Roman" w:cs="Times New Roman"/>
          <w:sz w:val="26"/>
          <w:szCs w:val="26"/>
        </w:rPr>
        <w:t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от 12 декабря 2022 года № 73 «</w:t>
      </w:r>
      <w:r w:rsidR="00C93D4F" w:rsidRPr="00C93D4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C93D4F" w:rsidRPr="00C93D4F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C93D4F" w:rsidRPr="00C93D4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22 декабря 2022 года № 394 </w:t>
      </w:r>
      <w:r w:rsidR="00C93D4F" w:rsidRPr="00C93D4F">
        <w:rPr>
          <w:rFonts w:ascii="Times New Roman" w:hAnsi="Times New Roman" w:cs="Times New Roman"/>
          <w:sz w:val="26"/>
          <w:szCs w:val="26"/>
        </w:rPr>
        <w:t>«</w:t>
      </w:r>
      <w:r w:rsidR="00C93D4F" w:rsidRPr="00C93D4F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C93D4F" w:rsidRPr="00C93D4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C93D4F" w:rsidRPr="00C93D4F">
        <w:rPr>
          <w:rFonts w:ascii="Times New Roman" w:hAnsi="Times New Roman" w:cs="Times New Roman"/>
          <w:sz w:val="26"/>
          <w:szCs w:val="26"/>
        </w:rPr>
        <w:t>заключили настоящее Соглашение о нижеследующем:</w:t>
      </w:r>
    </w:p>
    <w:p w:rsidR="00051A1C" w:rsidRPr="00C93D4F" w:rsidRDefault="00051A1C" w:rsidP="00BD1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:rsidR="00BD1997" w:rsidRDefault="008C0604" w:rsidP="005A0A8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051A1C" w:rsidRPr="00C93D4F" w:rsidRDefault="00051A1C" w:rsidP="005A0A8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0604" w:rsidRPr="00051A1C" w:rsidRDefault="00441BB2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C93D4F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C93D4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C93D4F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C93D4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C93D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051A1C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организации местного самоуправления в Российской </w:t>
      </w:r>
      <w:r w:rsidR="008C0604" w:rsidRPr="00051A1C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051A1C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051A1C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051A1C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051A1C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051A1C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051A1C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51A1C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 w:rsidRPr="00051A1C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051A1C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051A1C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5A0A8C" w:rsidRPr="00051A1C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51A1C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 w:rsidRPr="00051A1C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051A1C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 w:rsidRPr="00051A1C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A0A8C" w:rsidRPr="00051A1C" w:rsidRDefault="00925885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51A1C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5A0A8C" w:rsidRPr="00C93D4F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051A1C">
        <w:rPr>
          <w:rFonts w:ascii="Times New Roman" w:hAnsi="Times New Roman" w:cs="Times New Roman"/>
          <w:sz w:val="26"/>
          <w:szCs w:val="26"/>
        </w:rPr>
        <w:t>о</w:t>
      </w:r>
      <w:r w:rsidR="00F738DB" w:rsidRPr="00051A1C">
        <w:rPr>
          <w:rFonts w:ascii="Times New Roman" w:hAnsi="Times New Roman" w:cs="Times New Roman"/>
          <w:sz w:val="26"/>
          <w:szCs w:val="26"/>
        </w:rPr>
        <w:t>рганиз</w:t>
      </w:r>
      <w:r w:rsidR="00FF224C" w:rsidRPr="00051A1C">
        <w:rPr>
          <w:rFonts w:ascii="Times New Roman" w:hAnsi="Times New Roman" w:cs="Times New Roman"/>
          <w:sz w:val="26"/>
          <w:szCs w:val="26"/>
        </w:rPr>
        <w:t>аци</w:t>
      </w:r>
      <w:r w:rsidR="00DA1B34" w:rsidRPr="00051A1C">
        <w:rPr>
          <w:rFonts w:ascii="Times New Roman" w:hAnsi="Times New Roman" w:cs="Times New Roman"/>
          <w:sz w:val="26"/>
          <w:szCs w:val="26"/>
        </w:rPr>
        <w:t>я</w:t>
      </w:r>
      <w:r w:rsidR="00F738DB" w:rsidRPr="00051A1C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 w:rsidRPr="00051A1C">
        <w:rPr>
          <w:rFonts w:ascii="Times New Roman" w:hAnsi="Times New Roman" w:cs="Times New Roman"/>
          <w:sz w:val="26"/>
          <w:szCs w:val="26"/>
        </w:rPr>
        <w:t>ы</w:t>
      </w:r>
      <w:r w:rsidR="00F738DB" w:rsidRPr="00051A1C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 w:rsidRPr="00051A1C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051A1C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</w:t>
      </w:r>
      <w:r w:rsidR="00BD1997" w:rsidRPr="00051A1C">
        <w:rPr>
          <w:rFonts w:ascii="Times New Roman" w:hAnsi="Times New Roman" w:cs="Times New Roman"/>
          <w:sz w:val="26"/>
          <w:szCs w:val="26"/>
        </w:rPr>
        <w:t xml:space="preserve">  транспорте</w:t>
      </w:r>
      <w:r w:rsidR="00F738DB" w:rsidRPr="00051A1C">
        <w:rPr>
          <w:rFonts w:ascii="Times New Roman" w:hAnsi="Times New Roman" w:cs="Times New Roman"/>
          <w:sz w:val="26"/>
          <w:szCs w:val="26"/>
        </w:rPr>
        <w:t xml:space="preserve"> общего пользования малообеспеченным</w:t>
      </w:r>
      <w:r w:rsidR="00F738DB" w:rsidRPr="00C93D4F">
        <w:rPr>
          <w:rFonts w:ascii="Times New Roman" w:hAnsi="Times New Roman" w:cs="Times New Roman"/>
          <w:sz w:val="26"/>
          <w:szCs w:val="26"/>
        </w:rPr>
        <w:t xml:space="preserve">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 w:rsidRPr="00C93D4F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 w:rsidRPr="00C93D4F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 на</w:t>
      </w:r>
      <w:proofErr w:type="gramEnd"/>
      <w:r w:rsidR="004F269A" w:rsidRPr="00C93D4F">
        <w:rPr>
          <w:rFonts w:ascii="Times New Roman" w:hAnsi="Times New Roman" w:cs="Times New Roman"/>
          <w:sz w:val="26"/>
          <w:szCs w:val="26"/>
        </w:rPr>
        <w:t xml:space="preserve"> оплату проезда в Челябинской области</w:t>
      </w:r>
      <w:r w:rsidR="00925885" w:rsidRPr="00C93D4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C93D4F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3D4F">
        <w:rPr>
          <w:rFonts w:ascii="Times New Roman" w:hAnsi="Times New Roman" w:cs="Times New Roman"/>
          <w:sz w:val="26"/>
          <w:szCs w:val="26"/>
        </w:rPr>
        <w:t>о</w:t>
      </w:r>
      <w:r w:rsidR="00DA1B34" w:rsidRPr="00C93D4F">
        <w:rPr>
          <w:rFonts w:ascii="Times New Roman" w:hAnsi="Times New Roman" w:cs="Times New Roman"/>
          <w:sz w:val="26"/>
          <w:szCs w:val="26"/>
        </w:rPr>
        <w:t>существление</w:t>
      </w:r>
      <w:r w:rsidR="00F738DB" w:rsidRPr="00C93D4F">
        <w:rPr>
          <w:rFonts w:ascii="Times New Roman" w:hAnsi="Times New Roman" w:cs="Times New Roman"/>
          <w:sz w:val="26"/>
          <w:szCs w:val="26"/>
        </w:rPr>
        <w:t xml:space="preserve"> возмещени</w:t>
      </w:r>
      <w:r w:rsidR="00DA1B34" w:rsidRPr="00C93D4F">
        <w:rPr>
          <w:rFonts w:ascii="Times New Roman" w:hAnsi="Times New Roman" w:cs="Times New Roman"/>
          <w:sz w:val="26"/>
          <w:szCs w:val="26"/>
        </w:rPr>
        <w:t>я</w:t>
      </w:r>
      <w:r w:rsidR="00F738DB" w:rsidRPr="00C93D4F">
        <w:rPr>
          <w:rFonts w:ascii="Times New Roman" w:hAnsi="Times New Roman" w:cs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 w:rsidRPr="00C93D4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C93D4F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3D4F">
        <w:rPr>
          <w:rFonts w:ascii="Times New Roman" w:hAnsi="Times New Roman" w:cs="Times New Roman"/>
          <w:sz w:val="26"/>
          <w:szCs w:val="26"/>
        </w:rPr>
        <w:t>о</w:t>
      </w:r>
      <w:r w:rsidR="000A6B6F" w:rsidRPr="00C93D4F">
        <w:rPr>
          <w:rFonts w:ascii="Times New Roman" w:hAnsi="Times New Roman" w:cs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5A0A8C" w:rsidRPr="00C93D4F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3D4F">
        <w:rPr>
          <w:rFonts w:ascii="Times New Roman" w:hAnsi="Times New Roman" w:cs="Times New Roman"/>
          <w:sz w:val="26"/>
          <w:szCs w:val="26"/>
        </w:rPr>
        <w:t>о</w:t>
      </w:r>
      <w:r w:rsidR="00DA1B34" w:rsidRPr="00C93D4F">
        <w:rPr>
          <w:rFonts w:ascii="Times New Roman" w:hAnsi="Times New Roman" w:cs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Pr="00C93D4F" w:rsidRDefault="000A73AF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C93D4F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C93D4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051A1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380B58" w:rsidRPr="00051A1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социальной защиты населения</w:t>
      </w:r>
      <w:r w:rsidR="002A73B0" w:rsidRPr="00051A1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</w:t>
      </w:r>
      <w:r w:rsidR="00CC2C2E" w:rsidRPr="00051A1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Челябинской области</w:t>
      </w:r>
      <w:r w:rsidR="002A73B0" w:rsidRPr="00051A1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</w:p>
    <w:p w:rsidR="00BD1997" w:rsidRPr="00C93D4F" w:rsidRDefault="00BD199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C0604" w:rsidRPr="00C93D4F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0A73AF" w:rsidRPr="00C93D4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C93D4F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051A1C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 w:rsidRPr="00C93D4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C93D4F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BD1997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051A1C" w:rsidRPr="00C93D4F" w:rsidRDefault="00051A1C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051A1C" w:rsidRPr="00C93D4F" w:rsidRDefault="00051A1C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C93D4F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C93D4F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C93D4F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051A1C">
        <w:rPr>
          <w:rFonts w:ascii="Times New Roman" w:hAnsi="Times New Roman" w:cs="Times New Roman"/>
          <w:sz w:val="26"/>
          <w:szCs w:val="26"/>
        </w:rPr>
        <w:t>0</w:t>
      </w:r>
      <w:r w:rsidRPr="00C93D4F">
        <w:rPr>
          <w:rFonts w:ascii="Times New Roman" w:hAnsi="Times New Roman" w:cs="Times New Roman"/>
          <w:sz w:val="26"/>
          <w:szCs w:val="26"/>
        </w:rPr>
        <w:t>1 числа. Городское поселение рассматривает такое сообщение в течение 10 дней с момента его поступления.</w:t>
      </w:r>
    </w:p>
    <w:p w:rsidR="00051A1C" w:rsidRPr="00C93D4F" w:rsidRDefault="00051A1C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051A1C" w:rsidRPr="00C93D4F" w:rsidRDefault="00051A1C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 w:rsidRPr="00C93D4F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2A226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95244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</w:t>
      </w:r>
      <w:r w:rsidR="00CC2C2E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текущем финансовом году, подлежа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E17FCC" w:rsidRPr="00C93D4F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</w:t>
      </w:r>
      <w:r w:rsidR="00051A1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3</w:t>
      </w:r>
      <w:r w:rsidR="00E17FCC" w:rsidRPr="00C93D4F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году – 108</w:t>
      </w:r>
      <w:r w:rsidR="00051A1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5</w:t>
      </w:r>
      <w:r w:rsidR="00E17FCC" w:rsidRPr="00C93D4F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,00 тыс</w:t>
      </w:r>
      <w:proofErr w:type="gramStart"/>
      <w:r w:rsidR="00E17FCC" w:rsidRPr="00C93D4F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.р</w:t>
      </w:r>
      <w:proofErr w:type="gramEnd"/>
      <w:r w:rsidR="00E17FCC" w:rsidRPr="00C93D4F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уб</w:t>
      </w:r>
      <w:r w:rsidR="003208B6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</w:t>
      </w:r>
    </w:p>
    <w:p w:rsidR="00BD1997" w:rsidRDefault="004E7D47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</w:t>
      </w:r>
      <w:r w:rsidR="00A53958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C93D4F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051A1C" w:rsidRPr="00C93D4F" w:rsidRDefault="00051A1C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C0604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051A1C" w:rsidRPr="00C93D4F" w:rsidRDefault="00051A1C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C93D4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5.4</w:t>
      </w:r>
      <w:r w:rsidR="00BC73EF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051A1C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5.5</w:t>
      </w:r>
      <w:r w:rsidR="005A0A8C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</w:t>
      </w:r>
      <w:r w:rsidR="00CC2C2E" w:rsidRPr="00C93D4F">
        <w:rPr>
          <w:rFonts w:ascii="Times New Roman" w:hAnsi="Times New Roman" w:cs="Times New Roman"/>
          <w:sz w:val="26"/>
          <w:szCs w:val="26"/>
        </w:rPr>
        <w:t>целевому назначению финансовые</w:t>
      </w:r>
      <w:r w:rsidRPr="00C93D4F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CC2C2E" w:rsidRPr="00C93D4F">
        <w:rPr>
          <w:rFonts w:ascii="Times New Roman" w:hAnsi="Times New Roman" w:cs="Times New Roman"/>
          <w:sz w:val="26"/>
          <w:szCs w:val="26"/>
        </w:rPr>
        <w:t>районом</w:t>
      </w:r>
      <w:r w:rsidRPr="00C93D4F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C93D4F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051A1C" w:rsidRPr="00C93D4F" w:rsidRDefault="00051A1C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3208B6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3A564C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051A1C" w:rsidRPr="003208B6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3208B6" w:rsidRPr="003208B6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7870AB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lastRenderedPageBreak/>
        <w:t>6.2. Действие настоящего Соглашения может быть прекращено досрочно: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50446">
        <w:rPr>
          <w:rFonts w:ascii="Times New Roman" w:hAnsi="Times New Roman" w:cs="Times New Roman"/>
          <w:sz w:val="26"/>
          <w:szCs w:val="26"/>
        </w:rPr>
        <w:t>;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6.4.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C93D4F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C93D4F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50446" w:rsidRPr="00C93D4F" w:rsidRDefault="00950446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950446" w:rsidRPr="00C93D4F" w:rsidRDefault="00950446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8C0604" w:rsidRPr="00C93D4F" w:rsidRDefault="008C0604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C93D4F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C93D4F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C93D4F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C93D4F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5A0A8C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FF25A9" w:rsidRPr="00C93D4F">
        <w:rPr>
          <w:rFonts w:ascii="Times New Roman" w:hAnsi="Times New Roman" w:cs="Times New Roman"/>
          <w:sz w:val="26"/>
          <w:szCs w:val="26"/>
        </w:rPr>
        <w:t>четырех</w:t>
      </w:r>
      <w:r w:rsidRPr="00C93D4F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 w:rsidRPr="00C93D4F">
        <w:rPr>
          <w:rFonts w:ascii="Times New Roman" w:hAnsi="Times New Roman" w:cs="Times New Roman"/>
          <w:sz w:val="26"/>
          <w:szCs w:val="26"/>
        </w:rPr>
        <w:t>, один для Управления социальной защиты Карталинского муниципального района</w:t>
      </w:r>
      <w:r w:rsidR="00BF04B7" w:rsidRPr="00C93D4F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7870AB" w:rsidRDefault="00950446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="003F7A1F" w:rsidRPr="00C93D4F"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p w:rsidR="00950446" w:rsidRPr="00C93D4F" w:rsidRDefault="00950446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7870AB" w:rsidRDefault="007870AB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D4F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p w:rsidR="00950446" w:rsidRPr="00C93D4F" w:rsidRDefault="00950446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98" w:type="dxa"/>
        <w:tblLayout w:type="fixed"/>
        <w:tblLook w:val="0000"/>
      </w:tblPr>
      <w:tblGrid>
        <w:gridCol w:w="5353"/>
        <w:gridCol w:w="5245"/>
      </w:tblGrid>
      <w:tr w:rsidR="007870AB" w:rsidRPr="00C93D4F" w:rsidTr="00950446">
        <w:trPr>
          <w:trHeight w:val="469"/>
        </w:trPr>
        <w:tc>
          <w:tcPr>
            <w:tcW w:w="5353" w:type="dxa"/>
            <w:shd w:val="clear" w:color="auto" w:fill="auto"/>
          </w:tcPr>
          <w:p w:rsidR="007870AB" w:rsidRPr="00950446" w:rsidRDefault="00950446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Карталинское  городское  поселение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457351,Челябинская обл</w:t>
            </w:r>
            <w:r w:rsidR="00950446">
              <w:rPr>
                <w:rFonts w:ascii="Times New Roman" w:hAnsi="Times New Roman" w:cs="Times New Roman"/>
                <w:sz w:val="26"/>
                <w:szCs w:val="26"/>
              </w:rPr>
              <w:t>асть, г</w:t>
            </w:r>
            <w:proofErr w:type="gramStart"/>
            <w:r w:rsidR="00950446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950446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D0295" w:rsidRPr="00950446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алинского муниципального района,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9504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ОКТМО 75623101</w:t>
            </w:r>
          </w:p>
          <w:p w:rsidR="007870AB" w:rsidRPr="00950446" w:rsidRDefault="007870AB" w:rsidP="00950446">
            <w:pPr>
              <w:pStyle w:val="Style3"/>
              <w:widowControl/>
              <w:spacing w:line="200" w:lineRule="atLeast"/>
              <w:ind w:right="-108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</w:t>
            </w:r>
          </w:p>
          <w:p w:rsidR="007870AB" w:rsidRPr="00950446" w:rsidRDefault="007870AB" w:rsidP="00950446">
            <w:pPr>
              <w:tabs>
                <w:tab w:val="left" w:pos="534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870AB" w:rsidRPr="00950446" w:rsidRDefault="007870AB" w:rsidP="00950446">
            <w:pPr>
              <w:pStyle w:val="Style3"/>
              <w:widowControl/>
              <w:spacing w:line="200" w:lineRule="atLeast"/>
              <w:ind w:right="-108"/>
              <w:rPr>
                <w:rStyle w:val="FontStyle11"/>
                <w:b w:val="0"/>
              </w:rPr>
            </w:pPr>
            <w:r w:rsidRPr="00950446">
              <w:rPr>
                <w:rStyle w:val="FontStyle11"/>
                <w:b w:val="0"/>
              </w:rPr>
              <w:t>457351</w:t>
            </w:r>
            <w:r w:rsidR="00950446">
              <w:rPr>
                <w:rStyle w:val="FontStyle11"/>
                <w:b w:val="0"/>
              </w:rPr>
              <w:t xml:space="preserve">, </w:t>
            </w:r>
            <w:r w:rsidRPr="00950446">
              <w:rPr>
                <w:rStyle w:val="FontStyle11"/>
                <w:b w:val="0"/>
              </w:rPr>
              <w:t xml:space="preserve">г. Карталы, Челябинская область ул. Ленина,1 </w:t>
            </w:r>
          </w:p>
          <w:p w:rsidR="007870AB" w:rsidRPr="00950446" w:rsidRDefault="007870AB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ИНН 7407006464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>, КПП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745801001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ОКТМО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75623000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Единый казначейский (банковский) счет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40102810645370000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  <w:p w:rsidR="009D6EDF" w:rsidRPr="00950446" w:rsidRDefault="00950446" w:rsidP="002D1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Казначейский 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  <w:r w:rsidR="00A76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6EDF" w:rsidRPr="00950446" w:rsidRDefault="0083185A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03100643000000016900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Банк получателя</w:t>
            </w:r>
            <w:r w:rsidR="002D1FA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 Челябинск  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России//УФК </w:t>
            </w:r>
            <w:proofErr w:type="gramStart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 г</w:t>
            </w:r>
            <w:proofErr w:type="gramStart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елябинск</w:t>
            </w:r>
          </w:p>
          <w:p w:rsidR="009D6EDF" w:rsidRPr="00950446" w:rsidRDefault="009D6EDF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БИК ТОФК- 017501500</w:t>
            </w:r>
          </w:p>
          <w:p w:rsidR="009D6EDF" w:rsidRPr="00950446" w:rsidRDefault="009504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Лицевой счет в УФК 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04693033530</w:t>
            </w:r>
          </w:p>
          <w:p w:rsidR="007870AB" w:rsidRPr="00950446" w:rsidRDefault="00A53958" w:rsidP="00950446">
            <w:pPr>
              <w:pStyle w:val="Style3"/>
              <w:widowControl/>
              <w:spacing w:line="240" w:lineRule="auto"/>
              <w:ind w:right="-108"/>
              <w:rPr>
                <w:sz w:val="26"/>
                <w:szCs w:val="26"/>
              </w:rPr>
            </w:pPr>
            <w:r w:rsidRPr="00950446">
              <w:rPr>
                <w:sz w:val="26"/>
                <w:szCs w:val="26"/>
              </w:rPr>
              <w:t>КБК - 65820240014050000150</w:t>
            </w:r>
          </w:p>
        </w:tc>
      </w:tr>
      <w:tr w:rsidR="007870AB" w:rsidRPr="00C93D4F" w:rsidTr="00950446">
        <w:tc>
          <w:tcPr>
            <w:tcW w:w="5353" w:type="dxa"/>
            <w:shd w:val="clear" w:color="auto" w:fill="auto"/>
          </w:tcPr>
          <w:p w:rsidR="00950446" w:rsidRDefault="00950446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6E" w:rsidRPr="00950446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</w:t>
            </w: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2A226E" w:rsidRPr="00950446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6E" w:rsidRPr="00950446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950446" w:rsidRDefault="00950446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6E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</w:t>
            </w: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2A226E" w:rsidRPr="00950446" w:rsidRDefault="002A226E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3208B6" w:rsidRDefault="003208B6" w:rsidP="003208B6">
      <w:pPr>
        <w:spacing w:line="240" w:lineRule="auto"/>
        <w:rPr>
          <w:rFonts w:ascii="Times New Roman" w:hAnsi="Times New Roman" w:cs="Times New Roman"/>
        </w:rPr>
      </w:pPr>
    </w:p>
    <w:p w:rsidR="0066299F" w:rsidRDefault="0066299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</w:rPr>
      </w:pPr>
    </w:p>
    <w:p w:rsidR="002D1FAB" w:rsidRPr="00C93D4F" w:rsidRDefault="002D1FAB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2D1FAB" w:rsidRPr="00C93D4F" w:rsidSect="003516EC">
          <w:footerReference w:type="default" r:id="rId7"/>
          <w:pgSz w:w="11906" w:h="16838"/>
          <w:pgMar w:top="567" w:right="567" w:bottom="567" w:left="1134" w:header="279" w:footer="0" w:gutter="0"/>
          <w:cols w:space="708"/>
          <w:docGrid w:linePitch="360"/>
        </w:sectPr>
      </w:pP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50446">
        <w:rPr>
          <w:rFonts w:ascii="Times New Roman" w:hAnsi="Times New Roman" w:cs="Times New Roman"/>
          <w:sz w:val="26"/>
          <w:szCs w:val="26"/>
        </w:rPr>
        <w:t>№ 1</w:t>
      </w: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к Соглашению №</w:t>
      </w:r>
      <w:r w:rsidR="003A564C" w:rsidRPr="007B4D53">
        <w:rPr>
          <w:rFonts w:ascii="Times New Roman" w:hAnsi="Times New Roman" w:cs="Times New Roman"/>
          <w:sz w:val="26"/>
          <w:szCs w:val="26"/>
        </w:rPr>
        <w:t xml:space="preserve"> </w:t>
      </w:r>
      <w:r w:rsidR="002D1FAB">
        <w:rPr>
          <w:rFonts w:ascii="Times New Roman" w:hAnsi="Times New Roman" w:cs="Times New Roman"/>
          <w:sz w:val="26"/>
          <w:szCs w:val="26"/>
        </w:rPr>
        <w:t>07</w:t>
      </w:r>
      <w:r w:rsidRPr="007B4D53">
        <w:rPr>
          <w:rFonts w:ascii="Times New Roman" w:hAnsi="Times New Roman" w:cs="Times New Roman"/>
          <w:sz w:val="26"/>
          <w:szCs w:val="26"/>
        </w:rPr>
        <w:t xml:space="preserve"> от </w:t>
      </w:r>
      <w:r w:rsidR="00950446">
        <w:rPr>
          <w:rFonts w:ascii="Times New Roman" w:hAnsi="Times New Roman" w:cs="Times New Roman"/>
          <w:sz w:val="26"/>
          <w:szCs w:val="26"/>
        </w:rPr>
        <w:t>«</w:t>
      </w:r>
      <w:r w:rsidR="002D1FAB">
        <w:rPr>
          <w:rFonts w:ascii="Times New Roman" w:hAnsi="Times New Roman" w:cs="Times New Roman"/>
          <w:sz w:val="26"/>
          <w:szCs w:val="26"/>
        </w:rPr>
        <w:t>09</w:t>
      </w:r>
      <w:r w:rsidR="0095044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3A564C" w:rsidRPr="007B4D53">
        <w:rPr>
          <w:rFonts w:ascii="Times New Roman" w:hAnsi="Times New Roman" w:cs="Times New Roman"/>
          <w:sz w:val="26"/>
          <w:szCs w:val="26"/>
        </w:rPr>
        <w:t>202</w:t>
      </w:r>
      <w:r w:rsidR="00950446">
        <w:rPr>
          <w:rFonts w:ascii="Times New Roman" w:hAnsi="Times New Roman" w:cs="Times New Roman"/>
          <w:sz w:val="26"/>
          <w:szCs w:val="26"/>
        </w:rPr>
        <w:t xml:space="preserve">3 </w:t>
      </w:r>
      <w:r w:rsidRPr="007B4D53">
        <w:rPr>
          <w:rFonts w:ascii="Times New Roman" w:hAnsi="Times New Roman" w:cs="Times New Roman"/>
          <w:sz w:val="26"/>
          <w:szCs w:val="26"/>
        </w:rPr>
        <w:t>г</w:t>
      </w:r>
      <w:r w:rsidR="00760E5D">
        <w:rPr>
          <w:rFonts w:ascii="Times New Roman" w:hAnsi="Times New Roman" w:cs="Times New Roman"/>
          <w:sz w:val="26"/>
          <w:szCs w:val="26"/>
        </w:rPr>
        <w:t>.</w:t>
      </w:r>
    </w:p>
    <w:p w:rsidR="00950446" w:rsidRDefault="00950446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4394" w:rsidRPr="007B4D53" w:rsidRDefault="00A94394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B4D53" w:rsidRPr="007B4D53" w:rsidRDefault="007B4D53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555" w:type="dxa"/>
        <w:jc w:val="center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29"/>
        <w:gridCol w:w="1701"/>
        <w:gridCol w:w="1842"/>
        <w:gridCol w:w="1674"/>
      </w:tblGrid>
      <w:tr w:rsidR="003208B6" w:rsidRPr="005A0A8C" w:rsidTr="003208B6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9" w:type="dxa"/>
            <w:shd w:val="clear" w:color="auto" w:fill="auto"/>
            <w:vAlign w:val="bottom"/>
            <w:hideMark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2023 год</w:t>
            </w:r>
          </w:p>
        </w:tc>
        <w:tc>
          <w:tcPr>
            <w:tcW w:w="1842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674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3208B6" w:rsidRPr="005A0A8C" w:rsidTr="003208B6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  <w:vAlign w:val="bottom"/>
            <w:hideMark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701" w:type="dxa"/>
            <w:vAlign w:val="center"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1842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74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208B6" w:rsidRPr="005A0A8C" w:rsidTr="003208B6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9" w:type="dxa"/>
            <w:shd w:val="clear" w:color="auto" w:fill="auto"/>
            <w:vAlign w:val="bottom"/>
            <w:hideMark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1701" w:type="dxa"/>
            <w:vAlign w:val="center"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842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4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208B6" w:rsidRPr="005A0A8C" w:rsidTr="003208B6">
        <w:trPr>
          <w:trHeight w:val="327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3208B6" w:rsidRPr="005A0A8C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9" w:type="dxa"/>
            <w:shd w:val="clear" w:color="auto" w:fill="auto"/>
            <w:vAlign w:val="bottom"/>
            <w:hideMark/>
          </w:tcPr>
          <w:p w:rsidR="003208B6" w:rsidRPr="003208B6" w:rsidRDefault="003208B6" w:rsidP="0095044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701" w:type="dxa"/>
            <w:vAlign w:val="center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842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4" w:type="dxa"/>
            <w:vAlign w:val="bottom"/>
          </w:tcPr>
          <w:p w:rsidR="003208B6" w:rsidRPr="003208B6" w:rsidRDefault="003208B6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3208B6" w:rsidRPr="002E198A" w:rsidTr="00A76CCD">
        <w:trPr>
          <w:trHeight w:val="2266"/>
        </w:trPr>
        <w:tc>
          <w:tcPr>
            <w:tcW w:w="7567" w:type="dxa"/>
            <w:shd w:val="clear" w:color="auto" w:fill="auto"/>
          </w:tcPr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 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08B6" w:rsidRPr="002E198A" w:rsidRDefault="003208B6" w:rsidP="00A76CCD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A0A8C" w:rsidRP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A8C" w:rsidRPr="005A0A8C" w:rsidSect="00BD1997">
      <w:pgSz w:w="16838" w:h="11906" w:orient="landscape"/>
      <w:pgMar w:top="284" w:right="1103" w:bottom="707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CD" w:rsidRDefault="00A76CCD" w:rsidP="001C6CF2">
      <w:pPr>
        <w:spacing w:after="0" w:line="240" w:lineRule="auto"/>
      </w:pPr>
      <w:r>
        <w:separator/>
      </w:r>
    </w:p>
  </w:endnote>
  <w:endnote w:type="continuationSeparator" w:id="0">
    <w:p w:rsidR="00A76CCD" w:rsidRDefault="00A76CCD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CD" w:rsidRDefault="00A76CCD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CD" w:rsidRDefault="00A76CCD" w:rsidP="001C6CF2">
      <w:pPr>
        <w:spacing w:after="0" w:line="240" w:lineRule="auto"/>
      </w:pPr>
      <w:r>
        <w:separator/>
      </w:r>
    </w:p>
  </w:footnote>
  <w:footnote w:type="continuationSeparator" w:id="0">
    <w:p w:rsidR="00A76CCD" w:rsidRDefault="00A76CCD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0F86"/>
    <w:rsid w:val="000076FA"/>
    <w:rsid w:val="000362AB"/>
    <w:rsid w:val="00036FAE"/>
    <w:rsid w:val="00043F90"/>
    <w:rsid w:val="00046A68"/>
    <w:rsid w:val="00051A1C"/>
    <w:rsid w:val="000957F7"/>
    <w:rsid w:val="000A6B6F"/>
    <w:rsid w:val="000A73AF"/>
    <w:rsid w:val="000B47E2"/>
    <w:rsid w:val="0011288B"/>
    <w:rsid w:val="00141025"/>
    <w:rsid w:val="00175A1C"/>
    <w:rsid w:val="001C6CF2"/>
    <w:rsid w:val="001D2A45"/>
    <w:rsid w:val="001F359C"/>
    <w:rsid w:val="00237986"/>
    <w:rsid w:val="00246D4C"/>
    <w:rsid w:val="002548B8"/>
    <w:rsid w:val="00282172"/>
    <w:rsid w:val="0029353D"/>
    <w:rsid w:val="002A109A"/>
    <w:rsid w:val="002A226E"/>
    <w:rsid w:val="002A73B0"/>
    <w:rsid w:val="002D1FAB"/>
    <w:rsid w:val="002F4470"/>
    <w:rsid w:val="00317647"/>
    <w:rsid w:val="003208B6"/>
    <w:rsid w:val="0032235C"/>
    <w:rsid w:val="003516EC"/>
    <w:rsid w:val="00353B96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D2094"/>
    <w:rsid w:val="004E7D47"/>
    <w:rsid w:val="004F269A"/>
    <w:rsid w:val="004F7105"/>
    <w:rsid w:val="00502DCF"/>
    <w:rsid w:val="00575FDF"/>
    <w:rsid w:val="005A0A8C"/>
    <w:rsid w:val="005B35F5"/>
    <w:rsid w:val="005B7B97"/>
    <w:rsid w:val="005F67C8"/>
    <w:rsid w:val="00614B80"/>
    <w:rsid w:val="00633557"/>
    <w:rsid w:val="00657309"/>
    <w:rsid w:val="0066299F"/>
    <w:rsid w:val="006763EA"/>
    <w:rsid w:val="006E7973"/>
    <w:rsid w:val="007124D7"/>
    <w:rsid w:val="007175D1"/>
    <w:rsid w:val="00725C93"/>
    <w:rsid w:val="00751078"/>
    <w:rsid w:val="00760E5D"/>
    <w:rsid w:val="007710AD"/>
    <w:rsid w:val="007870AB"/>
    <w:rsid w:val="007B4D53"/>
    <w:rsid w:val="007F259A"/>
    <w:rsid w:val="0083185A"/>
    <w:rsid w:val="00837D8C"/>
    <w:rsid w:val="008A37CF"/>
    <w:rsid w:val="008C0604"/>
    <w:rsid w:val="008C0D7F"/>
    <w:rsid w:val="008D0295"/>
    <w:rsid w:val="008F2761"/>
    <w:rsid w:val="00925885"/>
    <w:rsid w:val="00932AE5"/>
    <w:rsid w:val="00950446"/>
    <w:rsid w:val="0095244E"/>
    <w:rsid w:val="00990111"/>
    <w:rsid w:val="009C5DE9"/>
    <w:rsid w:val="009D168E"/>
    <w:rsid w:val="009D432E"/>
    <w:rsid w:val="009D6EDF"/>
    <w:rsid w:val="009F7531"/>
    <w:rsid w:val="00A53958"/>
    <w:rsid w:val="00A66AA6"/>
    <w:rsid w:val="00A67DD9"/>
    <w:rsid w:val="00A76CCD"/>
    <w:rsid w:val="00A94394"/>
    <w:rsid w:val="00AC7434"/>
    <w:rsid w:val="00AF12C4"/>
    <w:rsid w:val="00B56083"/>
    <w:rsid w:val="00BC73EF"/>
    <w:rsid w:val="00BD1997"/>
    <w:rsid w:val="00BF04B7"/>
    <w:rsid w:val="00BF0648"/>
    <w:rsid w:val="00BF1D04"/>
    <w:rsid w:val="00BF3A0E"/>
    <w:rsid w:val="00C06F4F"/>
    <w:rsid w:val="00C300ED"/>
    <w:rsid w:val="00C5307A"/>
    <w:rsid w:val="00C93D4F"/>
    <w:rsid w:val="00CA73F3"/>
    <w:rsid w:val="00CC2C2E"/>
    <w:rsid w:val="00CD0046"/>
    <w:rsid w:val="00CF2A3E"/>
    <w:rsid w:val="00CF4098"/>
    <w:rsid w:val="00D02ED3"/>
    <w:rsid w:val="00D043E5"/>
    <w:rsid w:val="00D1298C"/>
    <w:rsid w:val="00D22E5E"/>
    <w:rsid w:val="00D41A8E"/>
    <w:rsid w:val="00D947B7"/>
    <w:rsid w:val="00DA1B34"/>
    <w:rsid w:val="00DA241D"/>
    <w:rsid w:val="00DC4D4F"/>
    <w:rsid w:val="00E17FCC"/>
    <w:rsid w:val="00E5212C"/>
    <w:rsid w:val="00EA7534"/>
    <w:rsid w:val="00F23ED0"/>
    <w:rsid w:val="00F25FB6"/>
    <w:rsid w:val="00F738DB"/>
    <w:rsid w:val="00F76876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8517-2190-48DF-8BDA-C98DA7ED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41</cp:revision>
  <cp:lastPrinted>2023-01-09T07:21:00Z</cp:lastPrinted>
  <dcterms:created xsi:type="dcterms:W3CDTF">2017-07-06T11:56:00Z</dcterms:created>
  <dcterms:modified xsi:type="dcterms:W3CDTF">2023-01-09T07:22:00Z</dcterms:modified>
</cp:coreProperties>
</file>